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38C1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</w:rPr>
      </w:pPr>
      <w:r w:rsidRPr="00BB425C">
        <w:rPr>
          <w:color w:val="181818"/>
        </w:rPr>
        <w:t xml:space="preserve">Консультация для воспитателей </w:t>
      </w:r>
    </w:p>
    <w:p w14:paraId="0BF78DFD" w14:textId="77777777" w:rsid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6"/>
          <w:szCs w:val="36"/>
        </w:rPr>
      </w:pPr>
    </w:p>
    <w:p w14:paraId="23E6A905" w14:textId="1ED9289B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BB425C">
        <w:rPr>
          <w:b/>
          <w:bCs/>
          <w:color w:val="181818"/>
          <w:sz w:val="36"/>
          <w:szCs w:val="36"/>
        </w:rPr>
        <w:t>«Использование малых форм фольклора - загадок в работе с детьми»</w:t>
      </w:r>
    </w:p>
    <w:p w14:paraId="53AD8F52" w14:textId="77777777" w:rsid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7"/>
          <w:szCs w:val="27"/>
        </w:rPr>
      </w:pPr>
    </w:p>
    <w:p w14:paraId="62EEE15B" w14:textId="2616CC6F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Загадка — это один из малых жанров фольклора.</w:t>
      </w:r>
    </w:p>
    <w:p w14:paraId="01485746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В. И. Даль писал: «Загадка — краткое иносказательное описание предмета, предлагаемое для разгадки».</w:t>
      </w:r>
    </w:p>
    <w:p w14:paraId="4F48CB88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14:paraId="36B4F59A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Разгадывая загадки, ребенок мобилизует и тренирует свои умственные силы, как бы выполняя своеобразную гимнастику для ума.</w:t>
      </w:r>
    </w:p>
    <w:p w14:paraId="573EE80A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Педагогами-психологами было установлено, что обучать ребенка разгадыванию загадок можно начинать уже с трех лет.</w:t>
      </w:r>
    </w:p>
    <w:p w14:paraId="2358B255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 свою очередь отгадывание загадок развивает у детей находчивость, сообразительность, быстроту реакции, умственную активность, самостоятельность, привычку более глубоко и разносторонне осмысливать мир, а также способствует развитию наблюдательности детей, закреплению знаний о признаках предметов, о существующих в окружающем мире связях между явлениями.</w:t>
      </w:r>
    </w:p>
    <w:p w14:paraId="3E177201" w14:textId="77777777" w:rsid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1CBE3388" w14:textId="59982D8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  <w:r w:rsidRPr="00BB425C">
        <w:rPr>
          <w:color w:val="181818"/>
          <w:sz w:val="28"/>
          <w:szCs w:val="28"/>
        </w:rPr>
        <w:t>Различают следующие</w:t>
      </w:r>
      <w:r w:rsidRPr="00BB425C">
        <w:rPr>
          <w:b/>
          <w:bCs/>
          <w:color w:val="181818"/>
          <w:sz w:val="28"/>
          <w:szCs w:val="28"/>
        </w:rPr>
        <w:t> Виды загадок</w:t>
      </w:r>
      <w:r w:rsidRPr="00BB425C">
        <w:rPr>
          <w:color w:val="181818"/>
          <w:sz w:val="28"/>
          <w:szCs w:val="28"/>
        </w:rPr>
        <w:t>.</w:t>
      </w:r>
    </w:p>
    <w:p w14:paraId="47CBBB47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1.Загадка – рифма</w:t>
      </w:r>
      <w:r w:rsidRPr="00BB425C">
        <w:rPr>
          <w:b/>
          <w:bCs/>
          <w:color w:val="181818"/>
          <w:sz w:val="28"/>
          <w:szCs w:val="28"/>
        </w:rPr>
        <w:t>.</w:t>
      </w:r>
    </w:p>
    <w:p w14:paraId="6DDC6895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Это загадка похожа на стихотворение, а последнее слово и есть – отгадка.</w:t>
      </w:r>
    </w:p>
    <w:p w14:paraId="3BA51B82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481D1BF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Кто один имеет рог?</w:t>
      </w:r>
    </w:p>
    <w:p w14:paraId="1FC6FFD1" w14:textId="5DE4075F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Отгадайте!</w:t>
      </w:r>
      <w:r w:rsidRPr="00BB425C">
        <w:rPr>
          <w:color w:val="181818"/>
          <w:sz w:val="28"/>
          <w:szCs w:val="28"/>
        </w:rPr>
        <w:t xml:space="preserve"> (Носорог)</w:t>
      </w:r>
    </w:p>
    <w:p w14:paraId="3050BF08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4BD620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2. Загадка – описание</w:t>
      </w:r>
      <w:r w:rsidRPr="00BB425C">
        <w:rPr>
          <w:b/>
          <w:bCs/>
          <w:color w:val="181818"/>
          <w:sz w:val="28"/>
          <w:szCs w:val="28"/>
        </w:rPr>
        <w:t>.</w:t>
      </w:r>
    </w:p>
    <w:p w14:paraId="1066BBBA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 этих загадках необходимо описать предмет или явление, путем перечисления различных его признаков (цвет, форма, величина, размер, что умеет делать и т.д.)</w:t>
      </w:r>
    </w:p>
    <w:p w14:paraId="503C9AD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Кто с хвостиком и ушками.</w:t>
      </w:r>
    </w:p>
    <w:p w14:paraId="400D4D3A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У кого лапки с подушками? (Кошка)</w:t>
      </w:r>
    </w:p>
    <w:p w14:paraId="59586E1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084D8F4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3.Загадка – сравнение</w:t>
      </w:r>
    </w:p>
    <w:p w14:paraId="7383C5A1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Это загадка, в которой отгадываемый предмет или явление сравнивают с другим предметом или явлением, похожим на него, но чем-то отличающимся.</w:t>
      </w:r>
    </w:p>
    <w:p w14:paraId="2141AC26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Падают с ветки золотые монетки. (Листья)</w:t>
      </w:r>
    </w:p>
    <w:p w14:paraId="6F75EE9D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br/>
      </w:r>
    </w:p>
    <w:p w14:paraId="1A5001D0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4.Комбинированные загадки</w:t>
      </w:r>
    </w:p>
    <w:p w14:paraId="0A6236F2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Это загадки, в которых соединены загадки–описания с загадками–сравнениями.</w:t>
      </w:r>
    </w:p>
    <w:p w14:paraId="74E2A61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lastRenderedPageBreak/>
        <w:t>Черен, да не ворон,</w:t>
      </w:r>
    </w:p>
    <w:p w14:paraId="360AF22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Рогат, да не бык,</w:t>
      </w:r>
    </w:p>
    <w:p w14:paraId="5CF8EA15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Шесть ног без копыт,</w:t>
      </w:r>
    </w:p>
    <w:p w14:paraId="543903A4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Летит-воет,</w:t>
      </w:r>
    </w:p>
    <w:p w14:paraId="2A4D8684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Сядет – землю роет. (Жук)</w:t>
      </w:r>
    </w:p>
    <w:p w14:paraId="7B2E4AE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39FD18D3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5.Загадка – обманка</w:t>
      </w:r>
    </w:p>
    <w:p w14:paraId="3DAE2F71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 таких загадках последнее слово, являясь рифмой, подталкивает нас дать неправильный ответ.</w:t>
      </w:r>
    </w:p>
    <w:p w14:paraId="5E5EE541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Белым снегом всё одето -</w:t>
      </w:r>
    </w:p>
    <w:p w14:paraId="798DDB55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Значит, наступает ...(зима)</w:t>
      </w:r>
    </w:p>
    <w:p w14:paraId="52243B3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5300D08C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6.Загадка – отрицание</w:t>
      </w:r>
    </w:p>
    <w:p w14:paraId="614D78B4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Здесь предмет или явление, которое нужно отгадать, сравнивают с другим предметом или явлением по какому-то одному признаку, отрицая остальные.</w:t>
      </w:r>
    </w:p>
    <w:p w14:paraId="741C762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Жидко, да не вода, бело, да не снег. (Молоко.)</w:t>
      </w:r>
    </w:p>
    <w:p w14:paraId="02EE353A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77CB13D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7.Юмористические загадки.</w:t>
      </w:r>
    </w:p>
    <w:p w14:paraId="55A8295C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Это своеобразные загадки на внимание, сообразительность и конечно же чувство юмора.</w:t>
      </w:r>
    </w:p>
    <w:p w14:paraId="2F4781BC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6548D340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Что нельзя съесть на завтрак? (Ужин и обед)</w:t>
      </w:r>
    </w:p>
    <w:p w14:paraId="35DD22CE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F8D0988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8.Математические загадки.</w:t>
      </w:r>
    </w:p>
    <w:p w14:paraId="60B3984C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Чтобы отгадать такие загадки необходимо что-то подсчитать.</w:t>
      </w:r>
    </w:p>
    <w:p w14:paraId="64E6790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78BE883D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У отца – пять сыновей. У каждого из них – по одной сестре. Сколько детей у отца? (Шесть).</w:t>
      </w:r>
    </w:p>
    <w:p w14:paraId="407D85E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2A8768A8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b/>
          <w:bCs/>
          <w:i/>
          <w:iCs/>
          <w:color w:val="181818"/>
          <w:sz w:val="28"/>
          <w:szCs w:val="28"/>
        </w:rPr>
        <w:t>9.Сюжетные загадки.</w:t>
      </w:r>
    </w:p>
    <w:p w14:paraId="27C6B82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Это своеобразный маленький рассказ, имеющий сюжет.</w:t>
      </w:r>
    </w:p>
    <w:p w14:paraId="0D9419DF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05B14819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Воспитатель в своей работе с детьми дошкольного возраста может использовать загадки, как на занятиях, так и в трудовой, игровой деятельности, в быту, на прогулках.</w:t>
      </w:r>
    </w:p>
    <w:p w14:paraId="7D279084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Особенно целесообразно использовать загадки на занятиях по развитию речи, во время наблюдений, экскурсий, бесед, рассматривания картин, чтения художественных произведений, описания предметов, в дидактических играх.</w:t>
      </w:r>
    </w:p>
    <w:p w14:paraId="71E002F3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Но существуют и определенные </w:t>
      </w:r>
      <w:r w:rsidRPr="00BB425C">
        <w:rPr>
          <w:i/>
          <w:iCs/>
          <w:color w:val="181818"/>
          <w:sz w:val="28"/>
          <w:szCs w:val="28"/>
        </w:rPr>
        <w:t>требования к использованию загадок.</w:t>
      </w:r>
    </w:p>
    <w:p w14:paraId="39DE0CCE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-При подборе загадок необходимо учитывать возраст детей, тему и содержание;</w:t>
      </w:r>
    </w:p>
    <w:p w14:paraId="169DFD4D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-загадыванию загадок должно предшествовать ознакомление с окружающим миром;</w:t>
      </w:r>
    </w:p>
    <w:p w14:paraId="460B2ADE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-дети должны быть знакомы с разнообразными средствами языка;</w:t>
      </w:r>
    </w:p>
    <w:p w14:paraId="357873D2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lastRenderedPageBreak/>
        <w:t>-всё обучение отгадыванию загадок должно проходить в игровой форме и с опорой на наглядность (сопровождаться рассматриванием, рассуждением, доказательствами)</w:t>
      </w:r>
    </w:p>
    <w:p w14:paraId="69000BB7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Особое внимание следует уделить и </w:t>
      </w:r>
      <w:r w:rsidRPr="00BB425C">
        <w:rPr>
          <w:i/>
          <w:iCs/>
          <w:color w:val="181818"/>
          <w:sz w:val="28"/>
          <w:szCs w:val="28"/>
        </w:rPr>
        <w:t>подбору самих загадок</w:t>
      </w:r>
      <w:r w:rsidRPr="00BB425C">
        <w:rPr>
          <w:color w:val="181818"/>
          <w:sz w:val="28"/>
          <w:szCs w:val="28"/>
        </w:rPr>
        <w:t>:</w:t>
      </w:r>
    </w:p>
    <w:p w14:paraId="41CE4FCF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Так в младшем дошкольном возрасте детям предлагаются загадки о предметах, с которыми они хорошо знакомы или часто встречаются. Внешние признаки их должны быть достаточно яркими, но не слишком подробными.</w:t>
      </w:r>
    </w:p>
    <w:p w14:paraId="22D89A5B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 среднем дошкольном возрасте используют загадки с прямым сравнением.</w:t>
      </w:r>
    </w:p>
    <w:p w14:paraId="6AA66CF2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Тематика их более разнообразна, а характеристика предметов и признаков дается подробно и точно.</w:t>
      </w:r>
    </w:p>
    <w:p w14:paraId="0DAE8298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В старшем дошкольном возрасте к разгадыванию предлагаются загадки разнообразной тематики. Сама характеристика предметов может быть краткой, но называется основной, существенный признак.</w:t>
      </w:r>
    </w:p>
    <w:p w14:paraId="7AD4AC4D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Как любому другому виду деятельности, дошкольников необходимо обучать отгадыванию загадок.</w:t>
      </w:r>
    </w:p>
    <w:p w14:paraId="4BE2F0D2" w14:textId="77777777" w:rsidR="00BB425C" w:rsidRPr="00BB425C" w:rsidRDefault="00BB425C" w:rsidP="00BB425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B425C">
        <w:rPr>
          <w:color w:val="181818"/>
          <w:sz w:val="28"/>
          <w:szCs w:val="28"/>
        </w:rPr>
        <w:t>А загадки, в свою очередь, очень влияют на развитие речи детей, обогащают словарь, обеспечивают более быстрое мыслительное развитие ребенка.</w:t>
      </w:r>
    </w:p>
    <w:p w14:paraId="6F29350B" w14:textId="77777777" w:rsidR="0057458E" w:rsidRPr="00BB425C" w:rsidRDefault="0057458E">
      <w:pPr>
        <w:rPr>
          <w:rFonts w:ascii="Times New Roman" w:hAnsi="Times New Roman" w:cs="Times New Roman"/>
          <w:sz w:val="28"/>
          <w:szCs w:val="28"/>
        </w:rPr>
      </w:pPr>
    </w:p>
    <w:sectPr w:rsidR="0057458E" w:rsidRPr="00B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21"/>
    <w:rsid w:val="0057458E"/>
    <w:rsid w:val="00BB425C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EB11"/>
  <w15:chartTrackingRefBased/>
  <w15:docId w15:val="{F9FC9C66-3A92-428D-9EF4-E2EE79D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2022-02-19T12:44:00Z</dcterms:created>
  <dcterms:modified xsi:type="dcterms:W3CDTF">2022-02-19T12:49:00Z</dcterms:modified>
</cp:coreProperties>
</file>