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C3" w:rsidRPr="00D13EC3" w:rsidRDefault="00D13EC3" w:rsidP="00D13EC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13EC3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Приложение 8</w:t>
      </w:r>
    </w:p>
    <w:p w:rsidR="00D13EC3" w:rsidRPr="00D13EC3" w:rsidRDefault="00D13EC3" w:rsidP="00D13EC3">
      <w:pPr>
        <w:spacing w:after="0" w:line="360" w:lineRule="auto"/>
        <w:ind w:firstLine="539"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D13EC3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к Учетной политике</w:t>
      </w:r>
    </w:p>
    <w:p w:rsidR="00D13EC3" w:rsidRPr="00D13EC3" w:rsidRDefault="00D13EC3" w:rsidP="00D13EC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Microsoft Sans Serif" w:hAnsi="Times New Roman" w:cs="Times New Roman"/>
          <w:b/>
          <w:sz w:val="16"/>
          <w:szCs w:val="16"/>
        </w:rPr>
      </w:pPr>
    </w:p>
    <w:p w:rsidR="00D13EC3" w:rsidRPr="00D13EC3" w:rsidRDefault="00D13EC3" w:rsidP="00D13EC3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13EC3">
        <w:rPr>
          <w:rFonts w:ascii="Times New Roman" w:eastAsia="Arial" w:hAnsi="Times New Roman" w:cs="Times New Roman"/>
          <w:b/>
          <w:sz w:val="26"/>
          <w:szCs w:val="26"/>
        </w:rPr>
        <w:t>Формы документов класса 05 "</w:t>
      </w:r>
      <w:proofErr w:type="spellStart"/>
      <w:r w:rsidRPr="00D13EC3">
        <w:rPr>
          <w:rFonts w:ascii="Times New Roman" w:eastAsia="Arial" w:hAnsi="Times New Roman" w:cs="Times New Roman"/>
          <w:b/>
          <w:sz w:val="26"/>
          <w:szCs w:val="26"/>
        </w:rPr>
        <w:t>Унфицированная</w:t>
      </w:r>
      <w:proofErr w:type="spellEnd"/>
      <w:r w:rsidRPr="00D13EC3">
        <w:rPr>
          <w:rFonts w:ascii="Times New Roman" w:eastAsia="Arial" w:hAnsi="Times New Roman" w:cs="Times New Roman"/>
          <w:b/>
          <w:sz w:val="26"/>
          <w:szCs w:val="26"/>
        </w:rPr>
        <w:t xml:space="preserve"> система</w:t>
      </w:r>
      <w:r w:rsidRPr="00D13EC3">
        <w:rPr>
          <w:rFonts w:ascii="Times New Roman" w:eastAsia="Arial" w:hAnsi="Times New Roman" w:cs="Times New Roman"/>
          <w:b/>
          <w:spacing w:val="1"/>
          <w:sz w:val="26"/>
          <w:szCs w:val="26"/>
        </w:rPr>
        <w:t xml:space="preserve"> </w:t>
      </w:r>
      <w:r w:rsidRPr="00D13EC3">
        <w:rPr>
          <w:rFonts w:ascii="Times New Roman" w:eastAsia="Arial" w:hAnsi="Times New Roman" w:cs="Times New Roman"/>
          <w:b/>
          <w:sz w:val="26"/>
          <w:szCs w:val="26"/>
        </w:rPr>
        <w:t>бухгалтерской</w:t>
      </w:r>
      <w:r w:rsidRPr="00D13EC3">
        <w:rPr>
          <w:rFonts w:ascii="Times New Roman" w:eastAsia="Arial" w:hAnsi="Times New Roman" w:cs="Times New Roman"/>
          <w:b/>
          <w:spacing w:val="-8"/>
          <w:sz w:val="26"/>
          <w:szCs w:val="26"/>
        </w:rPr>
        <w:t xml:space="preserve"> </w:t>
      </w:r>
      <w:r w:rsidRPr="00D13EC3">
        <w:rPr>
          <w:rFonts w:ascii="Times New Roman" w:eastAsia="Arial" w:hAnsi="Times New Roman" w:cs="Times New Roman"/>
          <w:b/>
          <w:sz w:val="26"/>
          <w:szCs w:val="26"/>
        </w:rPr>
        <w:t>финансовой,</w:t>
      </w:r>
      <w:r w:rsidRPr="00D13EC3">
        <w:rPr>
          <w:rFonts w:ascii="Times New Roman" w:eastAsia="Arial" w:hAnsi="Times New Roman" w:cs="Times New Roman"/>
          <w:b/>
          <w:spacing w:val="-7"/>
          <w:sz w:val="26"/>
          <w:szCs w:val="26"/>
        </w:rPr>
        <w:t xml:space="preserve"> </w:t>
      </w:r>
      <w:r w:rsidRPr="00D13EC3">
        <w:rPr>
          <w:rFonts w:ascii="Times New Roman" w:eastAsia="Arial" w:hAnsi="Times New Roman" w:cs="Times New Roman"/>
          <w:b/>
          <w:sz w:val="26"/>
          <w:szCs w:val="26"/>
        </w:rPr>
        <w:t>учетной</w:t>
      </w:r>
      <w:r w:rsidRPr="00D13EC3">
        <w:rPr>
          <w:rFonts w:ascii="Times New Roman" w:eastAsia="Arial" w:hAnsi="Times New Roman" w:cs="Times New Roman"/>
          <w:b/>
          <w:spacing w:val="-8"/>
          <w:sz w:val="26"/>
          <w:szCs w:val="26"/>
        </w:rPr>
        <w:t xml:space="preserve"> </w:t>
      </w:r>
      <w:r w:rsidRPr="00D13EC3">
        <w:rPr>
          <w:rFonts w:ascii="Times New Roman" w:eastAsia="Arial" w:hAnsi="Times New Roman" w:cs="Times New Roman"/>
          <w:b/>
          <w:sz w:val="26"/>
          <w:szCs w:val="26"/>
        </w:rPr>
        <w:t>и</w:t>
      </w:r>
      <w:r w:rsidRPr="00D13EC3">
        <w:rPr>
          <w:rFonts w:ascii="Times New Roman" w:eastAsia="Arial" w:hAnsi="Times New Roman" w:cs="Times New Roman"/>
          <w:b/>
          <w:spacing w:val="-7"/>
          <w:sz w:val="26"/>
          <w:szCs w:val="26"/>
        </w:rPr>
        <w:t xml:space="preserve"> </w:t>
      </w:r>
      <w:r w:rsidRPr="00D13EC3">
        <w:rPr>
          <w:rFonts w:ascii="Times New Roman" w:eastAsia="Arial" w:hAnsi="Times New Roman" w:cs="Times New Roman"/>
          <w:b/>
          <w:sz w:val="26"/>
          <w:szCs w:val="26"/>
        </w:rPr>
        <w:t>отчетной</w:t>
      </w:r>
      <w:r w:rsidRPr="00D13EC3">
        <w:rPr>
          <w:rFonts w:ascii="Times New Roman" w:eastAsia="Arial" w:hAnsi="Times New Roman" w:cs="Times New Roman"/>
          <w:b/>
          <w:spacing w:val="-8"/>
          <w:sz w:val="26"/>
          <w:szCs w:val="26"/>
        </w:rPr>
        <w:t xml:space="preserve"> </w:t>
      </w:r>
      <w:proofErr w:type="spellStart"/>
      <w:r w:rsidRPr="00D13EC3">
        <w:rPr>
          <w:rFonts w:ascii="Times New Roman" w:eastAsia="Arial" w:hAnsi="Times New Roman" w:cs="Times New Roman"/>
          <w:b/>
          <w:sz w:val="26"/>
          <w:szCs w:val="26"/>
        </w:rPr>
        <w:t>докуентации</w:t>
      </w:r>
      <w:proofErr w:type="spellEnd"/>
    </w:p>
    <w:p w:rsidR="00D13EC3" w:rsidRPr="00D13EC3" w:rsidRDefault="00D13EC3" w:rsidP="00D13EC3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Microsoft Sans Serif" w:hAnsi="Times New Roman" w:cs="Times New Roman"/>
          <w:sz w:val="26"/>
          <w:szCs w:val="26"/>
        </w:rPr>
      </w:pPr>
      <w:r w:rsidRPr="00D13EC3">
        <w:rPr>
          <w:rFonts w:ascii="Times New Roman" w:eastAsia="Microsoft Sans Serif" w:hAnsi="Times New Roman" w:cs="Times New Roman"/>
          <w:b/>
          <w:sz w:val="26"/>
          <w:szCs w:val="26"/>
        </w:rPr>
        <w:t>организаций</w:t>
      </w:r>
      <w:r w:rsidRPr="00D13EC3">
        <w:rPr>
          <w:rFonts w:ascii="Times New Roman" w:eastAsia="Microsoft Sans Serif" w:hAnsi="Times New Roman" w:cs="Times New Roman"/>
          <w:b/>
          <w:spacing w:val="-10"/>
          <w:sz w:val="26"/>
          <w:szCs w:val="26"/>
        </w:rPr>
        <w:t xml:space="preserve"> </w:t>
      </w:r>
      <w:r w:rsidRPr="00D13EC3">
        <w:rPr>
          <w:rFonts w:ascii="Times New Roman" w:eastAsia="Microsoft Sans Serif" w:hAnsi="Times New Roman" w:cs="Times New Roman"/>
          <w:b/>
          <w:sz w:val="26"/>
          <w:szCs w:val="26"/>
        </w:rPr>
        <w:t>государственного</w:t>
      </w:r>
      <w:r w:rsidRPr="00D13EC3">
        <w:rPr>
          <w:rFonts w:ascii="Times New Roman" w:eastAsia="Microsoft Sans Serif" w:hAnsi="Times New Roman" w:cs="Times New Roman"/>
          <w:b/>
          <w:spacing w:val="-10"/>
          <w:sz w:val="26"/>
          <w:szCs w:val="26"/>
        </w:rPr>
        <w:t xml:space="preserve"> </w:t>
      </w:r>
      <w:r w:rsidRPr="00D13EC3">
        <w:rPr>
          <w:rFonts w:ascii="Times New Roman" w:eastAsia="Microsoft Sans Serif" w:hAnsi="Times New Roman" w:cs="Times New Roman"/>
          <w:b/>
          <w:sz w:val="26"/>
          <w:szCs w:val="26"/>
        </w:rPr>
        <w:t>сектора"</w:t>
      </w:r>
      <w:r w:rsidRPr="00D13EC3">
        <w:rPr>
          <w:rFonts w:ascii="Times New Roman" w:eastAsia="Microsoft Sans Serif" w:hAnsi="Times New Roman" w:cs="Times New Roman"/>
          <w:b/>
          <w:spacing w:val="-9"/>
          <w:sz w:val="26"/>
          <w:szCs w:val="26"/>
        </w:rPr>
        <w:t xml:space="preserve"> </w:t>
      </w:r>
      <w:r w:rsidRPr="00D13EC3">
        <w:rPr>
          <w:rFonts w:ascii="Times New Roman" w:eastAsia="Microsoft Sans Serif" w:hAnsi="Times New Roman" w:cs="Times New Roman"/>
          <w:b/>
          <w:sz w:val="26"/>
          <w:szCs w:val="26"/>
        </w:rPr>
        <w:t>ОКУД</w:t>
      </w:r>
    </w:p>
    <w:p w:rsidR="00D13EC3" w:rsidRPr="00D13EC3" w:rsidRDefault="00D13EC3" w:rsidP="00D13EC3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7437"/>
      </w:tblGrid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right="54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N</w:t>
            </w:r>
            <w:r w:rsidRPr="00D13EC3">
              <w:rPr>
                <w:rFonts w:ascii="Times New Roman" w:eastAsia="Microsoft Sans Serif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Код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формы</w:t>
            </w:r>
            <w:proofErr w:type="spellEnd"/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right="2286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</w:rPr>
              <w:t>Наименование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формы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0504101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приеме-передаче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объектов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нефинансовых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активов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0504102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Накладная</w:t>
            </w:r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внутреннее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перемещение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объектов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нефинансовых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активов</w:t>
            </w:r>
          </w:p>
        </w:tc>
      </w:tr>
      <w:tr w:rsidR="00D13EC3" w:rsidRPr="00D13EC3" w:rsidTr="0086151A">
        <w:trPr>
          <w:trHeight w:val="65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0504103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9" w:line="232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  <w:lang w:val="ru-RU"/>
              </w:rPr>
              <w:t>приеме-сдаче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отремонтированных,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реконструированных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</w:t>
            </w:r>
            <w:r w:rsidRPr="00D13EC3">
              <w:rPr>
                <w:rFonts w:ascii="Times New Roman" w:eastAsia="Microsoft Sans Serif" w:hAnsi="Times New Roman" w:cs="Times New Roman"/>
                <w:spacing w:val="-5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модернизированных объектов основных средств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0504104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объектов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нефинансовых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активов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(кроме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транспортных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средств)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0504105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транспортного</w:t>
            </w:r>
            <w:r w:rsidRPr="00D13EC3">
              <w:rPr>
                <w:rFonts w:ascii="Times New Roman" w:eastAsia="Microsoft Sans Serif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средства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0504143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мягкого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хозяйственного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инвентаря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0504144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исключенных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объектов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библиотечного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фонда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0504202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Меню-требование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выдачу</w:t>
            </w:r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продуктов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питания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0504203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Ведомость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выдачу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кормов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фуража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0504204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Требование-накладная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bookmarkStart w:id="0" w:name="Приложение_N_2"/>
            <w:bookmarkStart w:id="1" w:name="_bookmark1"/>
            <w:bookmarkEnd w:id="0"/>
            <w:bookmarkEnd w:id="1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Накладная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отпуск</w:t>
            </w:r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материалов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(материальных</w:t>
            </w:r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ценностей)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сторону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0504206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Карточка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(книга)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учета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выдачи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имущества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пользование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0504207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Приходный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ордер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приемку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материальных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ценностей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(нефинансовых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активов)</w:t>
            </w:r>
          </w:p>
        </w:tc>
      </w:tr>
      <w:tr w:rsidR="00D13EC3" w:rsidRPr="00D13EC3" w:rsidTr="0086151A">
        <w:trPr>
          <w:trHeight w:val="433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0504210</w:t>
            </w:r>
            <w:bookmarkStart w:id="2" w:name="_GoBack"/>
            <w:bookmarkEnd w:id="2"/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Ведомость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выдачи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материальных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ценностей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нужды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учреждения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0504220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приемки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материалов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(материальных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ценностей)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0504230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материальных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запасов</w:t>
            </w:r>
          </w:p>
        </w:tc>
      </w:tr>
      <w:tr w:rsidR="00D13EC3" w:rsidRPr="00D13EC3" w:rsidTr="0086151A">
        <w:trPr>
          <w:trHeight w:val="433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0504401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</w:rPr>
              <w:t>Расчетно-платежная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ведомость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0504402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Расчетная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ведомость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0504403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Платежная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ведомость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0504417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Карточка-справка</w:t>
            </w:r>
            <w:proofErr w:type="spellEnd"/>
          </w:p>
        </w:tc>
      </w:tr>
      <w:tr w:rsidR="00D13EC3" w:rsidRPr="00D13EC3" w:rsidTr="0086151A">
        <w:trPr>
          <w:trHeight w:val="433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0504421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Табель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учета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использования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рабочего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времени</w:t>
            </w:r>
          </w:p>
        </w:tc>
      </w:tr>
      <w:tr w:rsidR="00D13EC3" w:rsidRPr="00D13EC3" w:rsidTr="0086151A">
        <w:trPr>
          <w:trHeight w:val="65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0504425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9" w:line="232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Записка-расчет</w:t>
            </w:r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исчислении</w:t>
            </w:r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среднего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заработка</w:t>
            </w:r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при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предоставлении</w:t>
            </w:r>
            <w:r w:rsidRPr="00D13EC3">
              <w:rPr>
                <w:rFonts w:ascii="Times New Roman" w:eastAsia="Microsoft Sans Serif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отпуска,</w:t>
            </w:r>
            <w:r w:rsidRPr="00D13EC3">
              <w:rPr>
                <w:rFonts w:ascii="Times New Roman" w:eastAsia="Microsoft Sans Serif" w:hAnsi="Times New Roman" w:cs="Times New Roman"/>
                <w:spacing w:val="-5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увольнении</w:t>
            </w:r>
            <w:r w:rsidRPr="00D13EC3">
              <w:rPr>
                <w:rFonts w:ascii="Times New Roman" w:eastAsia="Microsoft Sans Serif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</w:t>
            </w:r>
            <w:r w:rsidRPr="00D13EC3">
              <w:rPr>
                <w:rFonts w:ascii="Times New Roman" w:eastAsia="Microsoft Sans Serif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других</w:t>
            </w:r>
            <w:r w:rsidRPr="00D13EC3">
              <w:rPr>
                <w:rFonts w:ascii="Times New Roman" w:eastAsia="Microsoft Sans Serif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случаях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0504501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Ведомость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на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выдачу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денег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из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кассы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подотчетным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лицам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0504505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Авансовый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отчет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0504510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Квитанция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0504514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w w:val="95"/>
                <w:sz w:val="26"/>
                <w:szCs w:val="26"/>
              </w:rPr>
              <w:t>Кассовая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15"/>
                <w:w w:val="95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w w:val="95"/>
                <w:sz w:val="26"/>
                <w:szCs w:val="26"/>
              </w:rPr>
              <w:t>книга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0504608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Табель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учета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посещаемости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детей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0504805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Извещение</w:t>
            </w:r>
            <w:proofErr w:type="spellEnd"/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0504816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Акт</w:t>
            </w:r>
            <w:r w:rsidRPr="00D13EC3">
              <w:rPr>
                <w:rFonts w:ascii="Times New Roman" w:eastAsia="Microsoft Sans Serif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списании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бланков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строгой</w:t>
            </w:r>
            <w:r w:rsidRPr="00D13EC3">
              <w:rPr>
                <w:rFonts w:ascii="Times New Roman" w:eastAsia="Microsoft Sans Serif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отчетности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0504817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Уведомление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по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расчетам</w:t>
            </w:r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между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бюджетами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0504822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Уведомление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лимитах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бюджетных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обязательств</w:t>
            </w:r>
            <w:r w:rsidRPr="00D13EC3">
              <w:rPr>
                <w:rFonts w:ascii="Times New Roman" w:eastAsia="Microsoft Sans Serif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(бюджетных</w:t>
            </w:r>
            <w:r w:rsidRPr="00D13EC3">
              <w:rPr>
                <w:rFonts w:ascii="Times New Roman" w:eastAsia="Microsoft Sans Serif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  <w:lang w:val="ru-RU"/>
              </w:rPr>
              <w:t>ассигнованиях)</w:t>
            </w:r>
          </w:p>
        </w:tc>
      </w:tr>
      <w:tr w:rsidR="00D13EC3" w:rsidRPr="00D13EC3" w:rsidTr="0086151A">
        <w:trPr>
          <w:trHeight w:val="434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0504833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pacing w:val="-1"/>
                <w:sz w:val="26"/>
                <w:szCs w:val="26"/>
              </w:rPr>
              <w:t>Бухгалтерская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справка</w:t>
            </w:r>
            <w:proofErr w:type="spellEnd"/>
          </w:p>
        </w:tc>
      </w:tr>
      <w:tr w:rsidR="00D13EC3" w:rsidRPr="00D13EC3" w:rsidTr="0086151A">
        <w:trPr>
          <w:trHeight w:val="433"/>
        </w:trPr>
        <w:tc>
          <w:tcPr>
            <w:tcW w:w="851" w:type="dxa"/>
            <w:tcBorders>
              <w:left w:val="nil"/>
            </w:tcBorders>
          </w:tcPr>
          <w:p w:rsidR="00D13EC3" w:rsidRPr="00D13EC3" w:rsidRDefault="00D13EC3" w:rsidP="0086151A">
            <w:pPr>
              <w:spacing w:before="113" w:line="360" w:lineRule="auto"/>
              <w:ind w:right="54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D13EC3" w:rsidRPr="00D13EC3" w:rsidRDefault="00D13EC3" w:rsidP="00D13EC3">
            <w:pPr>
              <w:spacing w:before="113" w:line="360" w:lineRule="auto"/>
              <w:ind w:right="85" w:firstLine="539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r w:rsidRPr="00D13EC3">
              <w:rPr>
                <w:rFonts w:ascii="Times New Roman" w:eastAsia="Microsoft Sans Serif" w:hAnsi="Times New Roman" w:cs="Times New Roman"/>
                <w:color w:val="0000FF"/>
                <w:sz w:val="26"/>
                <w:szCs w:val="26"/>
              </w:rPr>
              <w:t>0504835</w:t>
            </w:r>
          </w:p>
        </w:tc>
        <w:tc>
          <w:tcPr>
            <w:tcW w:w="7437" w:type="dxa"/>
            <w:tcBorders>
              <w:right w:val="nil"/>
            </w:tcBorders>
          </w:tcPr>
          <w:p w:rsidR="00D13EC3" w:rsidRPr="00D13EC3" w:rsidRDefault="00D13EC3" w:rsidP="00D13EC3">
            <w:pPr>
              <w:spacing w:before="113" w:line="360" w:lineRule="auto"/>
              <w:ind w:firstLine="539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</w:rPr>
            </w:pP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Акт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о</w:t>
            </w:r>
            <w:r w:rsidRPr="00D13EC3">
              <w:rPr>
                <w:rFonts w:ascii="Times New Roman" w:eastAsia="Microsoft Sans Serif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результатах</w:t>
            </w:r>
            <w:proofErr w:type="spellEnd"/>
            <w:r w:rsidRPr="00D13EC3">
              <w:rPr>
                <w:rFonts w:ascii="Times New Roman" w:eastAsia="Microsoft Sans Serif" w:hAnsi="Times New Roman" w:cs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D13EC3">
              <w:rPr>
                <w:rFonts w:ascii="Times New Roman" w:eastAsia="Microsoft Sans Serif" w:hAnsi="Times New Roman" w:cs="Times New Roman"/>
                <w:sz w:val="26"/>
                <w:szCs w:val="26"/>
              </w:rPr>
              <w:t>инвентаризации</w:t>
            </w:r>
            <w:proofErr w:type="spellEnd"/>
          </w:p>
        </w:tc>
      </w:tr>
    </w:tbl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6"/>
          <w:szCs w:val="26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6"/>
          <w:szCs w:val="26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13EC3" w:rsidRPr="00D13EC3" w:rsidRDefault="00D13EC3" w:rsidP="00D13EC3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sz w:val="20"/>
          <w:szCs w:val="20"/>
        </w:rPr>
      </w:pPr>
    </w:p>
    <w:p w:rsidR="00D54F0D" w:rsidRDefault="00D54F0D" w:rsidP="00D13EC3">
      <w:pPr>
        <w:ind w:left="-1134" w:firstLine="1134"/>
      </w:pPr>
    </w:p>
    <w:sectPr w:rsidR="00D54F0D" w:rsidSect="00D13E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3" w:rsidRDefault="00D13EC3" w:rsidP="00D13EC3">
      <w:pPr>
        <w:spacing w:after="0" w:line="240" w:lineRule="auto"/>
      </w:pPr>
      <w:r>
        <w:separator/>
      </w:r>
    </w:p>
  </w:endnote>
  <w:endnote w:type="continuationSeparator" w:id="0">
    <w:p w:rsidR="00D13EC3" w:rsidRDefault="00D13EC3" w:rsidP="00D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3" w:rsidRDefault="00D13EC3" w:rsidP="00D13EC3">
      <w:pPr>
        <w:spacing w:after="0" w:line="240" w:lineRule="auto"/>
      </w:pPr>
      <w:r>
        <w:separator/>
      </w:r>
    </w:p>
  </w:footnote>
  <w:footnote w:type="continuationSeparator" w:id="0">
    <w:p w:rsidR="00D13EC3" w:rsidRDefault="00D13EC3" w:rsidP="00D13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7"/>
    <w:rsid w:val="0086151A"/>
    <w:rsid w:val="00CD71E7"/>
    <w:rsid w:val="00D13EC3"/>
    <w:rsid w:val="00D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0537"/>
  <w15:chartTrackingRefBased/>
  <w15:docId w15:val="{7FD20AD1-EE26-4628-8DEB-75A0826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C3"/>
  </w:style>
  <w:style w:type="paragraph" w:styleId="a5">
    <w:name w:val="footer"/>
    <w:basedOn w:val="a"/>
    <w:link w:val="a6"/>
    <w:uiPriority w:val="99"/>
    <w:unhideWhenUsed/>
    <w:rsid w:val="00D1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3</cp:revision>
  <dcterms:created xsi:type="dcterms:W3CDTF">2023-12-07T12:32:00Z</dcterms:created>
  <dcterms:modified xsi:type="dcterms:W3CDTF">2023-12-07T12:35:00Z</dcterms:modified>
</cp:coreProperties>
</file>