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B3" w:rsidRPr="00644D4E" w:rsidRDefault="00481BB3">
      <w:pPr>
        <w:rPr>
          <w:sz w:val="24"/>
          <w:szCs w:val="24"/>
        </w:rPr>
      </w:pPr>
    </w:p>
    <w:p w:rsidR="002561B7" w:rsidRDefault="002561B7" w:rsidP="00C11D1A">
      <w:pPr>
        <w:jc w:val="center"/>
        <w:rPr>
          <w:sz w:val="72"/>
          <w:szCs w:val="72"/>
        </w:rPr>
      </w:pPr>
    </w:p>
    <w:p w:rsidR="002561B7" w:rsidRDefault="002561B7" w:rsidP="00C11D1A">
      <w:pPr>
        <w:jc w:val="center"/>
        <w:rPr>
          <w:sz w:val="72"/>
          <w:szCs w:val="72"/>
        </w:rPr>
      </w:pPr>
    </w:p>
    <w:p w:rsidR="002561B7" w:rsidRDefault="002561B7" w:rsidP="00C11D1A">
      <w:pPr>
        <w:jc w:val="center"/>
        <w:rPr>
          <w:sz w:val="72"/>
          <w:szCs w:val="72"/>
        </w:rPr>
      </w:pPr>
    </w:p>
    <w:p w:rsidR="00481BB3" w:rsidRPr="00B95BAC" w:rsidRDefault="00C11D1A" w:rsidP="00C11D1A">
      <w:pPr>
        <w:jc w:val="center"/>
        <w:rPr>
          <w:b/>
          <w:sz w:val="72"/>
          <w:szCs w:val="72"/>
        </w:rPr>
      </w:pPr>
      <w:r w:rsidRPr="00B95BAC">
        <w:rPr>
          <w:b/>
          <w:sz w:val="72"/>
          <w:szCs w:val="72"/>
        </w:rPr>
        <w:t>Отчет по самоанализу</w:t>
      </w:r>
    </w:p>
    <w:p w:rsidR="00C11D1A" w:rsidRPr="00C11D1A" w:rsidRDefault="00C11D1A" w:rsidP="00C11D1A">
      <w:pPr>
        <w:jc w:val="center"/>
        <w:rPr>
          <w:sz w:val="72"/>
          <w:szCs w:val="72"/>
        </w:rPr>
      </w:pPr>
    </w:p>
    <w:p w:rsidR="00C11D1A" w:rsidRDefault="00C11D1A" w:rsidP="00C11D1A">
      <w:pPr>
        <w:jc w:val="center"/>
        <w:rPr>
          <w:sz w:val="72"/>
          <w:szCs w:val="72"/>
        </w:rPr>
      </w:pPr>
      <w:r w:rsidRPr="00C11D1A">
        <w:rPr>
          <w:sz w:val="72"/>
          <w:szCs w:val="72"/>
        </w:rPr>
        <w:t>МДОУ «Детский сад № 182»</w:t>
      </w:r>
    </w:p>
    <w:p w:rsidR="00C11D1A" w:rsidRDefault="00C11D1A" w:rsidP="00C11D1A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</w:t>
      </w:r>
      <w:r w:rsidR="0080738C">
        <w:rPr>
          <w:sz w:val="72"/>
          <w:szCs w:val="72"/>
        </w:rPr>
        <w:t>9</w:t>
      </w:r>
      <w:r>
        <w:rPr>
          <w:sz w:val="72"/>
          <w:szCs w:val="72"/>
        </w:rPr>
        <w:t>год</w:t>
      </w:r>
    </w:p>
    <w:p w:rsidR="00C11D1A" w:rsidRDefault="00C11D1A" w:rsidP="00C11D1A">
      <w:pPr>
        <w:jc w:val="center"/>
        <w:rPr>
          <w:sz w:val="72"/>
          <w:szCs w:val="72"/>
        </w:rPr>
      </w:pPr>
    </w:p>
    <w:p w:rsidR="00C11D1A" w:rsidRDefault="00C11D1A" w:rsidP="00C11D1A">
      <w:pPr>
        <w:jc w:val="center"/>
        <w:rPr>
          <w:sz w:val="72"/>
          <w:szCs w:val="72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C11D1A">
      <w:pPr>
        <w:jc w:val="center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2561B7" w:rsidRDefault="002561B7" w:rsidP="002561B7">
      <w:pPr>
        <w:jc w:val="right"/>
        <w:rPr>
          <w:sz w:val="36"/>
          <w:szCs w:val="36"/>
        </w:rPr>
      </w:pPr>
    </w:p>
    <w:p w:rsidR="00C11D1A" w:rsidRDefault="002561B7" w:rsidP="002561B7">
      <w:pPr>
        <w:jc w:val="right"/>
        <w:rPr>
          <w:sz w:val="28"/>
          <w:szCs w:val="28"/>
        </w:rPr>
      </w:pPr>
      <w:r w:rsidRPr="002561B7">
        <w:rPr>
          <w:sz w:val="28"/>
          <w:szCs w:val="28"/>
        </w:rPr>
        <w:t>з</w:t>
      </w:r>
      <w:r w:rsidR="00C11D1A" w:rsidRPr="002561B7">
        <w:rPr>
          <w:sz w:val="28"/>
          <w:szCs w:val="28"/>
        </w:rPr>
        <w:t>аведующий Горшкова О.А.</w:t>
      </w:r>
    </w:p>
    <w:p w:rsidR="005812B8" w:rsidRDefault="005812B8" w:rsidP="002561B7">
      <w:pPr>
        <w:jc w:val="right"/>
        <w:rPr>
          <w:sz w:val="28"/>
          <w:szCs w:val="28"/>
        </w:rPr>
      </w:pPr>
    </w:p>
    <w:p w:rsidR="005812B8" w:rsidRDefault="005812B8" w:rsidP="002561B7">
      <w:pPr>
        <w:jc w:val="right"/>
        <w:rPr>
          <w:sz w:val="28"/>
          <w:szCs w:val="28"/>
        </w:rPr>
      </w:pPr>
    </w:p>
    <w:p w:rsidR="005812B8" w:rsidRDefault="005812B8" w:rsidP="002561B7">
      <w:pPr>
        <w:jc w:val="right"/>
        <w:rPr>
          <w:sz w:val="28"/>
          <w:szCs w:val="28"/>
        </w:rPr>
      </w:pPr>
    </w:p>
    <w:p w:rsidR="005812B8" w:rsidRPr="002561B7" w:rsidRDefault="005812B8" w:rsidP="002561B7">
      <w:pPr>
        <w:jc w:val="right"/>
        <w:rPr>
          <w:sz w:val="28"/>
          <w:szCs w:val="28"/>
        </w:rPr>
        <w:sectPr w:rsidR="005812B8" w:rsidRPr="002561B7">
          <w:pgSz w:w="11900" w:h="16838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020"/>
        <w:gridCol w:w="1660"/>
        <w:gridCol w:w="2020"/>
      </w:tblGrid>
      <w:tr w:rsidR="00481BB3" w:rsidRPr="00644D4E">
        <w:trPr>
          <w:trHeight w:val="2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lastRenderedPageBreak/>
              <w:t>Наименование муниципального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481BB3" w:rsidRPr="00644D4E" w:rsidRDefault="005812B8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4146A5" w:rsidRPr="00644D4E">
              <w:rPr>
                <w:rFonts w:eastAsia="Times New Roman"/>
                <w:sz w:val="24"/>
                <w:szCs w:val="24"/>
              </w:rPr>
              <w:t>ород Ярославль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 w:rsidTr="005812B8">
        <w:trPr>
          <w:trHeight w:val="81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20" w:type="dxa"/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Муниципальное</w:t>
            </w:r>
          </w:p>
        </w:tc>
        <w:tc>
          <w:tcPr>
            <w:tcW w:w="1660" w:type="dxa"/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дошкольное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образовательное</w:t>
            </w: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 – юридического лица</w:t>
            </w:r>
          </w:p>
        </w:tc>
        <w:tc>
          <w:tcPr>
            <w:tcW w:w="3680" w:type="dxa"/>
            <w:gridSpan w:val="2"/>
            <w:vAlign w:val="bottom"/>
          </w:tcPr>
          <w:p w:rsidR="00481BB3" w:rsidRPr="00644D4E" w:rsidRDefault="00BA3507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учреждение «Детский сад </w:t>
            </w:r>
            <w:r w:rsidR="004146A5" w:rsidRPr="00644D4E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146A5" w:rsidRPr="00644D4E">
              <w:rPr>
                <w:rFonts w:eastAsia="Times New Roman"/>
                <w:sz w:val="24"/>
                <w:szCs w:val="24"/>
              </w:rPr>
              <w:t>182»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7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ИНН образовательного</w:t>
            </w:r>
          </w:p>
        </w:tc>
        <w:tc>
          <w:tcPr>
            <w:tcW w:w="2020" w:type="dxa"/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76060289137</w:t>
            </w: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3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7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258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Код образовательного</w:t>
            </w:r>
          </w:p>
        </w:tc>
        <w:tc>
          <w:tcPr>
            <w:tcW w:w="2020" w:type="dxa"/>
            <w:vAlign w:val="bottom"/>
          </w:tcPr>
          <w:p w:rsidR="00481BB3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494402460</w:t>
            </w: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415"/>
        </w:trPr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146A5" w:rsidP="00B95BAC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учреждения (по ОКПО)</w:t>
            </w:r>
          </w:p>
        </w:tc>
        <w:tc>
          <w:tcPr>
            <w:tcW w:w="202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  <w:tr w:rsidR="00481BB3" w:rsidRPr="00644D4E">
        <w:trPr>
          <w:trHeight w:val="1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1BB3" w:rsidRPr="00644D4E" w:rsidRDefault="00481BB3" w:rsidP="00B95BAC">
            <w:pPr>
              <w:rPr>
                <w:sz w:val="24"/>
                <w:szCs w:val="24"/>
              </w:rPr>
            </w:pPr>
          </w:p>
        </w:tc>
      </w:tr>
    </w:tbl>
    <w:p w:rsidR="00481BB3" w:rsidRPr="00644D4E" w:rsidRDefault="00481BB3" w:rsidP="00B95BAC">
      <w:pPr>
        <w:rPr>
          <w:sz w:val="24"/>
          <w:szCs w:val="24"/>
        </w:rPr>
      </w:pPr>
    </w:p>
    <w:p w:rsidR="00481BB3" w:rsidRPr="00B95BAC" w:rsidRDefault="004146A5" w:rsidP="005812B8">
      <w:pPr>
        <w:ind w:left="709" w:hanging="1"/>
        <w:jc w:val="both"/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Отчет сформирован в соответствии с пунктом 3 части 2 статьи 29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приказом Министерства образования и науки РФ от 10 декабря 2013 г. №</w:t>
      </w:r>
      <w:r w:rsidR="005812B8">
        <w:rPr>
          <w:rFonts w:eastAsia="Times New Roman"/>
          <w:sz w:val="28"/>
          <w:szCs w:val="28"/>
        </w:rPr>
        <w:t xml:space="preserve"> </w:t>
      </w:r>
      <w:r w:rsidRPr="00B95BAC">
        <w:rPr>
          <w:rFonts w:eastAsia="Times New Roman"/>
          <w:sz w:val="28"/>
          <w:szCs w:val="28"/>
        </w:rPr>
        <w:t xml:space="preserve">1324, Приказом </w:t>
      </w:r>
      <w:proofErr w:type="spellStart"/>
      <w:r w:rsidRPr="00B95BAC">
        <w:rPr>
          <w:rFonts w:eastAsia="Times New Roman"/>
          <w:sz w:val="28"/>
          <w:szCs w:val="28"/>
        </w:rPr>
        <w:t>Минобрнауки</w:t>
      </w:r>
      <w:proofErr w:type="spellEnd"/>
      <w:r w:rsidRPr="00B95BAC">
        <w:rPr>
          <w:rFonts w:eastAsia="Times New Roman"/>
          <w:sz w:val="28"/>
          <w:szCs w:val="28"/>
        </w:rPr>
        <w:t xml:space="preserve"> РФ от 14.06. 2013</w:t>
      </w:r>
      <w:r w:rsidR="00B95BAC">
        <w:rPr>
          <w:rFonts w:eastAsia="Times New Roman"/>
          <w:sz w:val="28"/>
          <w:szCs w:val="28"/>
        </w:rPr>
        <w:t xml:space="preserve"> г.</w:t>
      </w:r>
    </w:p>
    <w:p w:rsidR="00481BB3" w:rsidRPr="00B95BAC" w:rsidRDefault="004146A5" w:rsidP="005812B8">
      <w:pPr>
        <w:tabs>
          <w:tab w:val="left" w:pos="511"/>
        </w:tabs>
        <w:ind w:left="709" w:hanging="1"/>
        <w:jc w:val="both"/>
        <w:rPr>
          <w:rFonts w:eastAsia="Times New Roman"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№ 462 «Об утверждении Порядка проведения </w:t>
      </w:r>
      <w:proofErr w:type="spellStart"/>
      <w:r w:rsidRPr="00B95BAC">
        <w:rPr>
          <w:rFonts w:eastAsia="Times New Roman"/>
          <w:sz w:val="28"/>
          <w:szCs w:val="28"/>
        </w:rPr>
        <w:t>самообследования</w:t>
      </w:r>
      <w:proofErr w:type="spellEnd"/>
      <w:r w:rsidRPr="00B95BAC">
        <w:rPr>
          <w:rFonts w:eastAsia="Times New Roman"/>
          <w:sz w:val="28"/>
          <w:szCs w:val="28"/>
        </w:rPr>
        <w:t xml:space="preserve"> образовательной организацией», Приказом </w:t>
      </w:r>
      <w:proofErr w:type="spellStart"/>
      <w:r w:rsidRPr="00B95BAC">
        <w:rPr>
          <w:rFonts w:eastAsia="Times New Roman"/>
          <w:sz w:val="28"/>
          <w:szCs w:val="28"/>
        </w:rPr>
        <w:t>Минобрнауки</w:t>
      </w:r>
      <w:proofErr w:type="spellEnd"/>
      <w:r w:rsidRPr="00B95BAC">
        <w:rPr>
          <w:rFonts w:eastAsia="Times New Roman"/>
          <w:sz w:val="28"/>
          <w:szCs w:val="28"/>
        </w:rPr>
        <w:t xml:space="preserve"> РФ от 15.01.2014 г., № 14 «Об утверждении показателей мониторинга системы образования», Приказом </w:t>
      </w:r>
      <w:proofErr w:type="spellStart"/>
      <w:r w:rsidRPr="00B95BAC">
        <w:rPr>
          <w:rFonts w:eastAsia="Times New Roman"/>
          <w:sz w:val="28"/>
          <w:szCs w:val="28"/>
        </w:rPr>
        <w:t>Минобрнауки</w:t>
      </w:r>
      <w:proofErr w:type="spellEnd"/>
      <w:r w:rsidRPr="00B95BAC">
        <w:rPr>
          <w:rFonts w:eastAsia="Times New Roman"/>
          <w:sz w:val="28"/>
          <w:szCs w:val="28"/>
        </w:rPr>
        <w:t xml:space="preserve"> РФ от 14.12.2017 г. «О внесении изменений в Порядок проведения </w:t>
      </w:r>
      <w:proofErr w:type="spellStart"/>
      <w:r w:rsidRPr="00B95BAC">
        <w:rPr>
          <w:rFonts w:eastAsia="Times New Roman"/>
          <w:sz w:val="28"/>
          <w:szCs w:val="28"/>
        </w:rPr>
        <w:t>самообследования</w:t>
      </w:r>
      <w:proofErr w:type="spellEnd"/>
      <w:r w:rsidRPr="00B95BAC">
        <w:rPr>
          <w:rFonts w:eastAsia="Times New Roman"/>
          <w:sz w:val="28"/>
          <w:szCs w:val="28"/>
        </w:rPr>
        <w:t xml:space="preserve"> образовательной организацией, утвержденный Приказом </w:t>
      </w:r>
      <w:proofErr w:type="spellStart"/>
      <w:r w:rsidRPr="00B95BAC">
        <w:rPr>
          <w:rFonts w:eastAsia="Times New Roman"/>
          <w:sz w:val="28"/>
          <w:szCs w:val="28"/>
        </w:rPr>
        <w:t>Минобрнауки</w:t>
      </w:r>
      <w:proofErr w:type="spellEnd"/>
      <w:r w:rsidRPr="00B95BAC">
        <w:rPr>
          <w:rFonts w:eastAsia="Times New Roman"/>
          <w:sz w:val="28"/>
          <w:szCs w:val="28"/>
        </w:rPr>
        <w:t xml:space="preserve"> РФ от 14.06. 2013 г. № 462, руководством для</w:t>
      </w:r>
      <w:r w:rsidR="00B95BAC">
        <w:rPr>
          <w:rFonts w:eastAsia="Times New Roman"/>
          <w:sz w:val="28"/>
          <w:szCs w:val="28"/>
        </w:rPr>
        <w:t xml:space="preserve"> </w:t>
      </w:r>
      <w:r w:rsidRPr="00B95BAC">
        <w:rPr>
          <w:rFonts w:eastAsia="Times New Roman"/>
          <w:sz w:val="28"/>
          <w:szCs w:val="28"/>
        </w:rPr>
        <w:t>администраторов и педагогических коллективов общеобразовательных учреждений Е.О. Степановой "Формирование отчета о самооценке общеобразовательного учреждения", Ярославль: ГОУ ЯО ИРО, 2009</w:t>
      </w:r>
      <w:r w:rsidR="005812B8">
        <w:rPr>
          <w:rFonts w:eastAsia="Times New Roman"/>
          <w:sz w:val="28"/>
          <w:szCs w:val="28"/>
        </w:rPr>
        <w:t xml:space="preserve"> </w:t>
      </w:r>
      <w:r w:rsidRPr="00B95BAC">
        <w:rPr>
          <w:rFonts w:eastAsia="Times New Roman"/>
          <w:sz w:val="28"/>
          <w:szCs w:val="28"/>
        </w:rPr>
        <w:t>г.</w:t>
      </w:r>
    </w:p>
    <w:p w:rsidR="00481BB3" w:rsidRPr="00644D4E" w:rsidRDefault="00481BB3" w:rsidP="005812B8">
      <w:pPr>
        <w:ind w:left="709" w:hanging="1"/>
        <w:rPr>
          <w:sz w:val="24"/>
          <w:szCs w:val="24"/>
        </w:rPr>
      </w:pPr>
    </w:p>
    <w:p w:rsidR="00481BB3" w:rsidRPr="00644D4E" w:rsidRDefault="00481BB3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A66FC6" w:rsidRPr="00644D4E" w:rsidRDefault="00A66FC6" w:rsidP="00B95BAC">
      <w:pPr>
        <w:rPr>
          <w:sz w:val="24"/>
          <w:szCs w:val="24"/>
        </w:rPr>
      </w:pPr>
    </w:p>
    <w:p w:rsidR="002561B7" w:rsidRDefault="002561B7" w:rsidP="00B95BAC">
      <w:pPr>
        <w:rPr>
          <w:sz w:val="24"/>
          <w:szCs w:val="24"/>
        </w:rPr>
      </w:pPr>
    </w:p>
    <w:p w:rsidR="00B95BAC" w:rsidRDefault="00B95BAC" w:rsidP="00B95BAC">
      <w:pPr>
        <w:rPr>
          <w:sz w:val="24"/>
          <w:szCs w:val="24"/>
        </w:rPr>
      </w:pPr>
    </w:p>
    <w:p w:rsidR="00B95BAC" w:rsidRPr="00644D4E" w:rsidRDefault="00B95BAC" w:rsidP="00B95BAC">
      <w:pPr>
        <w:rPr>
          <w:sz w:val="24"/>
          <w:szCs w:val="24"/>
        </w:rPr>
      </w:pP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Показатели деятельности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«Детский сад №182»</w:t>
      </w: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за 201</w:t>
      </w:r>
      <w:r w:rsidR="0080738C">
        <w:rPr>
          <w:rFonts w:eastAsia="Times New Roman"/>
          <w:b/>
          <w:bCs/>
          <w:sz w:val="28"/>
          <w:szCs w:val="28"/>
        </w:rPr>
        <w:t>9</w:t>
      </w:r>
      <w:r w:rsidRPr="00B95BAC">
        <w:rPr>
          <w:rFonts w:eastAsia="Times New Roman"/>
          <w:b/>
          <w:bCs/>
          <w:sz w:val="28"/>
          <w:szCs w:val="28"/>
        </w:rPr>
        <w:t xml:space="preserve"> год</w:t>
      </w:r>
    </w:p>
    <w:p w:rsidR="00481BB3" w:rsidRPr="00B95BAC" w:rsidRDefault="00481BB3" w:rsidP="00B95BAC">
      <w:pPr>
        <w:rPr>
          <w:sz w:val="28"/>
          <w:szCs w:val="28"/>
        </w:rPr>
      </w:pPr>
    </w:p>
    <w:p w:rsidR="00481BB3" w:rsidRPr="00B95BAC" w:rsidRDefault="004146A5" w:rsidP="00B95BAC">
      <w:pPr>
        <w:jc w:val="center"/>
        <w:rPr>
          <w:sz w:val="28"/>
          <w:szCs w:val="28"/>
        </w:rPr>
      </w:pPr>
      <w:r w:rsidRPr="00F85F5A">
        <w:rPr>
          <w:rFonts w:eastAsia="Times New Roman"/>
          <w:b/>
          <w:bCs/>
          <w:sz w:val="28"/>
          <w:szCs w:val="28"/>
        </w:rPr>
        <w:t>на 01.01.20</w:t>
      </w:r>
      <w:r w:rsidR="0080738C">
        <w:rPr>
          <w:rFonts w:eastAsia="Times New Roman"/>
          <w:b/>
          <w:bCs/>
          <w:sz w:val="28"/>
          <w:szCs w:val="28"/>
        </w:rPr>
        <w:t>20</w:t>
      </w:r>
      <w:r w:rsidRPr="00F85F5A">
        <w:rPr>
          <w:rFonts w:eastAsia="Times New Roman"/>
          <w:b/>
          <w:bCs/>
          <w:sz w:val="28"/>
          <w:szCs w:val="28"/>
        </w:rPr>
        <w:t xml:space="preserve"> г.</w:t>
      </w:r>
    </w:p>
    <w:p w:rsidR="00481BB3" w:rsidRPr="00644D4E" w:rsidRDefault="00481BB3" w:rsidP="00B95BAC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650"/>
        <w:gridCol w:w="1752"/>
      </w:tblGrid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FD4476" w:rsidRPr="00644D4E" w:rsidRDefault="0080738C" w:rsidP="00B95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2018</w:t>
            </w:r>
            <w:r w:rsidR="00FD4476" w:rsidRPr="00644D4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FD4476" w:rsidRPr="00644D4E" w:rsidRDefault="0080738C" w:rsidP="00B95B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2019</w:t>
            </w:r>
            <w:r w:rsidR="00FD4476" w:rsidRPr="00644D4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Показатели</w:t>
            </w:r>
          </w:p>
        </w:tc>
        <w:tc>
          <w:tcPr>
            <w:tcW w:w="1650" w:type="dxa"/>
            <w:vAlign w:val="center"/>
          </w:tcPr>
          <w:p w:rsidR="00FD4476" w:rsidRDefault="00FD4476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Единица измерения</w:t>
            </w:r>
          </w:p>
          <w:p w:rsidR="002561B7" w:rsidRPr="00644D4E" w:rsidRDefault="002561B7" w:rsidP="00B95BAC">
            <w:pPr>
              <w:jc w:val="center"/>
              <w:rPr>
                <w:sz w:val="24"/>
                <w:szCs w:val="24"/>
              </w:rPr>
            </w:pP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Единица измерения</w:t>
            </w:r>
          </w:p>
          <w:p w:rsidR="00FD4476" w:rsidRPr="00644D4E" w:rsidRDefault="00FD4476" w:rsidP="00B95BAC">
            <w:pPr>
              <w:jc w:val="center"/>
              <w:rPr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0" w:type="dxa"/>
          </w:tcPr>
          <w:p w:rsidR="00FD4476" w:rsidRPr="00644D4E" w:rsidRDefault="00FD4476" w:rsidP="00B95BAC">
            <w:pPr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FD4476" w:rsidRPr="00644D4E" w:rsidRDefault="00FD4476" w:rsidP="00B95BAC">
            <w:pPr>
              <w:outlineLvl w:val="3"/>
              <w:rPr>
                <w:bCs/>
                <w:sz w:val="24"/>
                <w:szCs w:val="24"/>
              </w:rPr>
            </w:pP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0" w:type="dxa"/>
            <w:vAlign w:val="center"/>
          </w:tcPr>
          <w:p w:rsidR="00FD4476" w:rsidRPr="00644D4E" w:rsidRDefault="00FD4476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16</w:t>
            </w:r>
            <w:r w:rsidR="0080738C">
              <w:rPr>
                <w:sz w:val="24"/>
                <w:szCs w:val="24"/>
              </w:rPr>
              <w:t>6</w:t>
            </w:r>
            <w:r w:rsidR="005812B8">
              <w:rPr>
                <w:sz w:val="24"/>
                <w:szCs w:val="24"/>
              </w:rPr>
              <w:t xml:space="preserve"> воспитан.</w:t>
            </w:r>
          </w:p>
        </w:tc>
        <w:tc>
          <w:tcPr>
            <w:tcW w:w="1752" w:type="dxa"/>
            <w:vAlign w:val="center"/>
          </w:tcPr>
          <w:p w:rsidR="00FD4476" w:rsidRPr="007F60D5" w:rsidRDefault="002561B7" w:rsidP="004844D2">
            <w:pPr>
              <w:rPr>
                <w:sz w:val="24"/>
                <w:szCs w:val="24"/>
                <w:highlight w:val="yellow"/>
              </w:rPr>
            </w:pPr>
            <w:r w:rsidRPr="004844D2">
              <w:rPr>
                <w:sz w:val="24"/>
                <w:szCs w:val="24"/>
              </w:rPr>
              <w:t>16</w:t>
            </w:r>
            <w:r w:rsidR="004844D2" w:rsidRPr="004844D2">
              <w:rPr>
                <w:sz w:val="24"/>
                <w:szCs w:val="24"/>
              </w:rPr>
              <w:t>9</w:t>
            </w:r>
            <w:r w:rsidRPr="004844D2">
              <w:rPr>
                <w:sz w:val="24"/>
                <w:szCs w:val="24"/>
              </w:rPr>
              <w:t xml:space="preserve">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50" w:type="dxa"/>
            <w:vAlign w:val="center"/>
          </w:tcPr>
          <w:p w:rsidR="00FD4476" w:rsidRPr="00644D4E" w:rsidRDefault="00FD4476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16</w:t>
            </w:r>
            <w:r w:rsidR="0080738C">
              <w:rPr>
                <w:sz w:val="24"/>
                <w:szCs w:val="24"/>
              </w:rPr>
              <w:t>6</w:t>
            </w:r>
            <w:r w:rsidRPr="00644D4E">
              <w:rPr>
                <w:sz w:val="24"/>
                <w:szCs w:val="24"/>
              </w:rPr>
              <w:t xml:space="preserve">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  <w:tc>
          <w:tcPr>
            <w:tcW w:w="1752" w:type="dxa"/>
            <w:vAlign w:val="center"/>
          </w:tcPr>
          <w:p w:rsidR="00FD4476" w:rsidRPr="007F60D5" w:rsidRDefault="004844D2" w:rsidP="00B95BAC">
            <w:pPr>
              <w:rPr>
                <w:sz w:val="24"/>
                <w:szCs w:val="24"/>
                <w:highlight w:val="yellow"/>
              </w:rPr>
            </w:pPr>
            <w:r w:rsidRPr="004844D2">
              <w:rPr>
                <w:sz w:val="24"/>
                <w:szCs w:val="24"/>
              </w:rPr>
              <w:t>169</w:t>
            </w:r>
            <w:r w:rsidR="002561B7" w:rsidRPr="004844D2">
              <w:rPr>
                <w:sz w:val="24"/>
                <w:szCs w:val="24"/>
              </w:rPr>
              <w:t xml:space="preserve">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</w:tr>
      <w:tr w:rsidR="00FD4476" w:rsidRPr="00644D4E" w:rsidTr="00CB755E">
        <w:tc>
          <w:tcPr>
            <w:tcW w:w="6804" w:type="dxa"/>
            <w:vAlign w:val="center"/>
          </w:tcPr>
          <w:p w:rsidR="00FD4476" w:rsidRPr="00644D4E" w:rsidRDefault="00FD4476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50" w:type="dxa"/>
            <w:vAlign w:val="center"/>
          </w:tcPr>
          <w:p w:rsidR="00FD4476" w:rsidRPr="00644D4E" w:rsidRDefault="0080738C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  <w:tc>
          <w:tcPr>
            <w:tcW w:w="1752" w:type="dxa"/>
            <w:vAlign w:val="center"/>
          </w:tcPr>
          <w:p w:rsidR="00FD4476" w:rsidRPr="00644D4E" w:rsidRDefault="002561B7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4D4E">
              <w:rPr>
                <w:sz w:val="24"/>
                <w:szCs w:val="24"/>
              </w:rPr>
              <w:t xml:space="preserve">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50" w:type="dxa"/>
            <w:vAlign w:val="center"/>
          </w:tcPr>
          <w:p w:rsidR="002561B7" w:rsidRPr="00644D4E" w:rsidRDefault="0080738C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61B7" w:rsidRPr="00644D4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52" w:type="dxa"/>
            <w:vAlign w:val="center"/>
          </w:tcPr>
          <w:p w:rsidR="002561B7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человек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50" w:type="dxa"/>
            <w:vAlign w:val="center"/>
          </w:tcPr>
          <w:p w:rsidR="002561B7" w:rsidRPr="00644D4E" w:rsidRDefault="0080738C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2561B7" w:rsidRPr="00644D4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52" w:type="dxa"/>
            <w:vAlign w:val="center"/>
          </w:tcPr>
          <w:p w:rsidR="002561B7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человека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0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человек/%</w:t>
            </w:r>
          </w:p>
        </w:tc>
        <w:tc>
          <w:tcPr>
            <w:tcW w:w="1752" w:type="dxa"/>
            <w:vAlign w:val="center"/>
          </w:tcPr>
          <w:p w:rsidR="002561B7" w:rsidRPr="00644D4E" w:rsidRDefault="004844D2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человек/%</w:t>
            </w:r>
          </w:p>
        </w:tc>
      </w:tr>
      <w:tr w:rsidR="002561B7" w:rsidRPr="00644D4E" w:rsidTr="00CB755E">
        <w:tc>
          <w:tcPr>
            <w:tcW w:w="6804" w:type="dxa"/>
            <w:vAlign w:val="center"/>
          </w:tcPr>
          <w:p w:rsidR="002561B7" w:rsidRPr="00644D4E" w:rsidRDefault="002561B7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50" w:type="dxa"/>
            <w:vAlign w:val="center"/>
          </w:tcPr>
          <w:p w:rsidR="002561B7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2561B7" w:rsidRPr="00644D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99</w:t>
            </w:r>
            <w:r w:rsidR="002561B7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2561B7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168/99,4%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0" w:type="dxa"/>
            <w:vAlign w:val="center"/>
          </w:tcPr>
          <w:p w:rsidR="0080738C" w:rsidRDefault="0080738C" w:rsidP="0080738C">
            <w:pPr>
              <w:rPr>
                <w:sz w:val="24"/>
                <w:szCs w:val="24"/>
              </w:rPr>
            </w:pPr>
            <w:r w:rsidRPr="003D0BE5">
              <w:rPr>
                <w:sz w:val="24"/>
                <w:szCs w:val="24"/>
              </w:rPr>
              <w:t>8 чел./</w:t>
            </w:r>
            <w:r w:rsidRPr="00B95BAC">
              <w:rPr>
                <w:sz w:val="24"/>
                <w:szCs w:val="24"/>
              </w:rPr>
              <w:t>166 чел.</w:t>
            </w:r>
          </w:p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4,8 %</w:t>
            </w:r>
          </w:p>
        </w:tc>
        <w:tc>
          <w:tcPr>
            <w:tcW w:w="1752" w:type="dxa"/>
            <w:vAlign w:val="center"/>
          </w:tcPr>
          <w:p w:rsidR="006C7E30" w:rsidRDefault="004844D2" w:rsidP="00B9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812B8">
              <w:rPr>
                <w:sz w:val="24"/>
                <w:szCs w:val="24"/>
              </w:rPr>
              <w:t xml:space="preserve"> чел. </w:t>
            </w:r>
            <w:r>
              <w:rPr>
                <w:sz w:val="24"/>
                <w:szCs w:val="24"/>
              </w:rPr>
              <w:t>/169 чел</w:t>
            </w:r>
          </w:p>
          <w:p w:rsidR="004844D2" w:rsidRPr="00644D4E" w:rsidRDefault="004844D2" w:rsidP="00B9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0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r w:rsidR="005812B8">
              <w:rPr>
                <w:sz w:val="24"/>
                <w:szCs w:val="24"/>
              </w:rPr>
              <w:t>воспитан.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 человек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484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</w:t>
            </w:r>
            <w:r w:rsidR="005812B8">
              <w:rPr>
                <w:sz w:val="24"/>
                <w:szCs w:val="24"/>
              </w:rPr>
              <w:t>овек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</w:t>
            </w:r>
            <w:r w:rsidR="0080738C">
              <w:rPr>
                <w:sz w:val="24"/>
                <w:szCs w:val="24"/>
              </w:rPr>
              <w:t>1</w:t>
            </w:r>
            <w:r w:rsidRPr="00644D4E">
              <w:rPr>
                <w:sz w:val="24"/>
                <w:szCs w:val="24"/>
              </w:rPr>
              <w:t xml:space="preserve"> чел./</w:t>
            </w:r>
            <w:r w:rsidR="0080738C">
              <w:rPr>
                <w:sz w:val="24"/>
                <w:szCs w:val="24"/>
              </w:rPr>
              <w:t>55</w:t>
            </w:r>
            <w:r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4844D2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</w:t>
            </w:r>
            <w:r w:rsidR="005812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r w:rsidR="0013273A">
              <w:rPr>
                <w:sz w:val="24"/>
                <w:szCs w:val="24"/>
              </w:rPr>
              <w:t>68</w:t>
            </w:r>
            <w:r w:rsidR="005812B8">
              <w:rPr>
                <w:sz w:val="24"/>
                <w:szCs w:val="24"/>
              </w:rPr>
              <w:t xml:space="preserve"> </w:t>
            </w:r>
            <w:r w:rsidR="0013273A"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</w:t>
            </w:r>
            <w:r w:rsidR="0080738C">
              <w:rPr>
                <w:sz w:val="24"/>
                <w:szCs w:val="24"/>
              </w:rPr>
              <w:t>1</w:t>
            </w:r>
            <w:r w:rsidRPr="00644D4E">
              <w:rPr>
                <w:sz w:val="24"/>
                <w:szCs w:val="24"/>
              </w:rPr>
              <w:t xml:space="preserve"> чел./</w:t>
            </w:r>
            <w:r w:rsidR="0080738C">
              <w:rPr>
                <w:sz w:val="24"/>
                <w:szCs w:val="24"/>
              </w:rPr>
              <w:t>55</w:t>
            </w:r>
            <w:r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58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2B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чел</w:t>
            </w:r>
            <w:r w:rsidR="005812B8">
              <w:rPr>
                <w:sz w:val="24"/>
                <w:szCs w:val="24"/>
              </w:rPr>
              <w:t xml:space="preserve">./ 68 </w:t>
            </w:r>
            <w:r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E30" w:rsidRPr="00644D4E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45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5812B8" w:rsidP="0013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273A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./ 37</w:t>
            </w:r>
            <w:r w:rsidR="0013273A">
              <w:rPr>
                <w:sz w:val="24"/>
                <w:szCs w:val="24"/>
              </w:rPr>
              <w:t xml:space="preserve">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E30" w:rsidRPr="00644D4E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45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5812B8" w:rsidP="00581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273A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="0013273A">
              <w:rPr>
                <w:sz w:val="24"/>
                <w:szCs w:val="24"/>
              </w:rPr>
              <w:t>/ 3</w:t>
            </w:r>
            <w:r>
              <w:rPr>
                <w:sz w:val="24"/>
                <w:szCs w:val="24"/>
              </w:rPr>
              <w:t>7</w:t>
            </w:r>
            <w:r w:rsidR="0013273A">
              <w:rPr>
                <w:sz w:val="24"/>
                <w:szCs w:val="24"/>
              </w:rPr>
              <w:t xml:space="preserve">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lastRenderedPageBreak/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14 чел./70 %</w:t>
            </w:r>
          </w:p>
          <w:p w:rsidR="006C7E30" w:rsidRPr="00644D4E" w:rsidRDefault="006C7E30" w:rsidP="00B95BAC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812B8" w:rsidRDefault="005812B8" w:rsidP="0013273A">
            <w:pPr>
              <w:jc w:val="center"/>
              <w:rPr>
                <w:sz w:val="24"/>
                <w:szCs w:val="24"/>
              </w:rPr>
            </w:pPr>
          </w:p>
          <w:p w:rsidR="006C7E30" w:rsidRPr="00644D4E" w:rsidRDefault="0013273A" w:rsidP="00132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15чел</w:t>
            </w:r>
            <w:r w:rsidR="005812B8">
              <w:rPr>
                <w:sz w:val="24"/>
                <w:szCs w:val="24"/>
              </w:rPr>
              <w:t>.</w:t>
            </w:r>
            <w:r w:rsidR="00653096">
              <w:rPr>
                <w:sz w:val="24"/>
                <w:szCs w:val="24"/>
              </w:rPr>
              <w:t xml:space="preserve">/79 </w:t>
            </w:r>
            <w:r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Высшая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 чел./10 %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13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</w:t>
            </w:r>
            <w:r w:rsidR="006530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/16</w:t>
            </w:r>
            <w:r w:rsidR="0065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Первая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</w:t>
            </w:r>
            <w:r w:rsidR="0080738C">
              <w:rPr>
                <w:sz w:val="24"/>
                <w:szCs w:val="24"/>
              </w:rPr>
              <w:t>2</w:t>
            </w:r>
            <w:r w:rsidRPr="00644D4E">
              <w:rPr>
                <w:sz w:val="24"/>
                <w:szCs w:val="24"/>
              </w:rPr>
              <w:t xml:space="preserve"> чел./</w:t>
            </w:r>
            <w:r w:rsidR="0080738C">
              <w:rPr>
                <w:sz w:val="24"/>
                <w:szCs w:val="24"/>
              </w:rPr>
              <w:t>60</w:t>
            </w:r>
            <w:r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  <w:r w:rsidR="00653096">
              <w:rPr>
                <w:sz w:val="24"/>
                <w:szCs w:val="24"/>
              </w:rPr>
              <w:t xml:space="preserve">./ </w:t>
            </w:r>
            <w:r>
              <w:rPr>
                <w:sz w:val="24"/>
                <w:szCs w:val="24"/>
              </w:rPr>
              <w:t>63%</w:t>
            </w:r>
          </w:p>
        </w:tc>
      </w:tr>
      <w:tr w:rsidR="006C7E30" w:rsidRPr="00644D4E" w:rsidTr="00FD4476">
        <w:tc>
          <w:tcPr>
            <w:tcW w:w="10206" w:type="dxa"/>
            <w:gridSpan w:val="3"/>
          </w:tcPr>
          <w:p w:rsidR="006C7E30" w:rsidRPr="00644D4E" w:rsidRDefault="006C7E30" w:rsidP="00B95BAC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До 5 лет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7E30" w:rsidRPr="00644D4E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15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13273A" w:rsidRDefault="00653096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чел./ 2</w:t>
            </w:r>
            <w:r w:rsidR="001327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3273A"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Свыше 30 лет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273A">
              <w:rPr>
                <w:sz w:val="24"/>
                <w:szCs w:val="24"/>
              </w:rPr>
              <w:t xml:space="preserve"> </w:t>
            </w:r>
            <w:r w:rsidR="006C7E30" w:rsidRPr="00644D4E">
              <w:rPr>
                <w:sz w:val="24"/>
                <w:szCs w:val="24"/>
              </w:rPr>
              <w:t>чел./</w:t>
            </w:r>
            <w:r>
              <w:rPr>
                <w:sz w:val="24"/>
                <w:szCs w:val="24"/>
              </w:rPr>
              <w:t>30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  <w:r w:rsidR="00653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/26</w:t>
            </w:r>
            <w:r w:rsidR="0065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4 чел./20 %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</w:t>
            </w:r>
            <w:r w:rsidR="00653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 21 %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80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7E30" w:rsidRPr="00644D4E">
              <w:rPr>
                <w:sz w:val="24"/>
                <w:szCs w:val="24"/>
              </w:rPr>
              <w:t xml:space="preserve"> чел./1</w:t>
            </w:r>
            <w:r>
              <w:rPr>
                <w:sz w:val="24"/>
                <w:szCs w:val="24"/>
              </w:rPr>
              <w:t>5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13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309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/ 16</w:t>
            </w:r>
            <w:r w:rsidR="00653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0" w:type="dxa"/>
            <w:vAlign w:val="center"/>
          </w:tcPr>
          <w:p w:rsidR="006C7E30" w:rsidRPr="00644D4E" w:rsidRDefault="0080738C" w:rsidP="00653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096">
              <w:rPr>
                <w:sz w:val="24"/>
                <w:szCs w:val="24"/>
              </w:rPr>
              <w:t>1</w:t>
            </w:r>
            <w:r w:rsidR="006C7E30" w:rsidRPr="00644D4E">
              <w:rPr>
                <w:sz w:val="24"/>
                <w:szCs w:val="24"/>
              </w:rPr>
              <w:t xml:space="preserve"> чел./1</w:t>
            </w:r>
            <w:r>
              <w:rPr>
                <w:sz w:val="24"/>
                <w:szCs w:val="24"/>
              </w:rPr>
              <w:t>00</w:t>
            </w:r>
            <w:r w:rsidR="006C7E30"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6C7E30" w:rsidRPr="00644D4E" w:rsidRDefault="00653096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  <w:r w:rsidR="0013273A">
              <w:rPr>
                <w:sz w:val="24"/>
                <w:szCs w:val="24"/>
              </w:rPr>
              <w:t>/100</w:t>
            </w:r>
            <w:r>
              <w:rPr>
                <w:sz w:val="24"/>
                <w:szCs w:val="24"/>
              </w:rPr>
              <w:t xml:space="preserve"> </w:t>
            </w:r>
            <w:r w:rsidR="0013273A"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65309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</w:t>
            </w:r>
            <w:r w:rsidR="00653096">
              <w:rPr>
                <w:sz w:val="24"/>
                <w:szCs w:val="24"/>
              </w:rPr>
              <w:t>1 чел./</w:t>
            </w:r>
            <w:r w:rsidR="0080738C">
              <w:rPr>
                <w:sz w:val="24"/>
                <w:szCs w:val="24"/>
              </w:rPr>
              <w:t>100</w:t>
            </w:r>
            <w:r w:rsidRPr="00644D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2" w:type="dxa"/>
            <w:vAlign w:val="center"/>
          </w:tcPr>
          <w:p w:rsidR="00CB755E" w:rsidRPr="00644D4E" w:rsidRDefault="00653096" w:rsidP="00B9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0013273A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  <w:r w:rsidR="0013273A">
              <w:rPr>
                <w:sz w:val="24"/>
                <w:szCs w:val="24"/>
              </w:rPr>
              <w:t>/100</w:t>
            </w:r>
            <w:r>
              <w:rPr>
                <w:sz w:val="24"/>
                <w:szCs w:val="24"/>
              </w:rPr>
              <w:t xml:space="preserve"> </w:t>
            </w:r>
            <w:r w:rsidR="0013273A">
              <w:rPr>
                <w:sz w:val="24"/>
                <w:szCs w:val="24"/>
              </w:rPr>
              <w:t>%</w:t>
            </w:r>
          </w:p>
        </w:tc>
      </w:tr>
      <w:tr w:rsidR="006C7E30" w:rsidRPr="00644D4E" w:rsidTr="00CB755E">
        <w:tc>
          <w:tcPr>
            <w:tcW w:w="6804" w:type="dxa"/>
            <w:vAlign w:val="center"/>
          </w:tcPr>
          <w:p w:rsidR="006C7E30" w:rsidRPr="00644D4E" w:rsidRDefault="006C7E30" w:rsidP="00B95BA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50" w:type="dxa"/>
            <w:vAlign w:val="center"/>
          </w:tcPr>
          <w:p w:rsidR="006C7E30" w:rsidRPr="00644D4E" w:rsidRDefault="006C7E30" w:rsidP="0080738C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1 чел./</w:t>
            </w:r>
            <w:r w:rsidR="0080738C">
              <w:rPr>
                <w:sz w:val="24"/>
                <w:szCs w:val="24"/>
              </w:rPr>
              <w:t>12</w:t>
            </w:r>
            <w:r w:rsidR="00653096"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чел.</w:t>
            </w:r>
          </w:p>
        </w:tc>
        <w:tc>
          <w:tcPr>
            <w:tcW w:w="1752" w:type="dxa"/>
            <w:vAlign w:val="center"/>
          </w:tcPr>
          <w:p w:rsidR="006C7E30" w:rsidRPr="00644D4E" w:rsidRDefault="0013273A" w:rsidP="00B9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</w:t>
            </w:r>
            <w:r w:rsidR="006530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/11чел</w:t>
            </w:r>
            <w:r w:rsidR="00653096">
              <w:rPr>
                <w:sz w:val="24"/>
                <w:szCs w:val="24"/>
              </w:rPr>
              <w:t>.</w:t>
            </w:r>
          </w:p>
        </w:tc>
      </w:tr>
    </w:tbl>
    <w:p w:rsidR="00481BB3" w:rsidRDefault="00481BB3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 w:rsidP="00B95BAC">
      <w:pPr>
        <w:rPr>
          <w:sz w:val="24"/>
          <w:szCs w:val="24"/>
        </w:rPr>
      </w:pPr>
    </w:p>
    <w:p w:rsidR="00CB755E" w:rsidRDefault="00CB755E">
      <w:pPr>
        <w:spacing w:line="200" w:lineRule="exact"/>
        <w:rPr>
          <w:sz w:val="24"/>
          <w:szCs w:val="24"/>
        </w:rPr>
      </w:pPr>
    </w:p>
    <w:p w:rsidR="00653096" w:rsidRDefault="00653096">
      <w:pPr>
        <w:spacing w:line="200" w:lineRule="exact"/>
        <w:rPr>
          <w:sz w:val="24"/>
          <w:szCs w:val="24"/>
        </w:rPr>
      </w:pPr>
    </w:p>
    <w:p w:rsidR="00B95BAC" w:rsidRPr="00644D4E" w:rsidRDefault="00B95BAC">
      <w:pPr>
        <w:spacing w:line="200" w:lineRule="exact"/>
        <w:rPr>
          <w:sz w:val="24"/>
          <w:szCs w:val="24"/>
        </w:rPr>
      </w:pPr>
    </w:p>
    <w:p w:rsidR="00481BB3" w:rsidRPr="009C5776" w:rsidRDefault="00A66FC6" w:rsidP="00B95BAC">
      <w:pPr>
        <w:tabs>
          <w:tab w:val="left" w:pos="840"/>
        </w:tabs>
        <w:ind w:left="840"/>
        <w:jc w:val="center"/>
        <w:rPr>
          <w:rFonts w:eastAsia="Times New Roman"/>
          <w:b/>
          <w:bCs/>
          <w:sz w:val="28"/>
          <w:szCs w:val="28"/>
        </w:rPr>
      </w:pPr>
      <w:r w:rsidRPr="009C5776">
        <w:rPr>
          <w:rFonts w:eastAsia="Times New Roman"/>
          <w:b/>
          <w:bCs/>
          <w:sz w:val="28"/>
          <w:szCs w:val="28"/>
        </w:rPr>
        <w:lastRenderedPageBreak/>
        <w:t>Общие сведения об образовательной организации</w:t>
      </w:r>
      <w:r w:rsidR="004146A5" w:rsidRPr="009C5776">
        <w:rPr>
          <w:rFonts w:eastAsia="Times New Roman"/>
          <w:b/>
          <w:bCs/>
          <w:sz w:val="28"/>
          <w:szCs w:val="28"/>
        </w:rPr>
        <w:t>.</w:t>
      </w:r>
    </w:p>
    <w:p w:rsidR="00481BB3" w:rsidRPr="00644D4E" w:rsidRDefault="00481BB3">
      <w:pPr>
        <w:spacing w:line="24" w:lineRule="exact"/>
        <w:rPr>
          <w:sz w:val="24"/>
          <w:szCs w:val="24"/>
        </w:rPr>
      </w:pPr>
    </w:p>
    <w:p w:rsidR="00481BB3" w:rsidRPr="00653096" w:rsidRDefault="004146A5" w:rsidP="00B95BAC">
      <w:pPr>
        <w:rPr>
          <w:sz w:val="28"/>
          <w:szCs w:val="28"/>
          <w:u w:val="single"/>
        </w:rPr>
      </w:pPr>
      <w:r w:rsidRPr="00653096">
        <w:rPr>
          <w:rFonts w:eastAsia="Times New Roman"/>
          <w:bCs/>
          <w:sz w:val="28"/>
          <w:szCs w:val="28"/>
          <w:u w:val="single"/>
        </w:rPr>
        <w:t>Информационная справка</w:t>
      </w:r>
    </w:p>
    <w:p w:rsidR="00481BB3" w:rsidRPr="00B95BAC" w:rsidRDefault="004146A5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Юридический адрес:</w:t>
      </w:r>
    </w:p>
    <w:p w:rsidR="004146A5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150054 г. Ярославль, ул. Тургенева, д. 8</w:t>
      </w: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Фактический адрес, телефон/</w:t>
      </w:r>
      <w:r w:rsidR="004146A5" w:rsidRPr="00B95BAC">
        <w:rPr>
          <w:rFonts w:eastAsia="Times New Roman"/>
          <w:sz w:val="28"/>
          <w:szCs w:val="28"/>
        </w:rPr>
        <w:t>факс:</w:t>
      </w:r>
    </w:p>
    <w:p w:rsidR="004146A5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150054 г. Ярославль, ул. ул. Тургенева, д. 8</w:t>
      </w:r>
    </w:p>
    <w:p w:rsidR="00481BB3" w:rsidRPr="00B95BAC" w:rsidRDefault="004146A5" w:rsidP="00B95BAC">
      <w:pPr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Телефон</w:t>
      </w:r>
      <w:r w:rsidR="0001643F">
        <w:rPr>
          <w:rFonts w:eastAsia="Times New Roman"/>
          <w:b/>
          <w:bCs/>
          <w:sz w:val="28"/>
          <w:szCs w:val="28"/>
        </w:rPr>
        <w:t>/факс</w:t>
      </w:r>
      <w:r w:rsidRPr="00B95BAC">
        <w:rPr>
          <w:rFonts w:eastAsia="Times New Roman"/>
          <w:b/>
          <w:bCs/>
          <w:sz w:val="28"/>
          <w:szCs w:val="28"/>
        </w:rPr>
        <w:t>: 25-33-75.</w:t>
      </w:r>
    </w:p>
    <w:p w:rsidR="00481BB3" w:rsidRPr="00B95BAC" w:rsidRDefault="004146A5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Адрес электронной почты – </w:t>
      </w:r>
      <w:hyperlink r:id="rId6" w:history="1">
        <w:r w:rsidR="00404D07" w:rsidRPr="00B95BAC">
          <w:rPr>
            <w:rStyle w:val="a3"/>
            <w:rFonts w:eastAsia="Times New Roman"/>
            <w:b/>
            <w:bCs/>
            <w:sz w:val="28"/>
            <w:szCs w:val="28"/>
          </w:rPr>
          <w:t>yar</w:t>
        </w:r>
        <w:r w:rsidR="00404D07" w:rsidRPr="00B95BAC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dou</w:t>
        </w:r>
        <w:r w:rsidR="00404D07" w:rsidRPr="00B95BAC">
          <w:rPr>
            <w:rStyle w:val="a3"/>
            <w:rFonts w:eastAsia="Times New Roman"/>
            <w:b/>
            <w:bCs/>
            <w:sz w:val="28"/>
            <w:szCs w:val="28"/>
          </w:rPr>
          <w:t>182@yandex.ru</w:t>
        </w:r>
      </w:hyperlink>
    </w:p>
    <w:p w:rsidR="00404D07" w:rsidRPr="00B95BAC" w:rsidRDefault="00404D07" w:rsidP="00B95BAC">
      <w:pPr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>Ф.И.О. руководителя, заместителей руководителя, старшего воспитателя:</w:t>
      </w:r>
    </w:p>
    <w:p w:rsidR="00404D07" w:rsidRDefault="00404D07" w:rsidP="00B95BAC">
      <w:pPr>
        <w:rPr>
          <w:rFonts w:eastAsia="Times New Roman"/>
          <w:b/>
          <w:bCs/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Заведующий: </w:t>
      </w:r>
      <w:r w:rsidRPr="00B95BAC">
        <w:rPr>
          <w:rFonts w:eastAsia="Times New Roman"/>
          <w:b/>
          <w:bCs/>
          <w:sz w:val="28"/>
          <w:szCs w:val="28"/>
        </w:rPr>
        <w:t>Горшкова Ольга Анатольевна</w:t>
      </w:r>
    </w:p>
    <w:p w:rsidR="0001643F" w:rsidRPr="00B95BAC" w:rsidRDefault="0001643F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Главный бухгалтер: </w:t>
      </w:r>
      <w:r w:rsidRPr="00B95BAC">
        <w:rPr>
          <w:rFonts w:eastAsia="Times New Roman"/>
          <w:b/>
          <w:bCs/>
          <w:sz w:val="28"/>
          <w:szCs w:val="28"/>
        </w:rPr>
        <w:t>Смирнова Ирина Витальевна</w:t>
      </w:r>
    </w:p>
    <w:p w:rsidR="00404D07" w:rsidRPr="00B95BAC" w:rsidRDefault="0001643F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 xml:space="preserve">Старший воспитатель: </w:t>
      </w:r>
      <w:r w:rsidRPr="00B95BAC">
        <w:rPr>
          <w:rFonts w:eastAsia="Times New Roman"/>
          <w:b/>
          <w:bCs/>
          <w:sz w:val="28"/>
          <w:szCs w:val="28"/>
        </w:rPr>
        <w:t>Кругом Светлана Валентиновна</w:t>
      </w:r>
    </w:p>
    <w:p w:rsidR="00404D07" w:rsidRPr="00B95BAC" w:rsidRDefault="009C2DF2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Завхоз</w:t>
      </w:r>
      <w:r w:rsidR="00404D07" w:rsidRPr="00B95BAC">
        <w:rPr>
          <w:rFonts w:eastAsia="Times New Roman"/>
          <w:bCs/>
          <w:sz w:val="28"/>
          <w:szCs w:val="28"/>
        </w:rPr>
        <w:t>:</w:t>
      </w:r>
      <w:r w:rsidR="00404D07" w:rsidRPr="00B95BAC">
        <w:rPr>
          <w:rFonts w:eastAsia="Times New Roman"/>
          <w:sz w:val="28"/>
          <w:szCs w:val="28"/>
        </w:rPr>
        <w:t xml:space="preserve"> </w:t>
      </w:r>
      <w:proofErr w:type="spellStart"/>
      <w:r w:rsidR="00404D07" w:rsidRPr="00B95BAC">
        <w:rPr>
          <w:rFonts w:eastAsia="Times New Roman"/>
          <w:b/>
          <w:bCs/>
          <w:sz w:val="28"/>
          <w:szCs w:val="28"/>
        </w:rPr>
        <w:t>Шарпан</w:t>
      </w:r>
      <w:proofErr w:type="spellEnd"/>
      <w:r w:rsidR="00404D07" w:rsidRPr="00B95BAC">
        <w:rPr>
          <w:rFonts w:eastAsia="Times New Roman"/>
          <w:b/>
          <w:bCs/>
          <w:sz w:val="28"/>
          <w:szCs w:val="28"/>
        </w:rPr>
        <w:t xml:space="preserve"> Наталья Александровна</w:t>
      </w:r>
    </w:p>
    <w:p w:rsidR="00404D07" w:rsidRPr="00B95BAC" w:rsidRDefault="00404D07" w:rsidP="00B95BAC">
      <w:pPr>
        <w:rPr>
          <w:sz w:val="28"/>
          <w:szCs w:val="28"/>
        </w:rPr>
      </w:pPr>
    </w:p>
    <w:p w:rsidR="00404D07" w:rsidRPr="00B95BAC" w:rsidRDefault="00404D07" w:rsidP="00B95BAC">
      <w:pPr>
        <w:rPr>
          <w:sz w:val="28"/>
          <w:szCs w:val="28"/>
        </w:rPr>
      </w:pPr>
      <w:r w:rsidRPr="00B95BAC">
        <w:rPr>
          <w:rFonts w:eastAsia="Times New Roman"/>
          <w:b/>
          <w:bCs/>
          <w:sz w:val="28"/>
          <w:szCs w:val="28"/>
        </w:rPr>
        <w:t xml:space="preserve">Результаты лицензирования дошкольного образовательного учреждения: </w:t>
      </w:r>
      <w:r w:rsidRPr="00B95BAC">
        <w:rPr>
          <w:rFonts w:eastAsia="Times New Roman"/>
          <w:sz w:val="28"/>
          <w:szCs w:val="28"/>
        </w:rPr>
        <w:t xml:space="preserve">Лицензия на осуществление образовательной деятельности № </w:t>
      </w:r>
      <w:r w:rsidR="00D608A0" w:rsidRPr="00B95BAC">
        <w:rPr>
          <w:rFonts w:eastAsia="Times New Roman"/>
          <w:sz w:val="28"/>
          <w:szCs w:val="28"/>
        </w:rPr>
        <w:t>170</w:t>
      </w:r>
      <w:r w:rsidR="0001643F">
        <w:rPr>
          <w:rFonts w:eastAsia="Times New Roman"/>
          <w:sz w:val="28"/>
          <w:szCs w:val="28"/>
        </w:rPr>
        <w:t>/</w:t>
      </w:r>
      <w:r w:rsidR="00D608A0" w:rsidRPr="00B95BAC">
        <w:rPr>
          <w:rFonts w:eastAsia="Times New Roman"/>
          <w:sz w:val="28"/>
          <w:szCs w:val="28"/>
        </w:rPr>
        <w:t xml:space="preserve">15 </w:t>
      </w:r>
      <w:r w:rsidRPr="00B95BAC">
        <w:rPr>
          <w:rFonts w:eastAsia="Times New Roman"/>
          <w:sz w:val="28"/>
          <w:szCs w:val="28"/>
        </w:rPr>
        <w:t xml:space="preserve">от </w:t>
      </w:r>
      <w:r w:rsidR="00D608A0" w:rsidRPr="00B95BAC">
        <w:rPr>
          <w:rFonts w:eastAsia="Times New Roman"/>
          <w:sz w:val="28"/>
          <w:szCs w:val="28"/>
        </w:rPr>
        <w:t>23.07.201</w:t>
      </w:r>
      <w:r w:rsidR="0001643F">
        <w:rPr>
          <w:rFonts w:eastAsia="Times New Roman"/>
          <w:sz w:val="28"/>
          <w:szCs w:val="28"/>
        </w:rPr>
        <w:t>5</w:t>
      </w:r>
      <w:r w:rsidR="00653096">
        <w:rPr>
          <w:rFonts w:eastAsia="Times New Roman"/>
          <w:sz w:val="28"/>
          <w:szCs w:val="28"/>
        </w:rPr>
        <w:t xml:space="preserve"> </w:t>
      </w:r>
      <w:r w:rsidR="00D608A0" w:rsidRPr="00B95BAC">
        <w:rPr>
          <w:rFonts w:eastAsia="Times New Roman"/>
          <w:sz w:val="28"/>
          <w:szCs w:val="28"/>
        </w:rPr>
        <w:t>г</w:t>
      </w:r>
      <w:r w:rsidRPr="00B95BAC">
        <w:rPr>
          <w:rFonts w:eastAsia="Times New Roman"/>
          <w:sz w:val="28"/>
          <w:szCs w:val="28"/>
        </w:rPr>
        <w:t>. выдана департаментом образования Ярославской области</w:t>
      </w:r>
      <w:r w:rsidR="0001643F">
        <w:rPr>
          <w:rFonts w:eastAsia="Times New Roman"/>
          <w:sz w:val="28"/>
          <w:szCs w:val="28"/>
        </w:rPr>
        <w:t xml:space="preserve"> (бессрочно)</w:t>
      </w:r>
      <w:r w:rsidRPr="00B95BAC">
        <w:rPr>
          <w:rFonts w:eastAsia="Times New Roman"/>
          <w:sz w:val="28"/>
          <w:szCs w:val="28"/>
        </w:rPr>
        <w:t>.</w:t>
      </w:r>
    </w:p>
    <w:p w:rsidR="00404D07" w:rsidRPr="00B95BAC" w:rsidRDefault="00404D07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Лицензия на осуществл</w:t>
      </w:r>
      <w:r w:rsidR="0001643F">
        <w:rPr>
          <w:rFonts w:eastAsia="Times New Roman"/>
          <w:sz w:val="28"/>
          <w:szCs w:val="28"/>
        </w:rPr>
        <w:t>ение медицинской деятельности № ЛО-76-01-001610</w:t>
      </w:r>
      <w:r w:rsidRPr="00B95BAC">
        <w:rPr>
          <w:rFonts w:eastAsia="Times New Roman"/>
          <w:sz w:val="28"/>
          <w:szCs w:val="28"/>
        </w:rPr>
        <w:t xml:space="preserve"> от</w:t>
      </w:r>
    </w:p>
    <w:p w:rsidR="00404D07" w:rsidRPr="00B95BAC" w:rsidRDefault="00D608A0" w:rsidP="00B95BAC">
      <w:pPr>
        <w:rPr>
          <w:sz w:val="28"/>
          <w:szCs w:val="28"/>
        </w:rPr>
      </w:pPr>
      <w:r w:rsidRPr="00B95BAC">
        <w:rPr>
          <w:rFonts w:eastAsia="Times New Roman"/>
          <w:sz w:val="28"/>
          <w:szCs w:val="28"/>
        </w:rPr>
        <w:t>20.07.2015</w:t>
      </w:r>
      <w:r w:rsidR="00653096">
        <w:rPr>
          <w:rFonts w:eastAsia="Times New Roman"/>
          <w:sz w:val="28"/>
          <w:szCs w:val="28"/>
        </w:rPr>
        <w:t xml:space="preserve"> </w:t>
      </w:r>
      <w:r w:rsidRPr="00B95BAC">
        <w:rPr>
          <w:rFonts w:eastAsia="Times New Roman"/>
          <w:sz w:val="28"/>
          <w:szCs w:val="28"/>
        </w:rPr>
        <w:t>г.</w:t>
      </w:r>
      <w:r w:rsidR="00404D07" w:rsidRPr="00B95BAC">
        <w:rPr>
          <w:rFonts w:eastAsia="Times New Roman"/>
          <w:sz w:val="28"/>
          <w:szCs w:val="28"/>
        </w:rPr>
        <w:t xml:space="preserve"> выдана департаментом здравоохранения и фармации Ярославской области</w:t>
      </w:r>
      <w:r w:rsidR="0001643F">
        <w:rPr>
          <w:rFonts w:eastAsia="Times New Roman"/>
          <w:sz w:val="28"/>
          <w:szCs w:val="28"/>
        </w:rPr>
        <w:t xml:space="preserve"> (бессрочно)</w:t>
      </w:r>
      <w:r w:rsidR="00404D07" w:rsidRPr="00B95BAC">
        <w:rPr>
          <w:rFonts w:eastAsia="Times New Roman"/>
          <w:sz w:val="28"/>
          <w:szCs w:val="28"/>
        </w:rPr>
        <w:t>.</w:t>
      </w:r>
    </w:p>
    <w:p w:rsidR="00481BB3" w:rsidRPr="00B95BAC" w:rsidRDefault="00481BB3" w:rsidP="00B95BAC">
      <w:pPr>
        <w:rPr>
          <w:sz w:val="28"/>
          <w:szCs w:val="28"/>
        </w:rPr>
      </w:pP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групп -</w:t>
      </w:r>
      <w:r w:rsidR="004146A5" w:rsidRPr="00B95BAC">
        <w:rPr>
          <w:rFonts w:eastAsia="Times New Roman"/>
          <w:sz w:val="28"/>
          <w:szCs w:val="28"/>
        </w:rPr>
        <w:t xml:space="preserve"> </w:t>
      </w:r>
      <w:r w:rsidR="009C7F57" w:rsidRPr="00B95BAC">
        <w:rPr>
          <w:rFonts w:eastAsia="Times New Roman"/>
          <w:b/>
          <w:bCs/>
          <w:sz w:val="28"/>
          <w:szCs w:val="28"/>
        </w:rPr>
        <w:t>7</w:t>
      </w:r>
    </w:p>
    <w:p w:rsidR="00481BB3" w:rsidRPr="00B95BAC" w:rsidRDefault="0001643F" w:rsidP="00B95BAC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воспитанников по списку - </w:t>
      </w:r>
      <w:r w:rsidR="009C2DF2" w:rsidRPr="00B95BAC">
        <w:rPr>
          <w:rFonts w:eastAsia="Times New Roman"/>
          <w:b/>
          <w:bCs/>
          <w:sz w:val="28"/>
          <w:szCs w:val="28"/>
        </w:rPr>
        <w:t>16</w:t>
      </w:r>
      <w:r w:rsidR="00F55407">
        <w:rPr>
          <w:rFonts w:eastAsia="Times New Roman"/>
          <w:b/>
          <w:bCs/>
          <w:sz w:val="28"/>
          <w:szCs w:val="28"/>
        </w:rPr>
        <w:t>9</w:t>
      </w:r>
    </w:p>
    <w:p w:rsidR="00481BB3" w:rsidRPr="00B95BAC" w:rsidRDefault="00481BB3" w:rsidP="00B95BAC">
      <w:pPr>
        <w:rPr>
          <w:sz w:val="28"/>
          <w:szCs w:val="28"/>
        </w:rPr>
      </w:pPr>
    </w:p>
    <w:p w:rsidR="00FD4476" w:rsidRPr="00B95BAC" w:rsidRDefault="00FD4476" w:rsidP="00B95BAC">
      <w:pPr>
        <w:jc w:val="both"/>
        <w:rPr>
          <w:sz w:val="28"/>
          <w:szCs w:val="28"/>
        </w:rPr>
      </w:pPr>
      <w:r w:rsidRPr="00B95BAC">
        <w:rPr>
          <w:sz w:val="28"/>
          <w:szCs w:val="28"/>
        </w:rPr>
        <w:t>Детский сад осуществляет свою деятельность в соответствии с:</w:t>
      </w:r>
    </w:p>
    <w:p w:rsidR="00FD4476" w:rsidRPr="00B95BAC" w:rsidRDefault="00FD4476" w:rsidP="00B95BAC">
      <w:pPr>
        <w:rPr>
          <w:color w:val="000000"/>
          <w:spacing w:val="-7"/>
          <w:sz w:val="28"/>
          <w:szCs w:val="28"/>
        </w:rPr>
      </w:pPr>
      <w:r w:rsidRPr="00B95BAC">
        <w:rPr>
          <w:color w:val="000000"/>
          <w:spacing w:val="-7"/>
          <w:sz w:val="28"/>
          <w:szCs w:val="28"/>
        </w:rPr>
        <w:t>- Законом «Об Образовании Российской Федерации». ФЗ от 29.12.2012г. № 273 – ФЗ;</w:t>
      </w:r>
    </w:p>
    <w:p w:rsidR="00FD4476" w:rsidRPr="00B95BAC" w:rsidRDefault="00FD4476" w:rsidP="00B95BAC">
      <w:pPr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>- «</w:t>
      </w:r>
      <w:proofErr w:type="spellStart"/>
      <w:r w:rsidRPr="00B95BAC">
        <w:rPr>
          <w:color w:val="000000"/>
          <w:sz w:val="28"/>
          <w:szCs w:val="28"/>
        </w:rPr>
        <w:t>Санитарно</w:t>
      </w:r>
      <w:proofErr w:type="spellEnd"/>
      <w:r w:rsidRPr="00B95BAC">
        <w:rPr>
          <w:color w:val="000000"/>
          <w:sz w:val="28"/>
          <w:szCs w:val="28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учреждений. СанПиН 2.4.1.3049 – 13 с изменениями и дополнениями;  </w:t>
      </w:r>
    </w:p>
    <w:p w:rsidR="00C11D1A" w:rsidRPr="00B95BAC" w:rsidRDefault="00FD4476" w:rsidP="00B95BAC">
      <w:pPr>
        <w:jc w:val="both"/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>- Приказом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D4476" w:rsidRPr="00B95BAC" w:rsidRDefault="00FD4476" w:rsidP="00B95BAC">
      <w:pPr>
        <w:jc w:val="both"/>
        <w:rPr>
          <w:color w:val="000000"/>
          <w:sz w:val="28"/>
          <w:szCs w:val="28"/>
        </w:rPr>
      </w:pPr>
      <w:r w:rsidRPr="00B95BAC">
        <w:rPr>
          <w:color w:val="000000"/>
          <w:sz w:val="28"/>
          <w:szCs w:val="28"/>
        </w:rPr>
        <w:t xml:space="preserve">-  </w:t>
      </w:r>
      <w:r w:rsidRPr="00B95BAC">
        <w:rPr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2013 г. N 1155 г. </w:t>
      </w:r>
      <w:proofErr w:type="spellStart"/>
      <w:r w:rsidRPr="00B95BAC">
        <w:rPr>
          <w:bCs/>
          <w:color w:val="000000"/>
          <w:sz w:val="28"/>
          <w:szCs w:val="28"/>
        </w:rPr>
        <w:t>Москва"Об</w:t>
      </w:r>
      <w:proofErr w:type="spellEnd"/>
      <w:r w:rsidRPr="00B95BAC">
        <w:rPr>
          <w:bCs/>
          <w:color w:val="000000"/>
          <w:sz w:val="28"/>
          <w:szCs w:val="28"/>
        </w:rPr>
        <w:t xml:space="preserve"> утверждении федерального государственного образовательного стандарта дошкольного образования», </w:t>
      </w:r>
      <w:r w:rsidRPr="00B95BAC">
        <w:rPr>
          <w:color w:val="000000"/>
          <w:sz w:val="28"/>
          <w:szCs w:val="28"/>
        </w:rPr>
        <w:t>«Федеральный государственный образовательный стандарт дошкольного образования»;</w:t>
      </w:r>
    </w:p>
    <w:p w:rsidR="00FD4476" w:rsidRPr="00B95BAC" w:rsidRDefault="00FD4476" w:rsidP="00B95BAC">
      <w:pPr>
        <w:jc w:val="both"/>
        <w:rPr>
          <w:color w:val="000000"/>
          <w:spacing w:val="-10"/>
          <w:sz w:val="28"/>
          <w:szCs w:val="28"/>
        </w:rPr>
      </w:pPr>
      <w:r w:rsidRPr="00B95BAC">
        <w:rPr>
          <w:color w:val="000000"/>
          <w:spacing w:val="-10"/>
          <w:sz w:val="28"/>
          <w:szCs w:val="28"/>
        </w:rPr>
        <w:t>- Конвенцией о правах ребенка от 13.12.1989 г;</w:t>
      </w:r>
    </w:p>
    <w:p w:rsidR="00FD4476" w:rsidRPr="00B95BAC" w:rsidRDefault="00FD4476" w:rsidP="00B95BAC">
      <w:pPr>
        <w:jc w:val="both"/>
        <w:rPr>
          <w:color w:val="000000"/>
          <w:spacing w:val="-12"/>
          <w:sz w:val="28"/>
          <w:szCs w:val="28"/>
        </w:rPr>
      </w:pPr>
      <w:r w:rsidRPr="00B95BAC">
        <w:rPr>
          <w:color w:val="000000"/>
          <w:spacing w:val="-12"/>
          <w:sz w:val="28"/>
          <w:szCs w:val="28"/>
        </w:rPr>
        <w:t>- Семейного Кодекс Российской Федерации;</w:t>
      </w:r>
    </w:p>
    <w:p w:rsidR="009C5776" w:rsidRPr="00B95BAC" w:rsidRDefault="00FD4476" w:rsidP="00B95BAC">
      <w:pPr>
        <w:jc w:val="both"/>
        <w:rPr>
          <w:color w:val="000000"/>
          <w:spacing w:val="-4"/>
          <w:sz w:val="28"/>
          <w:szCs w:val="28"/>
        </w:rPr>
      </w:pPr>
      <w:r w:rsidRPr="00B95BAC">
        <w:rPr>
          <w:color w:val="000000"/>
          <w:spacing w:val="-12"/>
          <w:sz w:val="28"/>
          <w:szCs w:val="28"/>
        </w:rPr>
        <w:t xml:space="preserve">- </w:t>
      </w:r>
      <w:r w:rsidRPr="00B95BAC">
        <w:rPr>
          <w:color w:val="000000"/>
          <w:sz w:val="28"/>
          <w:szCs w:val="28"/>
        </w:rPr>
        <w:t>Уставом детского сада</w:t>
      </w:r>
    </w:p>
    <w:p w:rsidR="009C5776" w:rsidRDefault="009C5776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01643F" w:rsidRDefault="0001643F" w:rsidP="009C5776">
      <w:pPr>
        <w:jc w:val="both"/>
        <w:rPr>
          <w:color w:val="000000"/>
          <w:spacing w:val="-4"/>
          <w:sz w:val="24"/>
          <w:szCs w:val="24"/>
        </w:rPr>
      </w:pPr>
    </w:p>
    <w:p w:rsidR="00481BB3" w:rsidRPr="0001643F" w:rsidRDefault="009C5776" w:rsidP="009C5776">
      <w:pPr>
        <w:jc w:val="both"/>
        <w:rPr>
          <w:color w:val="000000"/>
          <w:spacing w:val="-4"/>
          <w:sz w:val="28"/>
          <w:szCs w:val="28"/>
        </w:rPr>
      </w:pPr>
      <w:r w:rsidRPr="0001643F">
        <w:rPr>
          <w:b/>
          <w:color w:val="000000"/>
          <w:spacing w:val="-4"/>
          <w:sz w:val="28"/>
          <w:szCs w:val="28"/>
        </w:rPr>
        <w:lastRenderedPageBreak/>
        <w:t>1.</w:t>
      </w:r>
      <w:r w:rsidRPr="0001643F">
        <w:rPr>
          <w:color w:val="000000"/>
          <w:spacing w:val="-4"/>
          <w:sz w:val="28"/>
          <w:szCs w:val="28"/>
        </w:rPr>
        <w:t xml:space="preserve"> </w:t>
      </w:r>
      <w:r w:rsidR="004146A5" w:rsidRPr="0001643F">
        <w:rPr>
          <w:rFonts w:eastAsia="Times New Roman"/>
          <w:b/>
          <w:bCs/>
          <w:sz w:val="28"/>
          <w:szCs w:val="28"/>
        </w:rPr>
        <w:t>Контингент воспитанников</w:t>
      </w:r>
    </w:p>
    <w:p w:rsidR="00481BB3" w:rsidRPr="0080738C" w:rsidRDefault="00481BB3" w:rsidP="009C2DF2">
      <w:pPr>
        <w:tabs>
          <w:tab w:val="left" w:pos="1260"/>
        </w:tabs>
        <w:ind w:left="1260"/>
        <w:rPr>
          <w:rFonts w:eastAsia="Symbol"/>
          <w:sz w:val="28"/>
          <w:szCs w:val="28"/>
          <w:highlight w:val="yellow"/>
        </w:rPr>
      </w:pPr>
    </w:p>
    <w:p w:rsidR="00481BB3" w:rsidRPr="0080738C" w:rsidRDefault="00481BB3">
      <w:pPr>
        <w:spacing w:line="24" w:lineRule="exact"/>
        <w:rPr>
          <w:sz w:val="28"/>
          <w:szCs w:val="28"/>
          <w:highlight w:val="yellow"/>
        </w:rPr>
      </w:pPr>
    </w:p>
    <w:p w:rsidR="00481BB3" w:rsidRPr="00653096" w:rsidRDefault="004146A5">
      <w:pPr>
        <w:ind w:left="420"/>
        <w:rPr>
          <w:sz w:val="28"/>
          <w:szCs w:val="28"/>
        </w:rPr>
      </w:pPr>
      <w:r w:rsidRPr="00653096">
        <w:rPr>
          <w:rFonts w:eastAsia="Times New Roman"/>
          <w:b/>
          <w:bCs/>
          <w:sz w:val="28"/>
          <w:szCs w:val="28"/>
        </w:rPr>
        <w:t xml:space="preserve">На 31 декабря 2018 года </w:t>
      </w:r>
      <w:r w:rsidRPr="00653096">
        <w:rPr>
          <w:rFonts w:eastAsia="Times New Roman"/>
          <w:sz w:val="28"/>
          <w:szCs w:val="28"/>
        </w:rPr>
        <w:t xml:space="preserve">детский сад посещает </w:t>
      </w:r>
      <w:r w:rsidR="00404D07" w:rsidRPr="00653096">
        <w:rPr>
          <w:rFonts w:eastAsia="Times New Roman"/>
          <w:sz w:val="28"/>
          <w:szCs w:val="28"/>
        </w:rPr>
        <w:t>16</w:t>
      </w:r>
      <w:r w:rsidR="009C5776" w:rsidRPr="00653096">
        <w:rPr>
          <w:rFonts w:eastAsia="Times New Roman"/>
          <w:sz w:val="28"/>
          <w:szCs w:val="28"/>
        </w:rPr>
        <w:t>6</w:t>
      </w:r>
      <w:r w:rsidRPr="00653096">
        <w:rPr>
          <w:rFonts w:eastAsia="Times New Roman"/>
          <w:b/>
          <w:bCs/>
          <w:sz w:val="28"/>
          <w:szCs w:val="28"/>
        </w:rPr>
        <w:t xml:space="preserve"> </w:t>
      </w:r>
      <w:r w:rsidR="00653096">
        <w:rPr>
          <w:rFonts w:eastAsia="Times New Roman"/>
          <w:sz w:val="28"/>
          <w:szCs w:val="28"/>
        </w:rPr>
        <w:t>воспитанников</w:t>
      </w:r>
      <w:r w:rsidRPr="00653096">
        <w:rPr>
          <w:rFonts w:eastAsia="Times New Roman"/>
          <w:sz w:val="28"/>
          <w:szCs w:val="28"/>
        </w:rPr>
        <w:t>:</w:t>
      </w:r>
    </w:p>
    <w:p w:rsidR="00481BB3" w:rsidRPr="00653096" w:rsidRDefault="00481BB3">
      <w:pPr>
        <w:spacing w:line="6" w:lineRule="exact"/>
        <w:rPr>
          <w:sz w:val="28"/>
          <w:szCs w:val="28"/>
        </w:rPr>
      </w:pPr>
    </w:p>
    <w:p w:rsidR="009C2DF2" w:rsidRPr="00653096" w:rsidRDefault="0001643F" w:rsidP="0001643F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653096">
        <w:rPr>
          <w:rFonts w:eastAsia="Times New Roman"/>
          <w:sz w:val="28"/>
          <w:szCs w:val="28"/>
        </w:rPr>
        <w:t xml:space="preserve">- </w:t>
      </w:r>
      <w:r w:rsidR="009C2DF2" w:rsidRPr="00653096">
        <w:rPr>
          <w:rFonts w:eastAsia="Times New Roman"/>
          <w:sz w:val="28"/>
          <w:szCs w:val="28"/>
        </w:rPr>
        <w:t>с 1года до 3 лет – 27 воспитанников</w:t>
      </w:r>
    </w:p>
    <w:p w:rsidR="009C2DF2" w:rsidRPr="00653096" w:rsidRDefault="009C2DF2" w:rsidP="009C2DF2">
      <w:pPr>
        <w:spacing w:line="5" w:lineRule="exact"/>
        <w:rPr>
          <w:rFonts w:eastAsia="Symbol"/>
          <w:sz w:val="28"/>
          <w:szCs w:val="28"/>
        </w:rPr>
      </w:pPr>
    </w:p>
    <w:p w:rsidR="009C2DF2" w:rsidRDefault="0001643F" w:rsidP="0001643F">
      <w:pPr>
        <w:tabs>
          <w:tab w:val="left" w:pos="1200"/>
        </w:tabs>
        <w:ind w:left="1200"/>
        <w:rPr>
          <w:rFonts w:eastAsia="Times New Roman"/>
          <w:sz w:val="28"/>
          <w:szCs w:val="28"/>
        </w:rPr>
      </w:pPr>
      <w:r w:rsidRPr="00653096">
        <w:rPr>
          <w:rFonts w:eastAsia="Times New Roman"/>
          <w:sz w:val="28"/>
          <w:szCs w:val="28"/>
        </w:rPr>
        <w:t xml:space="preserve">- </w:t>
      </w:r>
      <w:r w:rsidR="009C2DF2" w:rsidRPr="00653096">
        <w:rPr>
          <w:rFonts w:eastAsia="Times New Roman"/>
          <w:sz w:val="28"/>
          <w:szCs w:val="28"/>
        </w:rPr>
        <w:t>с 3 до 8 лет – 139 воспитанников</w:t>
      </w:r>
    </w:p>
    <w:p w:rsidR="00001AC2" w:rsidRPr="00653096" w:rsidRDefault="00001AC2" w:rsidP="00001AC2">
      <w:pPr>
        <w:ind w:left="420"/>
        <w:rPr>
          <w:sz w:val="28"/>
          <w:szCs w:val="28"/>
        </w:rPr>
      </w:pPr>
      <w:r w:rsidRPr="00653096">
        <w:rPr>
          <w:rFonts w:eastAsia="Times New Roman"/>
          <w:b/>
          <w:bCs/>
          <w:sz w:val="28"/>
          <w:szCs w:val="28"/>
        </w:rPr>
        <w:t xml:space="preserve">На </w:t>
      </w:r>
      <w:r w:rsidR="00653096">
        <w:rPr>
          <w:rFonts w:eastAsia="Times New Roman"/>
          <w:b/>
          <w:bCs/>
          <w:sz w:val="28"/>
          <w:szCs w:val="28"/>
        </w:rPr>
        <w:t>31 декаб</w:t>
      </w:r>
      <w:r w:rsidRPr="00653096">
        <w:rPr>
          <w:rFonts w:eastAsia="Times New Roman"/>
          <w:b/>
          <w:bCs/>
          <w:sz w:val="28"/>
          <w:szCs w:val="28"/>
        </w:rPr>
        <w:t xml:space="preserve">ря 2019 года </w:t>
      </w:r>
      <w:r w:rsidRPr="00653096">
        <w:rPr>
          <w:rFonts w:eastAsia="Times New Roman"/>
          <w:sz w:val="28"/>
          <w:szCs w:val="28"/>
        </w:rPr>
        <w:t>детский сад посещает</w:t>
      </w:r>
      <w:r w:rsidRPr="00653096">
        <w:rPr>
          <w:rFonts w:eastAsia="Times New Roman"/>
          <w:b/>
          <w:bCs/>
          <w:sz w:val="28"/>
          <w:szCs w:val="28"/>
        </w:rPr>
        <w:t xml:space="preserve"> </w:t>
      </w:r>
      <w:r w:rsidRPr="00653096">
        <w:rPr>
          <w:rFonts w:eastAsia="Times New Roman"/>
          <w:sz w:val="28"/>
          <w:szCs w:val="28"/>
        </w:rPr>
        <w:t>16</w:t>
      </w:r>
      <w:r w:rsidR="00BA3507" w:rsidRPr="00653096">
        <w:rPr>
          <w:rFonts w:eastAsia="Times New Roman"/>
          <w:sz w:val="28"/>
          <w:szCs w:val="28"/>
        </w:rPr>
        <w:t>9</w:t>
      </w:r>
      <w:r w:rsidRPr="00653096">
        <w:rPr>
          <w:rFonts w:eastAsia="Times New Roman"/>
          <w:b/>
          <w:bCs/>
          <w:sz w:val="28"/>
          <w:szCs w:val="28"/>
        </w:rPr>
        <w:t xml:space="preserve"> </w:t>
      </w:r>
      <w:r w:rsidR="00653096">
        <w:rPr>
          <w:rFonts w:eastAsia="Times New Roman"/>
          <w:sz w:val="28"/>
          <w:szCs w:val="28"/>
        </w:rPr>
        <w:t>воспитанников</w:t>
      </w:r>
      <w:r w:rsidRPr="00653096">
        <w:rPr>
          <w:rFonts w:eastAsia="Times New Roman"/>
          <w:sz w:val="28"/>
          <w:szCs w:val="28"/>
        </w:rPr>
        <w:t>:</w:t>
      </w:r>
    </w:p>
    <w:p w:rsidR="00001AC2" w:rsidRPr="00653096" w:rsidRDefault="00001AC2" w:rsidP="00001AC2">
      <w:pPr>
        <w:spacing w:line="6" w:lineRule="exact"/>
        <w:rPr>
          <w:sz w:val="28"/>
          <w:szCs w:val="28"/>
        </w:rPr>
      </w:pPr>
    </w:p>
    <w:p w:rsidR="00001AC2" w:rsidRPr="00653096" w:rsidRDefault="00001AC2" w:rsidP="00001AC2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653096">
        <w:rPr>
          <w:rFonts w:eastAsia="Times New Roman"/>
          <w:sz w:val="28"/>
          <w:szCs w:val="28"/>
        </w:rPr>
        <w:t>-</w:t>
      </w:r>
      <w:r w:rsidR="00BA3507" w:rsidRPr="00653096">
        <w:rPr>
          <w:rFonts w:eastAsia="Times New Roman"/>
          <w:sz w:val="28"/>
          <w:szCs w:val="28"/>
        </w:rPr>
        <w:t xml:space="preserve"> с 1 года до 3 лет – 47</w:t>
      </w:r>
      <w:r w:rsidRPr="00653096">
        <w:rPr>
          <w:rFonts w:eastAsia="Times New Roman"/>
          <w:sz w:val="28"/>
          <w:szCs w:val="28"/>
        </w:rPr>
        <w:t xml:space="preserve"> воспитанников</w:t>
      </w:r>
    </w:p>
    <w:p w:rsidR="00001AC2" w:rsidRPr="00653096" w:rsidRDefault="00001AC2" w:rsidP="00001AC2">
      <w:pPr>
        <w:spacing w:line="5" w:lineRule="exact"/>
        <w:rPr>
          <w:rFonts w:eastAsia="Symbol"/>
          <w:sz w:val="28"/>
          <w:szCs w:val="28"/>
        </w:rPr>
      </w:pPr>
    </w:p>
    <w:p w:rsidR="00001AC2" w:rsidRPr="00653096" w:rsidRDefault="00001AC2" w:rsidP="00001AC2">
      <w:pPr>
        <w:tabs>
          <w:tab w:val="left" w:pos="1200"/>
        </w:tabs>
        <w:ind w:left="1200"/>
        <w:rPr>
          <w:rFonts w:eastAsia="Symbol"/>
          <w:sz w:val="28"/>
          <w:szCs w:val="28"/>
        </w:rPr>
      </w:pPr>
      <w:r w:rsidRPr="00653096">
        <w:rPr>
          <w:rFonts w:eastAsia="Times New Roman"/>
          <w:sz w:val="28"/>
          <w:szCs w:val="28"/>
        </w:rPr>
        <w:t>- с 3 до 8 лет – 113 воспитанников</w:t>
      </w:r>
    </w:p>
    <w:p w:rsidR="009C5776" w:rsidRDefault="009C5776" w:rsidP="007C6893">
      <w:pPr>
        <w:tabs>
          <w:tab w:val="left" w:pos="1260"/>
        </w:tabs>
        <w:rPr>
          <w:rFonts w:eastAsia="Symbol"/>
          <w:b/>
          <w:sz w:val="28"/>
          <w:szCs w:val="28"/>
        </w:rPr>
      </w:pPr>
    </w:p>
    <w:p w:rsidR="007C6893" w:rsidRPr="007C6893" w:rsidRDefault="00644D4E" w:rsidP="007C6893">
      <w:pPr>
        <w:tabs>
          <w:tab w:val="left" w:pos="1260"/>
        </w:tabs>
        <w:rPr>
          <w:rFonts w:eastAsia="Symbol"/>
          <w:b/>
          <w:sz w:val="28"/>
          <w:szCs w:val="28"/>
        </w:rPr>
      </w:pPr>
      <w:r w:rsidRPr="00C11D1A">
        <w:rPr>
          <w:rFonts w:eastAsia="Symbol"/>
          <w:b/>
          <w:sz w:val="28"/>
          <w:szCs w:val="28"/>
        </w:rPr>
        <w:t>2.Система управления организацией</w:t>
      </w:r>
    </w:p>
    <w:p w:rsidR="00644D4E" w:rsidRPr="0001643F" w:rsidRDefault="00644D4E" w:rsidP="007C6893">
      <w:pPr>
        <w:shd w:val="clear" w:color="auto" w:fill="FFFFFF"/>
        <w:rPr>
          <w:bCs/>
          <w:sz w:val="28"/>
          <w:szCs w:val="28"/>
        </w:rPr>
      </w:pPr>
      <w:r w:rsidRPr="0001643F">
        <w:rPr>
          <w:bCs/>
          <w:sz w:val="28"/>
          <w:szCs w:val="28"/>
        </w:rPr>
        <w:t>Органы управления, де</w:t>
      </w:r>
      <w:r w:rsidR="0001643F">
        <w:rPr>
          <w:bCs/>
          <w:sz w:val="28"/>
          <w:szCs w:val="28"/>
        </w:rPr>
        <w:t>йствующие в д</w:t>
      </w:r>
      <w:r w:rsidRPr="0001643F">
        <w:rPr>
          <w:bCs/>
          <w:sz w:val="28"/>
          <w:szCs w:val="28"/>
        </w:rPr>
        <w:t>етском саду</w:t>
      </w:r>
    </w:p>
    <w:p w:rsidR="009C5776" w:rsidRPr="007C6893" w:rsidRDefault="009C5776" w:rsidP="007C6893">
      <w:pPr>
        <w:shd w:val="clear" w:color="auto" w:fill="FFFFFF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7"/>
        <w:gridCol w:w="7287"/>
      </w:tblGrid>
      <w:tr w:rsidR="00644D4E" w:rsidRPr="00644D4E" w:rsidTr="00644D4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Функции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</w:t>
            </w:r>
            <w:r w:rsidR="009C5776">
              <w:rPr>
                <w:sz w:val="24"/>
                <w:szCs w:val="24"/>
              </w:rPr>
              <w:t>тво д</w:t>
            </w:r>
            <w:r w:rsidRPr="00644D4E">
              <w:rPr>
                <w:sz w:val="24"/>
                <w:szCs w:val="24"/>
              </w:rPr>
              <w:t>етским садом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53096" w:rsidRDefault="00644D4E" w:rsidP="00644D4E">
            <w:pPr>
              <w:jc w:val="both"/>
              <w:rPr>
                <w:sz w:val="24"/>
                <w:szCs w:val="24"/>
              </w:rPr>
            </w:pPr>
            <w:r w:rsidRPr="00653096"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53096" w:rsidRDefault="00644D4E" w:rsidP="00644D4E">
            <w:pPr>
              <w:jc w:val="both"/>
              <w:rPr>
                <w:sz w:val="24"/>
                <w:szCs w:val="24"/>
              </w:rPr>
            </w:pPr>
            <w:r w:rsidRPr="00653096">
              <w:rPr>
                <w:sz w:val="24"/>
                <w:szCs w:val="24"/>
              </w:rPr>
              <w:t>Рассматривает вопросы:</w:t>
            </w:r>
          </w:p>
          <w:p w:rsidR="00644D4E" w:rsidRPr="00653096" w:rsidRDefault="00644D4E" w:rsidP="00644D4E">
            <w:pPr>
              <w:jc w:val="both"/>
              <w:rPr>
                <w:sz w:val="24"/>
                <w:szCs w:val="24"/>
              </w:rPr>
            </w:pPr>
            <w:r w:rsidRPr="00653096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644D4E" w:rsidRPr="00653096" w:rsidRDefault="00644D4E" w:rsidP="00644D4E">
            <w:pPr>
              <w:jc w:val="both"/>
              <w:rPr>
                <w:sz w:val="24"/>
                <w:szCs w:val="24"/>
              </w:rPr>
            </w:pPr>
            <w:r w:rsidRPr="00653096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644D4E" w:rsidRPr="00653096" w:rsidRDefault="00644D4E" w:rsidP="00644D4E">
            <w:pPr>
              <w:jc w:val="both"/>
              <w:rPr>
                <w:sz w:val="24"/>
                <w:szCs w:val="24"/>
              </w:rPr>
            </w:pPr>
            <w:r w:rsidRPr="00653096">
              <w:rPr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развития образовательных услуг;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644D4E" w:rsidRPr="00644D4E" w:rsidRDefault="00644D4E" w:rsidP="00644D4E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44D4E" w:rsidRPr="00644D4E" w:rsidTr="00644D4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9C577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C5776" w:rsidRDefault="009C5776" w:rsidP="00644D4E">
      <w:pPr>
        <w:widowControl w:val="0"/>
        <w:jc w:val="both"/>
        <w:rPr>
          <w:sz w:val="24"/>
          <w:szCs w:val="24"/>
        </w:rPr>
      </w:pPr>
    </w:p>
    <w:p w:rsidR="007C6893" w:rsidRDefault="00644D4E" w:rsidP="00BA3507">
      <w:pPr>
        <w:widowControl w:val="0"/>
        <w:jc w:val="both"/>
        <w:rPr>
          <w:sz w:val="28"/>
          <w:szCs w:val="28"/>
        </w:rPr>
      </w:pPr>
      <w:r w:rsidRPr="0001643F">
        <w:rPr>
          <w:sz w:val="28"/>
          <w:szCs w:val="28"/>
        </w:rPr>
        <w:t>Структура и система управления соотве</w:t>
      </w:r>
      <w:r w:rsidR="009C5776" w:rsidRPr="0001643F">
        <w:rPr>
          <w:sz w:val="28"/>
          <w:szCs w:val="28"/>
        </w:rPr>
        <w:t>тствуют специфике деятельности д</w:t>
      </w:r>
      <w:r w:rsidR="00BA3507">
        <w:rPr>
          <w:sz w:val="28"/>
          <w:szCs w:val="28"/>
        </w:rPr>
        <w:t>етского сада.</w:t>
      </w:r>
    </w:p>
    <w:p w:rsidR="00653096" w:rsidRDefault="00653096" w:rsidP="00BA3507">
      <w:pPr>
        <w:widowControl w:val="0"/>
        <w:jc w:val="both"/>
        <w:rPr>
          <w:sz w:val="28"/>
          <w:szCs w:val="28"/>
        </w:rPr>
      </w:pPr>
    </w:p>
    <w:p w:rsidR="00653096" w:rsidRDefault="00653096" w:rsidP="00BA3507">
      <w:pPr>
        <w:widowControl w:val="0"/>
        <w:jc w:val="both"/>
        <w:rPr>
          <w:sz w:val="28"/>
          <w:szCs w:val="28"/>
        </w:rPr>
      </w:pPr>
    </w:p>
    <w:p w:rsidR="00653096" w:rsidRPr="00BA3507" w:rsidRDefault="00653096" w:rsidP="00BA3507">
      <w:pPr>
        <w:widowControl w:val="0"/>
        <w:jc w:val="both"/>
        <w:rPr>
          <w:sz w:val="28"/>
          <w:szCs w:val="28"/>
        </w:rPr>
      </w:pPr>
    </w:p>
    <w:p w:rsidR="00481BB3" w:rsidRPr="00C11D1A" w:rsidRDefault="00644D4E" w:rsidP="00644D4E">
      <w:pPr>
        <w:spacing w:line="329" w:lineRule="exact"/>
        <w:rPr>
          <w:b/>
          <w:sz w:val="28"/>
          <w:szCs w:val="28"/>
        </w:rPr>
      </w:pPr>
      <w:r w:rsidRPr="00C11D1A">
        <w:rPr>
          <w:b/>
          <w:sz w:val="28"/>
          <w:szCs w:val="28"/>
        </w:rPr>
        <w:lastRenderedPageBreak/>
        <w:t>3.Оценка образовательной деятельности</w:t>
      </w:r>
    </w:p>
    <w:p w:rsidR="00644D4E" w:rsidRPr="0001643F" w:rsidRDefault="009C5776" w:rsidP="00C11D1A">
      <w:pPr>
        <w:ind w:right="-14"/>
        <w:rPr>
          <w:sz w:val="28"/>
          <w:szCs w:val="28"/>
        </w:rPr>
      </w:pPr>
      <w:r>
        <w:rPr>
          <w:sz w:val="24"/>
          <w:szCs w:val="24"/>
        </w:rPr>
        <w:tab/>
      </w:r>
      <w:r w:rsidR="00966FF6">
        <w:rPr>
          <w:sz w:val="28"/>
          <w:szCs w:val="28"/>
        </w:rPr>
        <w:t xml:space="preserve">В 2019 </w:t>
      </w:r>
      <w:r w:rsidR="00644D4E" w:rsidRPr="0001643F">
        <w:rPr>
          <w:sz w:val="28"/>
          <w:szCs w:val="28"/>
        </w:rPr>
        <w:t>году коллектив детского сада реализовывал основную образовательную программ</w:t>
      </w:r>
      <w:r w:rsidRPr="0001643F">
        <w:rPr>
          <w:sz w:val="28"/>
          <w:szCs w:val="28"/>
        </w:rPr>
        <w:t>у</w:t>
      </w:r>
      <w:r w:rsidR="00644D4E" w:rsidRPr="0001643F">
        <w:rPr>
          <w:sz w:val="28"/>
          <w:szCs w:val="28"/>
        </w:rPr>
        <w:t xml:space="preserve"> дошкольного учреждения, разработанную на основе примерн</w:t>
      </w:r>
      <w:r w:rsidR="00F02087" w:rsidRPr="0001643F">
        <w:rPr>
          <w:sz w:val="28"/>
          <w:szCs w:val="28"/>
        </w:rPr>
        <w:t>ой</w:t>
      </w:r>
      <w:r w:rsidR="00644D4E" w:rsidRPr="0001643F">
        <w:rPr>
          <w:sz w:val="28"/>
          <w:szCs w:val="28"/>
        </w:rPr>
        <w:t xml:space="preserve"> общеобразовательн</w:t>
      </w:r>
      <w:r w:rsidR="00F02087" w:rsidRPr="0001643F">
        <w:rPr>
          <w:sz w:val="28"/>
          <w:szCs w:val="28"/>
        </w:rPr>
        <w:t xml:space="preserve">ой </w:t>
      </w:r>
      <w:r w:rsidR="00644D4E" w:rsidRPr="0001643F">
        <w:rPr>
          <w:sz w:val="28"/>
          <w:szCs w:val="28"/>
        </w:rPr>
        <w:t>программ</w:t>
      </w:r>
      <w:r w:rsidR="00F02087" w:rsidRPr="0001643F">
        <w:rPr>
          <w:sz w:val="28"/>
          <w:szCs w:val="28"/>
        </w:rPr>
        <w:t>ы</w:t>
      </w:r>
      <w:r w:rsidR="00644D4E" w:rsidRPr="0001643F">
        <w:rPr>
          <w:sz w:val="28"/>
          <w:szCs w:val="28"/>
        </w:rPr>
        <w:t xml:space="preserve"> дошкольного образования «От рождения до школы» под ред. </w:t>
      </w:r>
      <w:proofErr w:type="spellStart"/>
      <w:r w:rsidR="00644D4E" w:rsidRPr="0001643F">
        <w:rPr>
          <w:sz w:val="28"/>
          <w:szCs w:val="28"/>
        </w:rPr>
        <w:t>Н.Е.Вераксы</w:t>
      </w:r>
      <w:proofErr w:type="spellEnd"/>
      <w:r w:rsidR="00644D4E" w:rsidRPr="0001643F">
        <w:rPr>
          <w:sz w:val="28"/>
          <w:szCs w:val="28"/>
        </w:rPr>
        <w:t>.</w:t>
      </w:r>
    </w:p>
    <w:p w:rsidR="009C5776" w:rsidRDefault="009C5776" w:rsidP="0001643F">
      <w:pPr>
        <w:ind w:right="-14"/>
        <w:jc w:val="both"/>
        <w:rPr>
          <w:sz w:val="28"/>
          <w:szCs w:val="28"/>
        </w:rPr>
      </w:pPr>
      <w:r w:rsidRPr="0001643F">
        <w:rPr>
          <w:sz w:val="28"/>
          <w:szCs w:val="28"/>
        </w:rPr>
        <w:tab/>
      </w:r>
      <w:r w:rsidR="00644D4E" w:rsidRPr="0001643F">
        <w:rPr>
          <w:sz w:val="28"/>
          <w:szCs w:val="28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</w:t>
      </w:r>
      <w:r w:rsidR="0001643F">
        <w:rPr>
          <w:sz w:val="28"/>
          <w:szCs w:val="28"/>
        </w:rPr>
        <w:t>ихических и физических качеств.</w:t>
      </w:r>
    </w:p>
    <w:p w:rsidR="0001643F" w:rsidRPr="0001643F" w:rsidRDefault="0001643F" w:rsidP="0001643F">
      <w:pPr>
        <w:ind w:right="-14"/>
        <w:jc w:val="both"/>
        <w:rPr>
          <w:sz w:val="28"/>
          <w:szCs w:val="28"/>
        </w:rPr>
      </w:pPr>
    </w:p>
    <w:p w:rsidR="00644D4E" w:rsidRPr="0001643F" w:rsidRDefault="00644D4E" w:rsidP="00644D4E">
      <w:pPr>
        <w:ind w:right="146"/>
        <w:jc w:val="both"/>
        <w:rPr>
          <w:sz w:val="28"/>
          <w:szCs w:val="28"/>
        </w:rPr>
      </w:pPr>
      <w:r w:rsidRPr="00644D4E">
        <w:rPr>
          <w:sz w:val="24"/>
          <w:szCs w:val="24"/>
        </w:rPr>
        <w:t xml:space="preserve">    </w:t>
      </w:r>
      <w:r w:rsidRPr="0001643F">
        <w:rPr>
          <w:sz w:val="28"/>
          <w:szCs w:val="28"/>
        </w:rPr>
        <w:t>Освоение образовательной программы (в целом по ДОУ)</w:t>
      </w:r>
    </w:p>
    <w:p w:rsidR="009C5776" w:rsidRPr="00644D4E" w:rsidRDefault="009C5776" w:rsidP="00644D4E">
      <w:pPr>
        <w:ind w:right="146"/>
        <w:jc w:val="both"/>
        <w:rPr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664"/>
        <w:gridCol w:w="940"/>
        <w:gridCol w:w="750"/>
        <w:gridCol w:w="1043"/>
        <w:gridCol w:w="1073"/>
        <w:gridCol w:w="211"/>
        <w:gridCol w:w="9"/>
        <w:gridCol w:w="4767"/>
      </w:tblGrid>
      <w:tr w:rsidR="00F02087" w:rsidRPr="00644D4E" w:rsidTr="007C6893">
        <w:trPr>
          <w:trHeight w:val="266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8"/>
                <w:sz w:val="24"/>
                <w:szCs w:val="24"/>
              </w:rPr>
              <w:t>Освоили</w:t>
            </w:r>
          </w:p>
          <w:p w:rsidR="00644D4E" w:rsidRPr="0001643F" w:rsidRDefault="00644D4E" w:rsidP="00644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>образовательную</w:t>
            </w:r>
          </w:p>
          <w:p w:rsidR="00644D4E" w:rsidRPr="00644D4E" w:rsidRDefault="00644D4E" w:rsidP="00644D4E">
            <w:pPr>
              <w:ind w:right="140"/>
              <w:jc w:val="center"/>
              <w:rPr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программу</w:t>
            </w:r>
          </w:p>
        </w:tc>
        <w:tc>
          <w:tcPr>
            <w:tcW w:w="4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6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Не освоили</w:t>
            </w:r>
          </w:p>
        </w:tc>
      </w:tr>
      <w:tr w:rsidR="000D5B95" w:rsidRPr="00644D4E" w:rsidTr="007C6893">
        <w:trPr>
          <w:trHeight w:val="274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jc w:val="both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690" w:type="dxa"/>
            <w:gridSpan w:val="2"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jc w:val="both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 xml:space="preserve">   Всего детей</w:t>
            </w:r>
          </w:p>
        </w:tc>
        <w:tc>
          <w:tcPr>
            <w:tcW w:w="233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w w:val="99"/>
                <w:sz w:val="24"/>
                <w:szCs w:val="24"/>
              </w:rPr>
              <w:t>образовательную</w:t>
            </w:r>
          </w:p>
        </w:tc>
      </w:tr>
      <w:tr w:rsidR="00F02087" w:rsidRPr="00644D4E" w:rsidTr="007C6893">
        <w:trPr>
          <w:trHeight w:val="279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01643F" w:rsidRDefault="00644D4E" w:rsidP="00644D4E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01643F">
              <w:rPr>
                <w:b/>
                <w:sz w:val="24"/>
                <w:szCs w:val="24"/>
              </w:rPr>
              <w:t>программу</w:t>
            </w:r>
          </w:p>
        </w:tc>
      </w:tr>
      <w:tr w:rsidR="00F02087" w:rsidRPr="00644D4E" w:rsidTr="007C6893">
        <w:trPr>
          <w:trHeight w:val="306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80738C">
            <w:pPr>
              <w:ind w:right="4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201</w:t>
            </w:r>
            <w:r w:rsidR="0080738C">
              <w:rPr>
                <w:sz w:val="24"/>
                <w:szCs w:val="24"/>
              </w:rPr>
              <w:t>9</w:t>
            </w:r>
            <w:r w:rsidRPr="00644D4E">
              <w:rPr>
                <w:sz w:val="24"/>
                <w:szCs w:val="24"/>
                <w:lang w:val="en-US"/>
              </w:rPr>
              <w:t xml:space="preserve"> (</w:t>
            </w:r>
            <w:r w:rsidRPr="00644D4E">
              <w:rPr>
                <w:sz w:val="24"/>
                <w:szCs w:val="24"/>
              </w:rPr>
              <w:t>май)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001AC2">
            <w:pPr>
              <w:ind w:right="9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      </w:t>
            </w:r>
            <w:r w:rsidR="009C5776" w:rsidRPr="009C5776">
              <w:rPr>
                <w:sz w:val="24"/>
                <w:szCs w:val="24"/>
              </w:rPr>
              <w:t>16</w:t>
            </w:r>
            <w:r w:rsidR="00001AC2"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644D4E" w:rsidRPr="009C5776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9C5776" w:rsidRDefault="00644D4E" w:rsidP="00644D4E">
            <w:pPr>
              <w:ind w:right="140"/>
              <w:jc w:val="both"/>
              <w:rPr>
                <w:sz w:val="24"/>
                <w:szCs w:val="24"/>
              </w:rPr>
            </w:pPr>
            <w:r w:rsidRPr="009C5776">
              <w:rPr>
                <w:w w:val="99"/>
                <w:sz w:val="24"/>
                <w:szCs w:val="24"/>
              </w:rPr>
              <w:t>98</w:t>
            </w:r>
            <w:r w:rsidR="009C5776">
              <w:rPr>
                <w:w w:val="99"/>
                <w:sz w:val="24"/>
                <w:szCs w:val="24"/>
              </w:rPr>
              <w:t xml:space="preserve">,8 </w:t>
            </w:r>
            <w:r w:rsidRPr="009C577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80738C" w:rsidP="00644D4E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(воспитанник имеет заключение </w:t>
            </w:r>
            <w:proofErr w:type="gramStart"/>
            <w:r>
              <w:rPr>
                <w:sz w:val="24"/>
                <w:szCs w:val="24"/>
              </w:rPr>
              <w:t>ПМПК  УО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F02087" w:rsidRPr="00644D4E" w:rsidTr="007C6893">
        <w:trPr>
          <w:trHeight w:val="279"/>
        </w:trPr>
        <w:tc>
          <w:tcPr>
            <w:tcW w:w="3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644D4E" w:rsidRPr="00644D4E" w:rsidTr="007C6893">
        <w:trPr>
          <w:trHeight w:val="533"/>
        </w:trPr>
        <w:tc>
          <w:tcPr>
            <w:tcW w:w="33" w:type="dxa"/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57" w:type="dxa"/>
            <w:gridSpan w:val="8"/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  <w:p w:rsidR="00644D4E" w:rsidRPr="003C5102" w:rsidRDefault="00644D4E" w:rsidP="00644D4E">
            <w:pPr>
              <w:jc w:val="both"/>
              <w:rPr>
                <w:sz w:val="28"/>
                <w:szCs w:val="28"/>
              </w:rPr>
            </w:pPr>
            <w:r w:rsidRPr="003C5102">
              <w:rPr>
                <w:sz w:val="28"/>
                <w:szCs w:val="28"/>
              </w:rPr>
              <w:t xml:space="preserve">В отчетном периоде подготовлено к школьному обучению </w:t>
            </w:r>
            <w:r w:rsidR="00D46210" w:rsidRPr="003C5102">
              <w:rPr>
                <w:sz w:val="28"/>
                <w:szCs w:val="28"/>
              </w:rPr>
              <w:t>2</w:t>
            </w:r>
            <w:r w:rsidR="00966FF6">
              <w:rPr>
                <w:sz w:val="28"/>
                <w:szCs w:val="28"/>
              </w:rPr>
              <w:t>5</w:t>
            </w:r>
            <w:r w:rsidRPr="003C5102">
              <w:rPr>
                <w:sz w:val="28"/>
                <w:szCs w:val="28"/>
              </w:rPr>
              <w:t xml:space="preserve"> выпускник</w:t>
            </w:r>
            <w:r w:rsidR="00966FF6">
              <w:rPr>
                <w:sz w:val="28"/>
                <w:szCs w:val="28"/>
              </w:rPr>
              <w:t>ов</w:t>
            </w:r>
            <w:r w:rsidRPr="003C5102">
              <w:rPr>
                <w:sz w:val="28"/>
                <w:szCs w:val="28"/>
              </w:rPr>
              <w:t>.</w:t>
            </w:r>
          </w:p>
          <w:p w:rsidR="00966FF6" w:rsidRPr="003C5102" w:rsidRDefault="00644D4E" w:rsidP="00644D4E">
            <w:pPr>
              <w:jc w:val="both"/>
              <w:rPr>
                <w:sz w:val="28"/>
                <w:szCs w:val="28"/>
              </w:rPr>
            </w:pPr>
            <w:r w:rsidRPr="003C5102">
              <w:rPr>
                <w:sz w:val="28"/>
                <w:szCs w:val="28"/>
              </w:rPr>
              <w:t>Результаты на май 201</w:t>
            </w:r>
            <w:r w:rsidR="0080738C">
              <w:rPr>
                <w:sz w:val="28"/>
                <w:szCs w:val="28"/>
              </w:rPr>
              <w:t>9</w:t>
            </w:r>
            <w:r w:rsidRPr="003C5102">
              <w:rPr>
                <w:sz w:val="28"/>
                <w:szCs w:val="28"/>
              </w:rPr>
              <w:t xml:space="preserve"> года (методика Н.В. </w:t>
            </w:r>
            <w:proofErr w:type="spellStart"/>
            <w:r w:rsidRPr="003C5102">
              <w:rPr>
                <w:sz w:val="28"/>
                <w:szCs w:val="28"/>
              </w:rPr>
              <w:t>Нижегородцевой</w:t>
            </w:r>
            <w:proofErr w:type="spellEnd"/>
            <w:r w:rsidRPr="003C5102">
              <w:rPr>
                <w:sz w:val="28"/>
                <w:szCs w:val="28"/>
              </w:rPr>
              <w:t>)</w:t>
            </w:r>
          </w:p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</w:tbl>
    <w:p w:rsidR="00644D4E" w:rsidRDefault="00644D4E" w:rsidP="00644D4E">
      <w:pPr>
        <w:ind w:left="120" w:right="266"/>
        <w:jc w:val="both"/>
        <w:rPr>
          <w:sz w:val="24"/>
          <w:szCs w:val="24"/>
        </w:rPr>
      </w:pPr>
    </w:p>
    <w:tbl>
      <w:tblPr>
        <w:tblStyle w:val="a5"/>
        <w:tblW w:w="10296" w:type="dxa"/>
        <w:tblInd w:w="1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66FF6" w:rsidTr="00966FF6">
        <w:tc>
          <w:tcPr>
            <w:tcW w:w="5148" w:type="dxa"/>
          </w:tcPr>
          <w:p w:rsidR="00966FF6" w:rsidRPr="00966FF6" w:rsidRDefault="00966FF6" w:rsidP="00644D4E">
            <w:pPr>
              <w:ind w:right="266"/>
              <w:jc w:val="both"/>
              <w:rPr>
                <w:sz w:val="28"/>
                <w:szCs w:val="28"/>
              </w:rPr>
            </w:pPr>
            <w:r w:rsidRPr="00966FF6">
              <w:rPr>
                <w:sz w:val="28"/>
                <w:szCs w:val="28"/>
              </w:rPr>
              <w:t>критерии</w:t>
            </w:r>
          </w:p>
        </w:tc>
        <w:tc>
          <w:tcPr>
            <w:tcW w:w="5148" w:type="dxa"/>
          </w:tcPr>
          <w:p w:rsidR="00966FF6" w:rsidRPr="00966FF6" w:rsidRDefault="00966FF6" w:rsidP="00644D4E">
            <w:pPr>
              <w:ind w:right="266"/>
              <w:jc w:val="both"/>
              <w:rPr>
                <w:sz w:val="28"/>
                <w:szCs w:val="28"/>
              </w:rPr>
            </w:pPr>
            <w:r w:rsidRPr="00966FF6">
              <w:rPr>
                <w:sz w:val="28"/>
                <w:szCs w:val="28"/>
              </w:rPr>
              <w:t>Среднее значение по группе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 w:rsidRPr="00964BAB">
              <w:rPr>
                <w:bCs/>
                <w:color w:val="000000"/>
                <w:sz w:val="28"/>
                <w:szCs w:val="28"/>
              </w:rPr>
              <w:t>Внимание (ВН)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1,70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 w:rsidRPr="00964BAB">
              <w:rPr>
                <w:bCs/>
                <w:color w:val="000000"/>
                <w:sz w:val="28"/>
                <w:szCs w:val="28"/>
              </w:rPr>
              <w:t>Зрительно-моторная координация (ЗМК)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Мышление (М)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1,58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Вербальный интеллект (ВИ)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1,52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64BAB">
              <w:rPr>
                <w:bCs/>
                <w:color w:val="000000"/>
                <w:sz w:val="28"/>
                <w:szCs w:val="28"/>
              </w:rPr>
              <w:t>амять (П)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1,72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Восприятие (В)</w:t>
            </w:r>
          </w:p>
        </w:tc>
        <w:tc>
          <w:tcPr>
            <w:tcW w:w="5148" w:type="dxa"/>
            <w:vAlign w:val="center"/>
          </w:tcPr>
          <w:p w:rsidR="00966FF6" w:rsidRPr="00964BAB" w:rsidRDefault="00966FF6" w:rsidP="00966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1,82</w:t>
            </w:r>
          </w:p>
        </w:tc>
      </w:tr>
      <w:tr w:rsidR="00966FF6" w:rsidTr="00966FF6">
        <w:tc>
          <w:tcPr>
            <w:tcW w:w="5148" w:type="dxa"/>
            <w:vAlign w:val="center"/>
          </w:tcPr>
          <w:p w:rsidR="00966FF6" w:rsidRPr="00964BAB" w:rsidRDefault="00966FF6" w:rsidP="00966FF6">
            <w:pPr>
              <w:rPr>
                <w:bCs/>
                <w:color w:val="000000"/>
                <w:sz w:val="28"/>
                <w:szCs w:val="28"/>
              </w:rPr>
            </w:pPr>
            <w:r w:rsidRPr="00964BAB">
              <w:rPr>
                <w:bCs/>
                <w:color w:val="000000"/>
                <w:sz w:val="28"/>
                <w:szCs w:val="28"/>
              </w:rPr>
              <w:t>Индивидуальный уровень (ИУ)</w:t>
            </w:r>
          </w:p>
        </w:tc>
        <w:tc>
          <w:tcPr>
            <w:tcW w:w="5148" w:type="dxa"/>
            <w:vAlign w:val="center"/>
          </w:tcPr>
          <w:p w:rsidR="00966FF6" w:rsidRPr="007238AC" w:rsidRDefault="00966FF6" w:rsidP="00966F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8AC">
              <w:rPr>
                <w:b/>
                <w:color w:val="000000"/>
                <w:sz w:val="28"/>
                <w:szCs w:val="28"/>
              </w:rPr>
              <w:t>9,9 (из 12)</w:t>
            </w:r>
          </w:p>
        </w:tc>
      </w:tr>
    </w:tbl>
    <w:p w:rsidR="00966FF6" w:rsidRDefault="00966FF6" w:rsidP="00644D4E">
      <w:pPr>
        <w:ind w:left="120" w:right="266"/>
        <w:jc w:val="both"/>
        <w:rPr>
          <w:sz w:val="24"/>
          <w:szCs w:val="24"/>
        </w:rPr>
      </w:pPr>
    </w:p>
    <w:p w:rsidR="00644D4E" w:rsidRPr="003C5102" w:rsidRDefault="00644D4E" w:rsidP="00644D4E">
      <w:pPr>
        <w:ind w:left="120" w:right="266"/>
        <w:jc w:val="both"/>
        <w:rPr>
          <w:sz w:val="28"/>
          <w:szCs w:val="28"/>
        </w:rPr>
      </w:pPr>
      <w:r w:rsidRPr="00644D4E">
        <w:rPr>
          <w:sz w:val="24"/>
          <w:szCs w:val="24"/>
        </w:rPr>
        <w:tab/>
      </w:r>
      <w:r w:rsidRPr="003C5102">
        <w:rPr>
          <w:sz w:val="28"/>
          <w:szCs w:val="28"/>
        </w:rPr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:rsidR="007238AC" w:rsidRDefault="007238AC" w:rsidP="00644D4E">
      <w:pPr>
        <w:ind w:left="120"/>
        <w:jc w:val="both"/>
        <w:rPr>
          <w:b/>
          <w:bCs/>
          <w:sz w:val="28"/>
          <w:szCs w:val="28"/>
        </w:rPr>
      </w:pPr>
    </w:p>
    <w:p w:rsidR="00644D4E" w:rsidRDefault="00644D4E" w:rsidP="00644D4E">
      <w:pPr>
        <w:ind w:left="120"/>
        <w:jc w:val="both"/>
        <w:rPr>
          <w:b/>
          <w:bCs/>
          <w:sz w:val="28"/>
          <w:szCs w:val="28"/>
        </w:rPr>
      </w:pPr>
      <w:r w:rsidRPr="003C5102">
        <w:rPr>
          <w:b/>
          <w:bCs/>
          <w:sz w:val="28"/>
          <w:szCs w:val="28"/>
        </w:rPr>
        <w:t>Результаты логопедической работы</w:t>
      </w:r>
    </w:p>
    <w:p w:rsidR="003C5102" w:rsidRPr="003C5102" w:rsidRDefault="003C5102" w:rsidP="00644D4E">
      <w:pPr>
        <w:ind w:left="120"/>
        <w:jc w:val="both"/>
        <w:rPr>
          <w:sz w:val="28"/>
          <w:szCs w:val="28"/>
        </w:rPr>
      </w:pPr>
    </w:p>
    <w:tbl>
      <w:tblPr>
        <w:tblW w:w="10168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2"/>
        <w:gridCol w:w="766"/>
        <w:gridCol w:w="662"/>
        <w:gridCol w:w="598"/>
        <w:gridCol w:w="1254"/>
        <w:gridCol w:w="992"/>
        <w:gridCol w:w="1701"/>
        <w:gridCol w:w="1843"/>
      </w:tblGrid>
      <w:tr w:rsidR="003C5102" w:rsidRPr="00644D4E" w:rsidTr="003D0BE5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3C5102">
            <w:pPr>
              <w:ind w:left="2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Учебный год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ind w:left="16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Принято на </w:t>
            </w:r>
            <w:proofErr w:type="spellStart"/>
            <w:r w:rsidRPr="00644D4E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Выпу</w:t>
            </w:r>
            <w:r>
              <w:rPr>
                <w:w w:val="99"/>
                <w:sz w:val="24"/>
                <w:szCs w:val="24"/>
              </w:rPr>
              <w:t>щен</w:t>
            </w:r>
            <w:r w:rsidRPr="00644D4E">
              <w:rPr>
                <w:w w:val="99"/>
                <w:sz w:val="24"/>
                <w:szCs w:val="24"/>
              </w:rPr>
              <w:t>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02" w:rsidRPr="00644D4E" w:rsidRDefault="003C5102" w:rsidP="00644D4E">
            <w:pPr>
              <w:ind w:left="200"/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Эффективность</w:t>
            </w:r>
          </w:p>
        </w:tc>
      </w:tr>
      <w:tr w:rsidR="00F02087" w:rsidRPr="00644D4E" w:rsidTr="00614456">
        <w:trPr>
          <w:trHeight w:val="258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ФНР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2087" w:rsidRDefault="00F02087" w:rsidP="00F02087">
            <w:pPr>
              <w:jc w:val="both"/>
              <w:rPr>
                <w:w w:val="97"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ФФ</w:t>
            </w:r>
            <w:r w:rsidRPr="00644D4E">
              <w:rPr>
                <w:w w:val="97"/>
                <w:sz w:val="24"/>
                <w:szCs w:val="24"/>
              </w:rPr>
              <w:t>НР</w:t>
            </w:r>
          </w:p>
          <w:p w:rsidR="00F02087" w:rsidRDefault="00F02087" w:rsidP="00F02087">
            <w:pPr>
              <w:jc w:val="both"/>
              <w:rPr>
                <w:w w:val="97"/>
                <w:sz w:val="24"/>
                <w:szCs w:val="24"/>
              </w:rPr>
            </w:pPr>
          </w:p>
          <w:p w:rsidR="00F02087" w:rsidRPr="00644D4E" w:rsidRDefault="00F02087" w:rsidP="00F02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Default="00F02087" w:rsidP="00F02087">
            <w:pPr>
              <w:jc w:val="both"/>
              <w:rPr>
                <w:w w:val="89"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ОН</w:t>
            </w:r>
            <w:r w:rsidRPr="00644D4E">
              <w:rPr>
                <w:w w:val="89"/>
                <w:sz w:val="24"/>
                <w:szCs w:val="24"/>
              </w:rPr>
              <w:t>Р</w:t>
            </w:r>
          </w:p>
          <w:p w:rsidR="00F02087" w:rsidRDefault="00F02087" w:rsidP="00F02087">
            <w:pPr>
              <w:jc w:val="both"/>
              <w:rPr>
                <w:w w:val="89"/>
                <w:sz w:val="24"/>
                <w:szCs w:val="24"/>
              </w:rPr>
            </w:pPr>
          </w:p>
          <w:p w:rsidR="00F02087" w:rsidRPr="00644D4E" w:rsidRDefault="00F02087" w:rsidP="00F02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w w:val="98"/>
                <w:sz w:val="24"/>
                <w:szCs w:val="24"/>
              </w:rPr>
              <w:t>ЗРР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center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Значитель</w:t>
            </w:r>
            <w:r w:rsidRPr="00644D4E">
              <w:rPr>
                <w:w w:val="95"/>
                <w:sz w:val="24"/>
                <w:szCs w:val="24"/>
              </w:rPr>
              <w:t>ные</w:t>
            </w:r>
          </w:p>
          <w:p w:rsidR="00F02087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Улучшения</w:t>
            </w:r>
          </w:p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Незначитель</w:t>
            </w:r>
            <w:r w:rsidRPr="00644D4E">
              <w:rPr>
                <w:w w:val="95"/>
                <w:sz w:val="24"/>
                <w:szCs w:val="24"/>
              </w:rPr>
              <w:t>ные</w:t>
            </w:r>
          </w:p>
          <w:p w:rsidR="00F02087" w:rsidRDefault="00F02087" w:rsidP="00644D4E">
            <w:pPr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Улучшения</w:t>
            </w:r>
          </w:p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F02087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F02087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2087" w:rsidRPr="00644D4E" w:rsidRDefault="00F02087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966FF6">
            <w:pPr>
              <w:ind w:left="100"/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 xml:space="preserve"> 201</w:t>
            </w:r>
            <w:r w:rsidR="00966FF6">
              <w:rPr>
                <w:sz w:val="24"/>
                <w:szCs w:val="24"/>
              </w:rPr>
              <w:t>9</w:t>
            </w:r>
            <w:r w:rsidR="003C51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4D4E" w:rsidRPr="00644D4E">
              <w:rPr>
                <w:sz w:val="24"/>
                <w:szCs w:val="24"/>
              </w:rPr>
              <w:t>3</w:t>
            </w:r>
            <w:r w:rsidR="00966FF6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966FF6">
              <w:rPr>
                <w:w w:val="99"/>
                <w:sz w:val="24"/>
                <w:szCs w:val="24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644D4E" w:rsidRPr="00644D4E">
              <w:rPr>
                <w:w w:val="99"/>
                <w:sz w:val="24"/>
                <w:szCs w:val="24"/>
              </w:rPr>
              <w:t>1</w:t>
            </w:r>
            <w:r w:rsidR="00966FF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   </w:t>
            </w:r>
            <w:r w:rsidR="00644D4E" w:rsidRPr="00644D4E">
              <w:rPr>
                <w:w w:val="99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ind w:righ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66FF6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966FF6" w:rsidP="00644D4E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966FF6">
            <w:pPr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       </w:t>
            </w:r>
            <w:r w:rsidR="00644D4E" w:rsidRPr="00644D4E">
              <w:rPr>
                <w:w w:val="99"/>
                <w:sz w:val="24"/>
                <w:szCs w:val="24"/>
              </w:rPr>
              <w:t>1</w:t>
            </w:r>
            <w:r w:rsidR="00966FF6">
              <w:rPr>
                <w:w w:val="99"/>
                <w:sz w:val="24"/>
                <w:szCs w:val="24"/>
              </w:rPr>
              <w:t>1</w:t>
            </w: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left="160"/>
              <w:jc w:val="both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всего на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644D4E">
              <w:rPr>
                <w:sz w:val="24"/>
                <w:szCs w:val="24"/>
              </w:rPr>
              <w:t>логопункте</w:t>
            </w:r>
            <w:proofErr w:type="spellEnd"/>
            <w:r w:rsidRPr="00644D4E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  <w:tr w:rsidR="00644D4E" w:rsidRPr="00644D4E" w:rsidTr="00614456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3C5102" w:rsidP="00644D4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воспитан.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44D4E" w:rsidRPr="00644D4E" w:rsidRDefault="00644D4E" w:rsidP="00644D4E">
            <w:pPr>
              <w:jc w:val="both"/>
              <w:rPr>
                <w:sz w:val="24"/>
                <w:szCs w:val="24"/>
              </w:rPr>
            </w:pPr>
          </w:p>
        </w:tc>
      </w:tr>
    </w:tbl>
    <w:p w:rsidR="00644D4E" w:rsidRDefault="00644D4E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5032"/>
        <w:gridCol w:w="5174"/>
      </w:tblGrid>
      <w:tr w:rsidR="00D85BD1" w:rsidTr="007C6893">
        <w:tc>
          <w:tcPr>
            <w:tcW w:w="5032" w:type="dxa"/>
          </w:tcPr>
          <w:p w:rsidR="00C11D1A" w:rsidRDefault="00C11D1A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w w:val="99"/>
                <w:sz w:val="24"/>
                <w:szCs w:val="24"/>
              </w:rPr>
              <w:t>Сильные стороны</w:t>
            </w:r>
          </w:p>
        </w:tc>
        <w:tc>
          <w:tcPr>
            <w:tcW w:w="5174" w:type="dxa"/>
          </w:tcPr>
          <w:p w:rsidR="00C11D1A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D85BD1" w:rsidTr="003C5102">
        <w:tc>
          <w:tcPr>
            <w:tcW w:w="5032" w:type="dxa"/>
            <w:vAlign w:val="center"/>
          </w:tcPr>
          <w:p w:rsidR="00D85BD1" w:rsidRPr="00644D4E" w:rsidRDefault="00D85BD1" w:rsidP="003C5102">
            <w:pPr>
              <w:ind w:left="135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Высокое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качество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программы   согласно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педагогической</w:t>
            </w:r>
            <w:r w:rsidR="003C5102">
              <w:rPr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д</w:t>
            </w:r>
            <w:r w:rsidRPr="00644D4E">
              <w:rPr>
                <w:w w:val="98"/>
                <w:sz w:val="24"/>
                <w:szCs w:val="24"/>
              </w:rPr>
              <w:t>иагностики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по: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физическому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развитию,</w:t>
            </w:r>
          </w:p>
          <w:p w:rsidR="00C11D1A" w:rsidRDefault="00D85BD1" w:rsidP="003C5102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644D4E">
              <w:rPr>
                <w:sz w:val="24"/>
                <w:szCs w:val="24"/>
              </w:rPr>
              <w:t>удожественно</w:t>
            </w:r>
            <w:r>
              <w:rPr>
                <w:sz w:val="24"/>
                <w:szCs w:val="24"/>
              </w:rPr>
              <w:t xml:space="preserve">- эстетическому развитию, познавательному развитию, положительная динамика у 98% </w:t>
            </w:r>
          </w:p>
          <w:p w:rsidR="00D85BD1" w:rsidRPr="00644D4E" w:rsidRDefault="00D85BD1" w:rsidP="003C5102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644D4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выпускников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подготовительных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</w:t>
            </w:r>
          </w:p>
          <w:p w:rsidR="003C5102" w:rsidRDefault="003C5102" w:rsidP="003C5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5BD1">
              <w:rPr>
                <w:sz w:val="24"/>
                <w:szCs w:val="24"/>
              </w:rPr>
              <w:t>ш</w:t>
            </w:r>
            <w:r w:rsidR="00D85BD1" w:rsidRPr="00644D4E">
              <w:rPr>
                <w:sz w:val="24"/>
                <w:szCs w:val="24"/>
              </w:rPr>
              <w:t>коле</w:t>
            </w:r>
            <w:r w:rsidR="00D85BD1">
              <w:rPr>
                <w:sz w:val="24"/>
                <w:szCs w:val="24"/>
              </w:rPr>
              <w:t xml:space="preserve"> </w:t>
            </w:r>
            <w:r w:rsidR="00D85BD1" w:rsidRPr="00644D4E">
              <w:rPr>
                <w:w w:val="97"/>
                <w:sz w:val="24"/>
                <w:szCs w:val="24"/>
              </w:rPr>
              <w:t>групп</w:t>
            </w:r>
            <w:r w:rsidR="00D85BD1">
              <w:rPr>
                <w:w w:val="97"/>
                <w:sz w:val="24"/>
                <w:szCs w:val="24"/>
              </w:rPr>
              <w:t xml:space="preserve"> </w:t>
            </w:r>
            <w:r w:rsidR="00D85BD1" w:rsidRPr="00644D4E">
              <w:rPr>
                <w:sz w:val="24"/>
                <w:szCs w:val="24"/>
              </w:rPr>
              <w:t xml:space="preserve">имеют высокий и средний </w:t>
            </w:r>
          </w:p>
          <w:p w:rsidR="00966FF6" w:rsidRDefault="003C5102" w:rsidP="00001AC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уровень </w:t>
            </w:r>
            <w:r w:rsidR="00D85BD1" w:rsidRPr="00644D4E">
              <w:rPr>
                <w:sz w:val="24"/>
                <w:szCs w:val="24"/>
              </w:rPr>
              <w:t>готовности к школьному обучению</w:t>
            </w:r>
            <w:r w:rsidR="00001AC2">
              <w:rPr>
                <w:sz w:val="24"/>
                <w:szCs w:val="24"/>
              </w:rPr>
              <w:t>.</w:t>
            </w:r>
          </w:p>
          <w:p w:rsidR="00966FF6" w:rsidRDefault="00966FF6" w:rsidP="003C5102">
            <w:pPr>
              <w:spacing w:line="305" w:lineRule="exact"/>
              <w:ind w:left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74" w:type="dxa"/>
          </w:tcPr>
          <w:p w:rsidR="00D85BD1" w:rsidRPr="00644D4E" w:rsidRDefault="00D85BD1" w:rsidP="00D85BD1">
            <w:pPr>
              <w:spacing w:line="305" w:lineRule="exact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Системное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</w:t>
            </w:r>
          </w:p>
          <w:p w:rsidR="00D85BD1" w:rsidRDefault="00001AC2" w:rsidP="00D85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85BD1">
              <w:rPr>
                <w:sz w:val="24"/>
                <w:szCs w:val="24"/>
              </w:rPr>
              <w:t>еятельности.</w:t>
            </w:r>
          </w:p>
          <w:p w:rsidR="00D85BD1" w:rsidRPr="00644D4E" w:rsidRDefault="00D85BD1" w:rsidP="00D85BD1">
            <w:pPr>
              <w:ind w:left="6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педагогами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технологий</w:t>
            </w:r>
            <w:r>
              <w:rPr>
                <w:w w:val="98"/>
                <w:sz w:val="24"/>
                <w:szCs w:val="24"/>
              </w:rPr>
              <w:t>.</w:t>
            </w:r>
          </w:p>
          <w:p w:rsidR="00D85BD1" w:rsidRDefault="00D85BD1" w:rsidP="00D85BD1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Обогащение РППС.</w:t>
            </w:r>
          </w:p>
          <w:p w:rsidR="00D85BD1" w:rsidRPr="00644D4E" w:rsidRDefault="00D85BD1" w:rsidP="00D85BD1">
            <w:pPr>
              <w:spacing w:line="312" w:lineRule="exact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Использование комплексно – тематического</w:t>
            </w:r>
          </w:p>
          <w:p w:rsidR="00D85BD1" w:rsidRDefault="00D85BD1" w:rsidP="00D85BD1">
            <w:pPr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4D4E">
              <w:rPr>
                <w:sz w:val="24"/>
                <w:szCs w:val="24"/>
              </w:rPr>
              <w:t>ланирования</w:t>
            </w:r>
            <w:r w:rsidR="007238AC"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деятельности.</w:t>
            </w:r>
          </w:p>
          <w:p w:rsidR="00D85BD1" w:rsidRPr="00644D4E" w:rsidRDefault="00D85BD1" w:rsidP="00D85BD1">
            <w:pPr>
              <w:spacing w:line="308" w:lineRule="exact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Интеграция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всех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участников</w:t>
            </w:r>
          </w:p>
          <w:p w:rsidR="00C11D1A" w:rsidRDefault="00D85BD1" w:rsidP="00D85BD1">
            <w:pPr>
              <w:spacing w:line="235" w:lineRule="auto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  <w:p w:rsidR="00D85BD1" w:rsidRDefault="00D85BD1" w:rsidP="00001AC2">
            <w:pPr>
              <w:spacing w:line="308" w:lineRule="exact"/>
              <w:rPr>
                <w:b/>
                <w:bCs/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Партнерские взаимоотношения с семьей.</w:t>
            </w:r>
          </w:p>
        </w:tc>
      </w:tr>
    </w:tbl>
    <w:p w:rsidR="00C11D1A" w:rsidRDefault="00C11D1A" w:rsidP="00644D4E">
      <w:pPr>
        <w:spacing w:line="235" w:lineRule="auto"/>
        <w:ind w:left="7" w:firstLine="708"/>
        <w:rPr>
          <w:b/>
          <w:bCs/>
          <w:sz w:val="24"/>
          <w:szCs w:val="24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3006"/>
        <w:gridCol w:w="3260"/>
        <w:gridCol w:w="3940"/>
      </w:tblGrid>
      <w:tr w:rsidR="00D85BD1" w:rsidTr="003C5102">
        <w:tc>
          <w:tcPr>
            <w:tcW w:w="3006" w:type="dxa"/>
          </w:tcPr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3260" w:type="dxa"/>
          </w:tcPr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0D5B95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940" w:type="dxa"/>
          </w:tcPr>
          <w:p w:rsidR="00D85BD1" w:rsidRPr="00644D4E" w:rsidRDefault="00D85BD1" w:rsidP="00D85BD1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Какие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действия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необходимо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предпринять</w:t>
            </w:r>
          </w:p>
          <w:p w:rsidR="00D85BD1" w:rsidRDefault="00D85BD1" w:rsidP="00D85BD1">
            <w:pPr>
              <w:rPr>
                <w:b/>
                <w:bCs/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t>(управленческие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b/>
                <w:bCs/>
                <w:sz w:val="24"/>
                <w:szCs w:val="24"/>
              </w:rPr>
              <w:t>решения)</w:t>
            </w:r>
          </w:p>
          <w:p w:rsidR="00D85BD1" w:rsidRDefault="00D85BD1" w:rsidP="00644D4E">
            <w:pPr>
              <w:spacing w:line="235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5BD1" w:rsidTr="007238AC">
        <w:trPr>
          <w:trHeight w:val="4733"/>
        </w:trPr>
        <w:tc>
          <w:tcPr>
            <w:tcW w:w="3006" w:type="dxa"/>
          </w:tcPr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Недостаточный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учебно-</w:t>
            </w:r>
          </w:p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44D4E">
              <w:rPr>
                <w:sz w:val="24"/>
                <w:szCs w:val="24"/>
              </w:rPr>
              <w:t>етодический</w:t>
            </w:r>
            <w:r w:rsidR="007238AC"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комплекс</w:t>
            </w:r>
          </w:p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4D4E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комбинированн</w:t>
            </w:r>
            <w:r w:rsidR="00001AC2">
              <w:rPr>
                <w:sz w:val="24"/>
                <w:szCs w:val="24"/>
              </w:rPr>
              <w:t>ых</w:t>
            </w: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групп.</w:t>
            </w:r>
          </w:p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</w:p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Недостаточное</w:t>
            </w:r>
            <w:r>
              <w:rPr>
                <w:sz w:val="24"/>
                <w:szCs w:val="24"/>
              </w:rPr>
              <w:t xml:space="preserve"> </w:t>
            </w:r>
          </w:p>
          <w:p w:rsidR="00D85BD1" w:rsidRPr="00644D4E" w:rsidRDefault="007238AC" w:rsidP="007238AC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   </w:t>
            </w:r>
            <w:r w:rsidR="00D85BD1" w:rsidRPr="00644D4E">
              <w:rPr>
                <w:sz w:val="24"/>
                <w:szCs w:val="24"/>
              </w:rPr>
              <w:t>компьютерами</w:t>
            </w:r>
          </w:p>
          <w:p w:rsidR="00D85BD1" w:rsidRPr="00644D4E" w:rsidRDefault="00D85BD1" w:rsidP="007238AC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множительной</w:t>
            </w: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техникой.</w:t>
            </w:r>
          </w:p>
          <w:p w:rsidR="00001AC2" w:rsidRDefault="00001AC2" w:rsidP="007238AC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7238AC">
            <w:pPr>
              <w:ind w:firstLine="120"/>
              <w:rPr>
                <w:sz w:val="24"/>
                <w:szCs w:val="24"/>
              </w:rPr>
            </w:pPr>
          </w:p>
          <w:p w:rsidR="00D85BD1" w:rsidRDefault="00D85BD1" w:rsidP="007238AC">
            <w:pPr>
              <w:rPr>
                <w:sz w:val="24"/>
                <w:szCs w:val="24"/>
              </w:rPr>
            </w:pPr>
          </w:p>
          <w:p w:rsidR="00D85BD1" w:rsidRPr="00644D4E" w:rsidRDefault="00D85BD1" w:rsidP="007238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38AC" w:rsidRDefault="00D85BD1" w:rsidP="007238AC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ФГОСДО.</w:t>
            </w:r>
          </w:p>
          <w:p w:rsidR="007238AC" w:rsidRDefault="00D85BD1" w:rsidP="007238AC">
            <w:pPr>
              <w:ind w:firstLine="80"/>
              <w:rPr>
                <w:w w:val="99"/>
                <w:sz w:val="24"/>
                <w:szCs w:val="24"/>
              </w:rPr>
            </w:pPr>
            <w:r w:rsidRPr="00644D4E">
              <w:rPr>
                <w:w w:val="99"/>
                <w:sz w:val="24"/>
                <w:szCs w:val="24"/>
              </w:rPr>
              <w:t>Открытие</w:t>
            </w:r>
            <w:r w:rsidR="007238AC">
              <w:rPr>
                <w:w w:val="99"/>
                <w:sz w:val="24"/>
                <w:szCs w:val="24"/>
              </w:rPr>
              <w:t xml:space="preserve"> еще 3</w:t>
            </w:r>
          </w:p>
          <w:p w:rsidR="00D85BD1" w:rsidRPr="00644D4E" w:rsidRDefault="00966FF6" w:rsidP="007238AC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44D4E">
              <w:rPr>
                <w:sz w:val="24"/>
                <w:szCs w:val="24"/>
              </w:rPr>
              <w:t>омбинирован</w:t>
            </w:r>
            <w:r>
              <w:rPr>
                <w:sz w:val="24"/>
                <w:szCs w:val="24"/>
              </w:rPr>
              <w:t>ных</w:t>
            </w:r>
          </w:p>
          <w:p w:rsidR="007238AC" w:rsidRDefault="00966FF6" w:rsidP="007238AC">
            <w:pPr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 w:rsidR="007238AC">
              <w:rPr>
                <w:sz w:val="24"/>
                <w:szCs w:val="24"/>
              </w:rPr>
              <w:t>ы</w:t>
            </w:r>
            <w:r w:rsidR="00D85BD1" w:rsidRPr="00644D4E">
              <w:rPr>
                <w:sz w:val="24"/>
                <w:szCs w:val="24"/>
              </w:rPr>
              <w:t xml:space="preserve">    для</w:t>
            </w:r>
            <w:r w:rsidR="00D85BD1">
              <w:rPr>
                <w:sz w:val="24"/>
                <w:szCs w:val="24"/>
              </w:rPr>
              <w:t xml:space="preserve"> </w:t>
            </w:r>
            <w:r w:rsidR="00D85BD1" w:rsidRPr="00644D4E">
              <w:rPr>
                <w:sz w:val="24"/>
                <w:szCs w:val="24"/>
              </w:rPr>
              <w:t>детей</w:t>
            </w:r>
            <w:r w:rsidR="00D85BD1">
              <w:rPr>
                <w:sz w:val="24"/>
                <w:szCs w:val="24"/>
              </w:rPr>
              <w:t xml:space="preserve"> </w:t>
            </w:r>
            <w:r w:rsidR="00D85BD1" w:rsidRPr="00644D4E">
              <w:rPr>
                <w:sz w:val="24"/>
                <w:szCs w:val="24"/>
              </w:rPr>
              <w:t>с</w:t>
            </w:r>
          </w:p>
          <w:p w:rsidR="00D85BD1" w:rsidRPr="00644D4E" w:rsidRDefault="00D85BD1" w:rsidP="007238AC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тяжелыми</w:t>
            </w:r>
          </w:p>
          <w:p w:rsidR="00D85BD1" w:rsidRDefault="00D85BD1" w:rsidP="007238AC">
            <w:pPr>
              <w:ind w:firstLine="8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нарушениями речи</w:t>
            </w:r>
            <w:r>
              <w:rPr>
                <w:sz w:val="24"/>
                <w:szCs w:val="24"/>
              </w:rPr>
              <w:t>.</w:t>
            </w:r>
          </w:p>
          <w:p w:rsidR="00D85BD1" w:rsidRDefault="00D85BD1" w:rsidP="007238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</w:tcPr>
          <w:p w:rsidR="00D85BD1" w:rsidRPr="000D5B95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w w:val="98"/>
                <w:sz w:val="24"/>
                <w:szCs w:val="24"/>
              </w:rPr>
              <w:t xml:space="preserve">Обновление </w:t>
            </w:r>
            <w:r w:rsidRPr="000D5B95">
              <w:rPr>
                <w:sz w:val="24"/>
                <w:szCs w:val="24"/>
              </w:rPr>
              <w:t xml:space="preserve">методической литературы, </w:t>
            </w:r>
            <w:proofErr w:type="spellStart"/>
            <w:r w:rsidRPr="000D5B95">
              <w:rPr>
                <w:sz w:val="24"/>
                <w:szCs w:val="24"/>
              </w:rPr>
              <w:t>учебно</w:t>
            </w:r>
            <w:proofErr w:type="spellEnd"/>
            <w:r w:rsidRPr="000D5B95">
              <w:rPr>
                <w:sz w:val="24"/>
                <w:szCs w:val="24"/>
              </w:rPr>
              <w:t xml:space="preserve">   –   метод</w:t>
            </w:r>
            <w:r w:rsidR="007238AC">
              <w:rPr>
                <w:sz w:val="24"/>
                <w:szCs w:val="24"/>
              </w:rPr>
              <w:t xml:space="preserve">ических   комплексов, игрового </w:t>
            </w:r>
            <w:proofErr w:type="gramStart"/>
            <w:r w:rsidRPr="000D5B95">
              <w:rPr>
                <w:sz w:val="24"/>
                <w:szCs w:val="24"/>
              </w:rPr>
              <w:t>оборудования,  развивающих</w:t>
            </w:r>
            <w:proofErr w:type="gramEnd"/>
            <w:r w:rsidRPr="000D5B95">
              <w:rPr>
                <w:sz w:val="24"/>
                <w:szCs w:val="24"/>
              </w:rPr>
              <w:t xml:space="preserve">  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5B95">
              <w:rPr>
                <w:sz w:val="24"/>
                <w:szCs w:val="24"/>
              </w:rPr>
              <w:t>дактических</w:t>
            </w:r>
            <w:proofErr w:type="spellEnd"/>
          </w:p>
          <w:p w:rsidR="002854B3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 xml:space="preserve">игр, проектирование РППС. </w:t>
            </w:r>
          </w:p>
          <w:p w:rsidR="002854B3" w:rsidRDefault="002854B3" w:rsidP="003C5102">
            <w:pPr>
              <w:rPr>
                <w:sz w:val="24"/>
                <w:szCs w:val="24"/>
              </w:rPr>
            </w:pPr>
          </w:p>
          <w:p w:rsidR="00D85BD1" w:rsidRPr="000D5B95" w:rsidRDefault="00D85BD1" w:rsidP="003C5102">
            <w:pPr>
              <w:rPr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 xml:space="preserve">Повышение образовательного </w:t>
            </w:r>
            <w:r w:rsidRPr="000D5B95">
              <w:rPr>
                <w:w w:val="98"/>
                <w:sz w:val="24"/>
                <w:szCs w:val="24"/>
              </w:rPr>
              <w:t xml:space="preserve">уровня </w:t>
            </w:r>
            <w:r w:rsidRPr="000D5B95">
              <w:rPr>
                <w:sz w:val="24"/>
                <w:szCs w:val="24"/>
              </w:rPr>
              <w:t>педагогов</w:t>
            </w:r>
            <w:r w:rsidR="007238AC">
              <w:rPr>
                <w:sz w:val="24"/>
                <w:szCs w:val="24"/>
              </w:rPr>
              <w:t>,</w:t>
            </w:r>
            <w:r w:rsidRPr="000D5B95">
              <w:rPr>
                <w:sz w:val="24"/>
                <w:szCs w:val="24"/>
              </w:rPr>
              <w:t xml:space="preserve"> </w:t>
            </w:r>
            <w:r w:rsidR="00001AC2">
              <w:rPr>
                <w:sz w:val="24"/>
                <w:szCs w:val="24"/>
              </w:rPr>
              <w:t>имеющих стаж работы менее 5</w:t>
            </w:r>
            <w:r w:rsidR="002854B3">
              <w:rPr>
                <w:sz w:val="24"/>
                <w:szCs w:val="24"/>
              </w:rPr>
              <w:t xml:space="preserve"> лет</w:t>
            </w:r>
            <w:r w:rsidRPr="000D5B95">
              <w:rPr>
                <w:sz w:val="24"/>
                <w:szCs w:val="24"/>
              </w:rPr>
              <w:t xml:space="preserve"> (переподготовка,</w:t>
            </w:r>
            <w:r>
              <w:rPr>
                <w:sz w:val="24"/>
                <w:szCs w:val="24"/>
              </w:rPr>
              <w:t xml:space="preserve"> </w:t>
            </w:r>
            <w:r w:rsidRPr="000D5B95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</w:t>
            </w:r>
            <w:r w:rsidRPr="000D5B95">
              <w:rPr>
                <w:sz w:val="24"/>
                <w:szCs w:val="24"/>
              </w:rPr>
              <w:t>курсы, разработка собственной программы внутрифирменного</w:t>
            </w:r>
            <w:r w:rsidR="007238AC">
              <w:rPr>
                <w:sz w:val="24"/>
                <w:szCs w:val="24"/>
              </w:rPr>
              <w:t xml:space="preserve"> обучения). Обеспечение </w:t>
            </w:r>
            <w:proofErr w:type="gramStart"/>
            <w:r w:rsidR="007238AC">
              <w:rPr>
                <w:sz w:val="24"/>
                <w:szCs w:val="24"/>
              </w:rPr>
              <w:t>педагогов</w:t>
            </w:r>
            <w:r w:rsidRPr="000D5B95">
              <w:rPr>
                <w:sz w:val="24"/>
                <w:szCs w:val="24"/>
              </w:rPr>
              <w:t xml:space="preserve">  множительной</w:t>
            </w:r>
            <w:proofErr w:type="gramEnd"/>
          </w:p>
          <w:p w:rsidR="00D85BD1" w:rsidRDefault="00D85BD1" w:rsidP="003C5102">
            <w:pPr>
              <w:rPr>
                <w:b/>
                <w:bCs/>
                <w:sz w:val="24"/>
                <w:szCs w:val="24"/>
              </w:rPr>
            </w:pPr>
            <w:r w:rsidRPr="000D5B95">
              <w:rPr>
                <w:sz w:val="24"/>
                <w:szCs w:val="24"/>
              </w:rPr>
              <w:t>техникой, компьютерами.</w:t>
            </w:r>
          </w:p>
        </w:tc>
      </w:tr>
    </w:tbl>
    <w:p w:rsidR="007238AC" w:rsidRDefault="007238AC" w:rsidP="00934F59">
      <w:pPr>
        <w:spacing w:line="234" w:lineRule="auto"/>
        <w:ind w:right="20" w:firstLine="428"/>
        <w:rPr>
          <w:rFonts w:eastAsia="Times New Roman"/>
          <w:sz w:val="28"/>
          <w:szCs w:val="28"/>
        </w:rPr>
      </w:pPr>
    </w:p>
    <w:p w:rsidR="00934F59" w:rsidRPr="008103AA" w:rsidRDefault="00934F59" w:rsidP="007238AC">
      <w:pPr>
        <w:ind w:left="284" w:firstLine="42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Цель и задачи деятельности детского сада сформулированы в соответствии основной общеобразовательной программы детского сада, ФГОС ДО.</w:t>
      </w:r>
    </w:p>
    <w:p w:rsidR="00934F59" w:rsidRPr="008103AA" w:rsidRDefault="00934F59" w:rsidP="007238AC">
      <w:pPr>
        <w:ind w:left="284"/>
        <w:rPr>
          <w:sz w:val="28"/>
          <w:szCs w:val="28"/>
        </w:rPr>
      </w:pPr>
    </w:p>
    <w:p w:rsidR="00934F59" w:rsidRPr="008103AA" w:rsidRDefault="00934F59" w:rsidP="007238AC">
      <w:pPr>
        <w:ind w:left="284"/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 xml:space="preserve">Стратегическая цель деятельности ДОУ: </w:t>
      </w:r>
      <w:r w:rsidRPr="008103AA">
        <w:rPr>
          <w:rFonts w:eastAsia="Times New Roman"/>
          <w:sz w:val="28"/>
          <w:szCs w:val="28"/>
        </w:rPr>
        <w:t>обеспечение качества дошкольного образования в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ДОУ в контексте реализации ФГОС ДО.</w:t>
      </w:r>
    </w:p>
    <w:p w:rsidR="00934F59" w:rsidRPr="008103AA" w:rsidRDefault="00934F59" w:rsidP="007238AC">
      <w:pPr>
        <w:ind w:left="284"/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>Тактическая цель</w:t>
      </w:r>
      <w:r w:rsidRPr="008103AA">
        <w:rPr>
          <w:rFonts w:eastAsia="Times New Roman"/>
          <w:sz w:val="28"/>
          <w:szCs w:val="28"/>
        </w:rPr>
        <w:t>: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создать каждому ребенку в детском саду возможность для развития</w:t>
      </w:r>
      <w:r w:rsidRPr="008103AA">
        <w:rPr>
          <w:rFonts w:eastAsia="Times New Roman"/>
          <w:b/>
          <w:bCs/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способностей, широкого взаимодействия с миром, активной практики в разных видах деятельности, творческой самореализации.</w:t>
      </w:r>
    </w:p>
    <w:p w:rsidR="00001AC2" w:rsidRPr="00001AC2" w:rsidRDefault="00001AC2" w:rsidP="007238AC">
      <w:pPr>
        <w:pStyle w:val="a4"/>
        <w:ind w:left="284"/>
        <w:rPr>
          <w:sz w:val="28"/>
          <w:szCs w:val="28"/>
        </w:rPr>
      </w:pPr>
      <w:r w:rsidRPr="00001AC2">
        <w:rPr>
          <w:rStyle w:val="StrongEmphasis"/>
          <w:rFonts w:eastAsiaTheme="minorEastAsia"/>
          <w:color w:val="000000"/>
          <w:sz w:val="28"/>
          <w:szCs w:val="28"/>
        </w:rPr>
        <w:t>Задачи:</w:t>
      </w:r>
      <w:r w:rsidRPr="00001AC2">
        <w:rPr>
          <w:sz w:val="28"/>
          <w:szCs w:val="28"/>
        </w:rPr>
        <w:t xml:space="preserve"> </w:t>
      </w:r>
    </w:p>
    <w:p w:rsidR="00001AC2" w:rsidRPr="007238AC" w:rsidRDefault="00001AC2" w:rsidP="007238AC">
      <w:pPr>
        <w:pStyle w:val="a4"/>
        <w:ind w:left="284"/>
        <w:rPr>
          <w:sz w:val="28"/>
          <w:szCs w:val="28"/>
        </w:rPr>
      </w:pPr>
      <w:r w:rsidRPr="007238AC">
        <w:rPr>
          <w:sz w:val="28"/>
          <w:szCs w:val="28"/>
        </w:rPr>
        <w:t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001AC2" w:rsidRPr="007238AC" w:rsidRDefault="00001AC2" w:rsidP="007238AC">
      <w:pPr>
        <w:pStyle w:val="a4"/>
        <w:ind w:left="284"/>
        <w:rPr>
          <w:sz w:val="28"/>
          <w:szCs w:val="28"/>
        </w:rPr>
      </w:pPr>
      <w:r w:rsidRPr="007238AC">
        <w:rPr>
          <w:sz w:val="28"/>
          <w:szCs w:val="28"/>
        </w:rPr>
        <w:t>2.Совершенствовать взаимодействие участников образовательных отношений для эмоционального и творческого развития дошкольников, поддержки детской инициативы:</w:t>
      </w:r>
    </w:p>
    <w:p w:rsidR="00001AC2" w:rsidRPr="00001AC2" w:rsidRDefault="00001AC2" w:rsidP="007238AC">
      <w:pPr>
        <w:pStyle w:val="a4"/>
        <w:numPr>
          <w:ilvl w:val="0"/>
          <w:numId w:val="11"/>
        </w:numPr>
        <w:autoSpaceDN w:val="0"/>
        <w:spacing w:after="200" w:line="276" w:lineRule="auto"/>
        <w:ind w:left="426" w:firstLine="654"/>
        <w:rPr>
          <w:sz w:val="28"/>
          <w:szCs w:val="28"/>
        </w:rPr>
      </w:pPr>
      <w:r w:rsidRPr="00001AC2">
        <w:rPr>
          <w:color w:val="000000"/>
          <w:sz w:val="28"/>
          <w:szCs w:val="28"/>
        </w:rPr>
        <w:lastRenderedPageBreak/>
        <w:t>создание и апробация собственных методиче</w:t>
      </w:r>
      <w:r w:rsidR="007238AC">
        <w:rPr>
          <w:color w:val="000000"/>
          <w:sz w:val="28"/>
          <w:szCs w:val="28"/>
        </w:rPr>
        <w:t xml:space="preserve">ских разработок и пособий по </w:t>
      </w:r>
      <w:r w:rsidRPr="00001AC2">
        <w:rPr>
          <w:color w:val="000000"/>
          <w:sz w:val="28"/>
          <w:szCs w:val="28"/>
        </w:rPr>
        <w:t>нравственно – патриотическому воспитанию в соответствии с ФГОС ДО;</w:t>
      </w:r>
    </w:p>
    <w:p w:rsidR="00001AC2" w:rsidRPr="00001AC2" w:rsidRDefault="00001AC2" w:rsidP="007238AC">
      <w:pPr>
        <w:pStyle w:val="a4"/>
        <w:numPr>
          <w:ilvl w:val="0"/>
          <w:numId w:val="11"/>
        </w:numPr>
        <w:autoSpaceDN w:val="0"/>
        <w:spacing w:after="200" w:line="276" w:lineRule="auto"/>
        <w:ind w:left="426" w:firstLine="654"/>
        <w:rPr>
          <w:sz w:val="28"/>
          <w:szCs w:val="28"/>
        </w:rPr>
      </w:pPr>
      <w:r w:rsidRPr="00001AC2">
        <w:rPr>
          <w:sz w:val="28"/>
          <w:szCs w:val="28"/>
        </w:rPr>
        <w:t>формирование РППС в условиях реализации инновационной деятельности ДОУ;</w:t>
      </w:r>
    </w:p>
    <w:p w:rsidR="00001AC2" w:rsidRPr="00001AC2" w:rsidRDefault="00001AC2" w:rsidP="007238AC">
      <w:pPr>
        <w:pStyle w:val="a4"/>
        <w:numPr>
          <w:ilvl w:val="0"/>
          <w:numId w:val="11"/>
        </w:numPr>
        <w:autoSpaceDN w:val="0"/>
        <w:ind w:left="0" w:firstLine="654"/>
        <w:rPr>
          <w:sz w:val="28"/>
          <w:szCs w:val="28"/>
        </w:rPr>
      </w:pPr>
      <w:r w:rsidRPr="00001AC2">
        <w:rPr>
          <w:sz w:val="28"/>
          <w:szCs w:val="28"/>
        </w:rPr>
        <w:t xml:space="preserve">создание центров игровой поддержки дошкольников. </w:t>
      </w:r>
    </w:p>
    <w:p w:rsidR="00001AC2" w:rsidRPr="007238AC" w:rsidRDefault="00001AC2" w:rsidP="007238AC">
      <w:pPr>
        <w:pStyle w:val="a4"/>
        <w:ind w:left="426"/>
        <w:rPr>
          <w:sz w:val="28"/>
          <w:szCs w:val="28"/>
        </w:rPr>
      </w:pPr>
      <w:r w:rsidRPr="007238AC">
        <w:rPr>
          <w:sz w:val="28"/>
          <w:szCs w:val="28"/>
        </w:rPr>
        <w:t>3.</w:t>
      </w:r>
      <w:r w:rsidR="007238AC">
        <w:rPr>
          <w:sz w:val="28"/>
          <w:szCs w:val="28"/>
        </w:rPr>
        <w:t xml:space="preserve"> </w:t>
      </w:r>
      <w:r w:rsidRPr="007238AC">
        <w:rPr>
          <w:sz w:val="28"/>
          <w:szCs w:val="28"/>
        </w:rPr>
        <w:t>Повысить уровень   профессиональной компетентности педагогов через прохождение курсовой подготовки по работе</w:t>
      </w:r>
      <w:r w:rsidR="007238AC">
        <w:rPr>
          <w:sz w:val="28"/>
          <w:szCs w:val="28"/>
        </w:rPr>
        <w:t xml:space="preserve"> с детьми с ОВЗ в соответствии </w:t>
      </w:r>
      <w:r w:rsidRPr="007238AC">
        <w:rPr>
          <w:sz w:val="28"/>
          <w:szCs w:val="28"/>
        </w:rPr>
        <w:t>с ФГОС ДО.</w:t>
      </w:r>
    </w:p>
    <w:p w:rsidR="00001AC2" w:rsidRPr="00001AC2" w:rsidRDefault="00001AC2" w:rsidP="007238AC">
      <w:pPr>
        <w:autoSpaceDN w:val="0"/>
        <w:ind w:left="426"/>
        <w:rPr>
          <w:sz w:val="28"/>
          <w:szCs w:val="28"/>
        </w:rPr>
      </w:pPr>
      <w:r w:rsidRPr="007238AC">
        <w:rPr>
          <w:sz w:val="28"/>
          <w:szCs w:val="28"/>
        </w:rPr>
        <w:t>4.Обобщить опыт раб</w:t>
      </w:r>
      <w:r w:rsidR="007238AC">
        <w:rPr>
          <w:sz w:val="28"/>
          <w:szCs w:val="28"/>
        </w:rPr>
        <w:t xml:space="preserve">оты инновационной деятельности </w:t>
      </w:r>
      <w:r w:rsidRPr="007238AC">
        <w:rPr>
          <w:sz w:val="28"/>
          <w:szCs w:val="28"/>
        </w:rPr>
        <w:t xml:space="preserve">ДОУ </w:t>
      </w:r>
      <w:r w:rsidRPr="007238AC">
        <w:rPr>
          <w:spacing w:val="-2"/>
          <w:sz w:val="28"/>
          <w:szCs w:val="28"/>
        </w:rPr>
        <w:t>по теме: «Нравственно патриотическое воспитание</w:t>
      </w:r>
      <w:r w:rsidRPr="007238AC">
        <w:rPr>
          <w:sz w:val="28"/>
          <w:szCs w:val="28"/>
        </w:rPr>
        <w:t>»</w:t>
      </w:r>
      <w:r w:rsidR="007238AC">
        <w:rPr>
          <w:sz w:val="28"/>
          <w:szCs w:val="28"/>
        </w:rPr>
        <w:t>;</w:t>
      </w:r>
      <w:r w:rsidRPr="00001AC2">
        <w:rPr>
          <w:color w:val="000000"/>
          <w:spacing w:val="-6"/>
          <w:sz w:val="28"/>
          <w:szCs w:val="28"/>
        </w:rPr>
        <w:t xml:space="preserve"> </w:t>
      </w:r>
      <w:r w:rsidR="007238AC">
        <w:rPr>
          <w:color w:val="000000"/>
          <w:spacing w:val="-6"/>
          <w:sz w:val="28"/>
          <w:szCs w:val="28"/>
        </w:rPr>
        <w:t>р</w:t>
      </w:r>
      <w:r w:rsidRPr="00001AC2">
        <w:rPr>
          <w:color w:val="000000"/>
          <w:spacing w:val="-6"/>
          <w:sz w:val="28"/>
          <w:szCs w:val="28"/>
        </w:rPr>
        <w:t>еализация творческих проек</w:t>
      </w:r>
      <w:r w:rsidR="007238AC">
        <w:rPr>
          <w:color w:val="000000"/>
          <w:spacing w:val="-6"/>
          <w:sz w:val="28"/>
          <w:szCs w:val="28"/>
        </w:rPr>
        <w:t>тов взаимодействия с родителями;</w:t>
      </w:r>
      <w:r w:rsidRPr="00001AC2">
        <w:rPr>
          <w:color w:val="000000"/>
          <w:spacing w:val="-6"/>
          <w:sz w:val="28"/>
          <w:szCs w:val="28"/>
        </w:rPr>
        <w:t xml:space="preserve"> </w:t>
      </w:r>
      <w:r w:rsidRPr="00001AC2">
        <w:rPr>
          <w:sz w:val="28"/>
          <w:szCs w:val="28"/>
        </w:rPr>
        <w:t>организация конкурса: «Пусть всегда будет солнце, пусть всегда будет мама, пусть всегда буду Я».</w:t>
      </w:r>
    </w:p>
    <w:p w:rsidR="00934F59" w:rsidRDefault="00934F59" w:rsidP="007238AC">
      <w:pPr>
        <w:ind w:left="426"/>
        <w:rPr>
          <w:sz w:val="28"/>
          <w:szCs w:val="28"/>
        </w:rPr>
      </w:pPr>
      <w:r w:rsidRPr="008103AA">
        <w:rPr>
          <w:sz w:val="28"/>
          <w:szCs w:val="28"/>
        </w:rPr>
        <w:t>В 201</w:t>
      </w:r>
      <w:r w:rsidR="00001AC2">
        <w:rPr>
          <w:sz w:val="28"/>
          <w:szCs w:val="28"/>
        </w:rPr>
        <w:t>9</w:t>
      </w:r>
      <w:r w:rsidRPr="008103AA">
        <w:rPr>
          <w:sz w:val="28"/>
          <w:szCs w:val="28"/>
        </w:rPr>
        <w:t xml:space="preserve"> году данные задачи решались через педсоветы, семинары</w:t>
      </w:r>
      <w:r>
        <w:rPr>
          <w:sz w:val="28"/>
          <w:szCs w:val="28"/>
        </w:rPr>
        <w:t>: «Коммуникативная компетентность в современном мире», «Этические нормы при общении с родителями»</w:t>
      </w:r>
      <w:r w:rsidRPr="008103AA">
        <w:rPr>
          <w:sz w:val="28"/>
          <w:szCs w:val="28"/>
        </w:rPr>
        <w:t xml:space="preserve">, </w:t>
      </w:r>
      <w:r w:rsidR="00001AC2">
        <w:rPr>
          <w:sz w:val="28"/>
          <w:szCs w:val="28"/>
        </w:rPr>
        <w:t>«П</w:t>
      </w:r>
      <w:r>
        <w:rPr>
          <w:sz w:val="28"/>
          <w:szCs w:val="28"/>
        </w:rPr>
        <w:t>сихические особенности современных детей», «Коммуникати</w:t>
      </w:r>
      <w:r w:rsidR="007238AC">
        <w:rPr>
          <w:sz w:val="28"/>
          <w:szCs w:val="28"/>
        </w:rPr>
        <w:t>вная культура и имидж педагога»</w:t>
      </w:r>
      <w:r>
        <w:rPr>
          <w:sz w:val="28"/>
          <w:szCs w:val="28"/>
        </w:rPr>
        <w:t>;</w:t>
      </w:r>
    </w:p>
    <w:p w:rsidR="00934F59" w:rsidRDefault="00934F59" w:rsidP="007238AC">
      <w:pPr>
        <w:ind w:left="426"/>
        <w:rPr>
          <w:sz w:val="28"/>
          <w:szCs w:val="28"/>
        </w:rPr>
      </w:pPr>
      <w:r w:rsidRPr="008103AA">
        <w:rPr>
          <w:sz w:val="28"/>
          <w:szCs w:val="28"/>
        </w:rPr>
        <w:t>мастер классы</w:t>
      </w:r>
      <w:r>
        <w:rPr>
          <w:sz w:val="28"/>
          <w:szCs w:val="28"/>
        </w:rPr>
        <w:t xml:space="preserve">: «Технология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 в практике работы ДОУ»</w:t>
      </w:r>
      <w:r w:rsidRPr="008103AA">
        <w:rPr>
          <w:sz w:val="28"/>
          <w:szCs w:val="28"/>
        </w:rPr>
        <w:t xml:space="preserve">, </w:t>
      </w:r>
      <w:r w:rsidRPr="00A77379">
        <w:rPr>
          <w:sz w:val="28"/>
          <w:szCs w:val="28"/>
        </w:rPr>
        <w:t>тренинги:</w:t>
      </w:r>
      <w:r>
        <w:rPr>
          <w:sz w:val="28"/>
          <w:szCs w:val="28"/>
        </w:rPr>
        <w:t xml:space="preserve"> «Умение понять собеседника», «Как преодолеть разногласия» и др.</w:t>
      </w:r>
    </w:p>
    <w:p w:rsidR="00C11D1A" w:rsidRPr="00644D4E" w:rsidRDefault="00C11D1A" w:rsidP="007238AC">
      <w:pPr>
        <w:ind w:left="426" w:firstLine="708"/>
        <w:rPr>
          <w:b/>
          <w:bCs/>
          <w:sz w:val="24"/>
          <w:szCs w:val="24"/>
        </w:rPr>
      </w:pPr>
    </w:p>
    <w:p w:rsidR="00644D4E" w:rsidRPr="003C5102" w:rsidRDefault="00644D4E" w:rsidP="007238AC">
      <w:pPr>
        <w:tabs>
          <w:tab w:val="left" w:pos="2686"/>
          <w:tab w:val="left" w:pos="4226"/>
        </w:tabs>
        <w:ind w:left="426"/>
        <w:jc w:val="both"/>
        <w:rPr>
          <w:b/>
          <w:bCs/>
          <w:sz w:val="28"/>
          <w:szCs w:val="28"/>
        </w:rPr>
      </w:pPr>
      <w:r w:rsidRPr="003C5102">
        <w:rPr>
          <w:b/>
          <w:bCs/>
          <w:sz w:val="28"/>
          <w:szCs w:val="28"/>
        </w:rPr>
        <w:t>Основные принципы организации образовательной деятельности в ДОУ:</w:t>
      </w:r>
    </w:p>
    <w:p w:rsidR="00644D4E" w:rsidRPr="003C5102" w:rsidRDefault="009C5776" w:rsidP="007238AC">
      <w:pPr>
        <w:tabs>
          <w:tab w:val="left" w:pos="140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уважение к свободе и достоинству каждого ребёнка;</w:t>
      </w:r>
    </w:p>
    <w:p w:rsidR="00644D4E" w:rsidRPr="003C5102" w:rsidRDefault="009C5776" w:rsidP="007238AC">
      <w:pPr>
        <w:tabs>
          <w:tab w:val="left" w:pos="140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создание условий для развития индивидуальности воспитанников;</w:t>
      </w:r>
    </w:p>
    <w:p w:rsidR="00644D4E" w:rsidRPr="003C5102" w:rsidRDefault="009C5776" w:rsidP="007238AC">
      <w:pPr>
        <w:tabs>
          <w:tab w:val="left" w:pos="140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обеспечение безопасного психо</w:t>
      </w:r>
      <w:r w:rsidR="007238AC">
        <w:rPr>
          <w:sz w:val="28"/>
          <w:szCs w:val="28"/>
        </w:rPr>
        <w:t>логического комфорта в группах;</w:t>
      </w:r>
    </w:p>
    <w:p w:rsidR="00644D4E" w:rsidRPr="003C5102" w:rsidRDefault="003C5102" w:rsidP="007238AC">
      <w:pPr>
        <w:tabs>
          <w:tab w:val="left" w:pos="1423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учет возрастных психологических и физиологических особенностей детей, состояния здоровья при отборе содержания и методов образования, воспитания и развития;</w:t>
      </w:r>
    </w:p>
    <w:p w:rsidR="00644D4E" w:rsidRPr="003C5102" w:rsidRDefault="009C5776" w:rsidP="007238AC">
      <w:pPr>
        <w:tabs>
          <w:tab w:val="left" w:pos="140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поддержка </w:t>
      </w:r>
      <w:r w:rsidR="003C5102">
        <w:rPr>
          <w:sz w:val="28"/>
          <w:szCs w:val="28"/>
        </w:rPr>
        <w:t xml:space="preserve">самостоятельной </w:t>
      </w:r>
      <w:r w:rsidR="00644D4E" w:rsidRPr="003C5102">
        <w:rPr>
          <w:sz w:val="28"/>
          <w:szCs w:val="28"/>
        </w:rPr>
        <w:t>активн</w:t>
      </w:r>
      <w:r w:rsidR="007238AC">
        <w:rPr>
          <w:sz w:val="28"/>
          <w:szCs w:val="28"/>
        </w:rPr>
        <w:t xml:space="preserve">ости ребенка, </w:t>
      </w:r>
      <w:r w:rsidRPr="003C5102">
        <w:rPr>
          <w:sz w:val="28"/>
          <w:szCs w:val="28"/>
        </w:rPr>
        <w:t xml:space="preserve">познавательного </w:t>
      </w:r>
      <w:r w:rsidR="00644D4E" w:rsidRPr="003C5102">
        <w:rPr>
          <w:sz w:val="28"/>
          <w:szCs w:val="28"/>
        </w:rPr>
        <w:t>интереса,</w:t>
      </w:r>
    </w:p>
    <w:p w:rsidR="00644D4E" w:rsidRPr="003C5102" w:rsidRDefault="009C5776" w:rsidP="007238AC">
      <w:pPr>
        <w:tabs>
          <w:tab w:val="left" w:pos="148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изменение позиций педагогов (педагог-партнер)</w:t>
      </w:r>
    </w:p>
    <w:p w:rsidR="00644D4E" w:rsidRPr="003C5102" w:rsidRDefault="009C5776" w:rsidP="007238AC">
      <w:pPr>
        <w:tabs>
          <w:tab w:val="left" w:pos="1407"/>
        </w:tabs>
        <w:ind w:left="426"/>
        <w:rPr>
          <w:sz w:val="28"/>
          <w:szCs w:val="28"/>
        </w:rPr>
      </w:pPr>
      <w:r w:rsidRPr="003C5102">
        <w:rPr>
          <w:sz w:val="28"/>
          <w:szCs w:val="28"/>
        </w:rPr>
        <w:t xml:space="preserve">- </w:t>
      </w:r>
      <w:r w:rsidR="00644D4E" w:rsidRPr="003C5102">
        <w:rPr>
          <w:sz w:val="28"/>
          <w:szCs w:val="28"/>
        </w:rPr>
        <w:t>партнерское взаимодействие с семьей.</w:t>
      </w:r>
    </w:p>
    <w:p w:rsidR="00644D4E" w:rsidRPr="003C5102" w:rsidRDefault="00644D4E" w:rsidP="007238AC">
      <w:pPr>
        <w:ind w:left="426"/>
        <w:rPr>
          <w:sz w:val="28"/>
          <w:szCs w:val="28"/>
        </w:rPr>
      </w:pPr>
    </w:p>
    <w:p w:rsidR="00644D4E" w:rsidRPr="003C5102" w:rsidRDefault="007238AC" w:rsidP="007238AC">
      <w:p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44D4E" w:rsidRPr="003C5102">
        <w:rPr>
          <w:bCs/>
          <w:sz w:val="28"/>
          <w:szCs w:val="28"/>
        </w:rPr>
        <w:t>Организация образовательного процесса в специфических детских деятельностях (наблюдение, экспериментирование, проектирование, «проживание» различных ситуаций). Индивидуальная работа с воспитанниками планируется ежедневно в календарно-тематических планах педагогов.</w:t>
      </w:r>
    </w:p>
    <w:p w:rsidR="00644D4E" w:rsidRDefault="00644D4E" w:rsidP="007238AC">
      <w:pPr>
        <w:ind w:left="426" w:firstLine="283"/>
        <w:jc w:val="both"/>
        <w:rPr>
          <w:sz w:val="28"/>
          <w:szCs w:val="28"/>
        </w:rPr>
      </w:pPr>
      <w:r w:rsidRPr="003C5102">
        <w:rPr>
          <w:sz w:val="28"/>
          <w:szCs w:val="28"/>
        </w:rPr>
        <w:t>Работа ведется на основании результатов мониторинга состояния социальны</w:t>
      </w:r>
      <w:r w:rsidR="009C5776" w:rsidRPr="003C5102">
        <w:rPr>
          <w:sz w:val="28"/>
          <w:szCs w:val="28"/>
        </w:rPr>
        <w:t>х отношений в группах методом «</w:t>
      </w:r>
      <w:proofErr w:type="spellStart"/>
      <w:r w:rsidRPr="003C5102">
        <w:rPr>
          <w:sz w:val="28"/>
          <w:szCs w:val="28"/>
        </w:rPr>
        <w:t>Социомониторинг</w:t>
      </w:r>
      <w:proofErr w:type="spellEnd"/>
      <w:r w:rsidR="007238AC">
        <w:rPr>
          <w:sz w:val="28"/>
          <w:szCs w:val="28"/>
        </w:rPr>
        <w:t xml:space="preserve"> </w:t>
      </w:r>
      <w:r w:rsidRPr="003C5102">
        <w:rPr>
          <w:sz w:val="28"/>
          <w:szCs w:val="28"/>
        </w:rPr>
        <w:t>- сервис», результатов наблюдений за</w:t>
      </w:r>
      <w:r w:rsidR="008103AA">
        <w:rPr>
          <w:sz w:val="28"/>
          <w:szCs w:val="28"/>
        </w:rPr>
        <w:t xml:space="preserve"> детьми, анализа заключений </w:t>
      </w:r>
      <w:proofErr w:type="spellStart"/>
      <w:r w:rsidR="008103AA">
        <w:rPr>
          <w:sz w:val="28"/>
          <w:szCs w:val="28"/>
        </w:rPr>
        <w:t>ПМПк</w:t>
      </w:r>
      <w:proofErr w:type="spellEnd"/>
      <w:r w:rsidRPr="003C5102">
        <w:rPr>
          <w:sz w:val="28"/>
          <w:szCs w:val="28"/>
        </w:rPr>
        <w:t xml:space="preserve">, изучения медицинских карт детей, анкетирования родителей. Для детей с ОВЗ на основе рекомендация ПМПК разработаны индивидуальные образовательные программы, для детей с феноменом социальной </w:t>
      </w:r>
      <w:proofErr w:type="spellStart"/>
      <w:r w:rsidRPr="003C5102">
        <w:rPr>
          <w:sz w:val="28"/>
          <w:szCs w:val="28"/>
        </w:rPr>
        <w:t>дезадаптации</w:t>
      </w:r>
      <w:proofErr w:type="spellEnd"/>
      <w:r w:rsidRPr="003C5102">
        <w:rPr>
          <w:sz w:val="28"/>
          <w:szCs w:val="28"/>
        </w:rPr>
        <w:t xml:space="preserve"> проекты и планы конкретных действий.</w:t>
      </w:r>
    </w:p>
    <w:p w:rsidR="007238AC" w:rsidRDefault="007238AC" w:rsidP="007238AC">
      <w:pPr>
        <w:ind w:left="426" w:firstLine="283"/>
        <w:jc w:val="both"/>
        <w:rPr>
          <w:sz w:val="28"/>
          <w:szCs w:val="28"/>
        </w:rPr>
      </w:pPr>
    </w:p>
    <w:p w:rsidR="007238AC" w:rsidRDefault="007238AC" w:rsidP="007238AC">
      <w:pPr>
        <w:ind w:left="426" w:firstLine="283"/>
        <w:jc w:val="both"/>
        <w:rPr>
          <w:sz w:val="28"/>
          <w:szCs w:val="28"/>
        </w:rPr>
      </w:pPr>
    </w:p>
    <w:p w:rsidR="007238AC" w:rsidRPr="003C5102" w:rsidRDefault="007238AC" w:rsidP="007238AC">
      <w:pPr>
        <w:ind w:left="426" w:firstLine="283"/>
        <w:jc w:val="both"/>
        <w:rPr>
          <w:sz w:val="28"/>
          <w:szCs w:val="28"/>
        </w:rPr>
      </w:pPr>
    </w:p>
    <w:p w:rsidR="009C5776" w:rsidRPr="00644D4E" w:rsidRDefault="009C5776" w:rsidP="00644D4E">
      <w:pPr>
        <w:spacing w:line="238" w:lineRule="auto"/>
        <w:ind w:left="7" w:firstLine="778"/>
        <w:jc w:val="both"/>
        <w:rPr>
          <w:sz w:val="24"/>
          <w:szCs w:val="24"/>
        </w:rPr>
      </w:pPr>
    </w:p>
    <w:tbl>
      <w:tblPr>
        <w:tblStyle w:val="a5"/>
        <w:tblW w:w="9769" w:type="dxa"/>
        <w:tblInd w:w="421" w:type="dxa"/>
        <w:tblLook w:val="04A0" w:firstRow="1" w:lastRow="0" w:firstColumn="1" w:lastColumn="0" w:noHBand="0" w:noVBand="1"/>
      </w:tblPr>
      <w:tblGrid>
        <w:gridCol w:w="4961"/>
        <w:gridCol w:w="4808"/>
      </w:tblGrid>
      <w:tr w:rsidR="002854B3" w:rsidTr="007238AC">
        <w:tc>
          <w:tcPr>
            <w:tcW w:w="4961" w:type="dxa"/>
          </w:tcPr>
          <w:p w:rsidR="002854B3" w:rsidRDefault="002854B3" w:rsidP="00644D4E">
            <w:pPr>
              <w:spacing w:line="381" w:lineRule="exact"/>
              <w:rPr>
                <w:sz w:val="24"/>
                <w:szCs w:val="24"/>
              </w:rPr>
            </w:pPr>
            <w:r w:rsidRPr="00644D4E">
              <w:rPr>
                <w:b/>
                <w:bCs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4808" w:type="dxa"/>
          </w:tcPr>
          <w:p w:rsidR="002854B3" w:rsidRPr="002854B3" w:rsidRDefault="002854B3" w:rsidP="00644D4E">
            <w:pPr>
              <w:spacing w:line="381" w:lineRule="exact"/>
              <w:rPr>
                <w:b/>
                <w:sz w:val="24"/>
                <w:szCs w:val="24"/>
              </w:rPr>
            </w:pPr>
            <w:r w:rsidRPr="002854B3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2854B3" w:rsidTr="007238AC">
        <w:tc>
          <w:tcPr>
            <w:tcW w:w="4961" w:type="dxa"/>
          </w:tcPr>
          <w:p w:rsidR="002854B3" w:rsidRDefault="00001AC2" w:rsidP="009C57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графических д</w:t>
            </w:r>
            <w:r w:rsidR="007238AC">
              <w:rPr>
                <w:sz w:val="24"/>
                <w:szCs w:val="24"/>
              </w:rPr>
              <w:t xml:space="preserve">анных по успешной социализации </w:t>
            </w:r>
            <w:r>
              <w:rPr>
                <w:sz w:val="24"/>
                <w:szCs w:val="24"/>
              </w:rPr>
              <w:t>воспитанников, способность совместно с педагогами групп влиять на ИОС</w:t>
            </w:r>
            <w:r w:rsidR="002854B3">
              <w:rPr>
                <w:sz w:val="24"/>
                <w:szCs w:val="24"/>
              </w:rPr>
              <w:t xml:space="preserve"> </w:t>
            </w:r>
            <w:r w:rsidR="002854B3" w:rsidRPr="00644D4E">
              <w:rPr>
                <w:w w:val="96"/>
                <w:sz w:val="24"/>
                <w:szCs w:val="24"/>
              </w:rPr>
              <w:t>по</w:t>
            </w:r>
            <w:r w:rsidR="002854B3">
              <w:rPr>
                <w:w w:val="96"/>
                <w:sz w:val="24"/>
                <w:szCs w:val="24"/>
              </w:rPr>
              <w:t xml:space="preserve"> </w:t>
            </w:r>
            <w:r w:rsidR="002854B3" w:rsidRPr="00644D4E">
              <w:rPr>
                <w:sz w:val="24"/>
                <w:szCs w:val="24"/>
              </w:rPr>
              <w:t>результатам</w:t>
            </w:r>
            <w:r w:rsidR="002854B3">
              <w:rPr>
                <w:sz w:val="24"/>
                <w:szCs w:val="24"/>
              </w:rPr>
              <w:t xml:space="preserve"> з</w:t>
            </w:r>
            <w:r w:rsidR="002854B3" w:rsidRPr="00644D4E">
              <w:rPr>
                <w:sz w:val="24"/>
                <w:szCs w:val="24"/>
              </w:rPr>
              <w:t>амеров</w:t>
            </w:r>
            <w:r w:rsidR="002854B3">
              <w:rPr>
                <w:sz w:val="24"/>
                <w:szCs w:val="24"/>
              </w:rPr>
              <w:t xml:space="preserve"> </w:t>
            </w:r>
            <w:r w:rsidR="002854B3" w:rsidRPr="00644D4E">
              <w:rPr>
                <w:sz w:val="24"/>
                <w:szCs w:val="24"/>
              </w:rPr>
              <w:t>методом</w:t>
            </w:r>
            <w:r w:rsidR="002854B3">
              <w:rPr>
                <w:sz w:val="24"/>
                <w:szCs w:val="24"/>
              </w:rPr>
              <w:t xml:space="preserve"> </w:t>
            </w:r>
            <w:r w:rsidR="002854B3" w:rsidRPr="00644D4E">
              <w:rPr>
                <w:sz w:val="24"/>
                <w:szCs w:val="24"/>
              </w:rPr>
              <w:t>«</w:t>
            </w:r>
            <w:proofErr w:type="spellStart"/>
            <w:r w:rsidR="002854B3" w:rsidRPr="00644D4E">
              <w:rPr>
                <w:sz w:val="24"/>
                <w:szCs w:val="24"/>
              </w:rPr>
              <w:t>Социомониторинг</w:t>
            </w:r>
            <w:proofErr w:type="spellEnd"/>
            <w:r w:rsidR="002854B3" w:rsidRPr="00644D4E">
              <w:rPr>
                <w:sz w:val="24"/>
                <w:szCs w:val="24"/>
              </w:rPr>
              <w:t>-</w:t>
            </w:r>
            <w:r w:rsidR="002854B3">
              <w:rPr>
                <w:sz w:val="24"/>
                <w:szCs w:val="24"/>
              </w:rPr>
              <w:t xml:space="preserve"> </w:t>
            </w:r>
            <w:r w:rsidR="007238AC">
              <w:rPr>
                <w:sz w:val="24"/>
                <w:szCs w:val="24"/>
              </w:rPr>
              <w:t>сервис»</w:t>
            </w:r>
          </w:p>
          <w:p w:rsidR="002854B3" w:rsidRDefault="002854B3" w:rsidP="009C5776">
            <w:pPr>
              <w:ind w:left="34"/>
              <w:rPr>
                <w:sz w:val="24"/>
                <w:szCs w:val="24"/>
              </w:rPr>
            </w:pPr>
          </w:p>
          <w:p w:rsidR="002854B3" w:rsidRDefault="002854B3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Последующее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проектирование</w:t>
            </w:r>
          </w:p>
          <w:p w:rsidR="002854B3" w:rsidRPr="00644D4E" w:rsidRDefault="002854B3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44D4E">
              <w:rPr>
                <w:sz w:val="24"/>
                <w:szCs w:val="24"/>
              </w:rPr>
              <w:t>зменений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воспитателя,</w:t>
            </w:r>
          </w:p>
          <w:p w:rsidR="002854B3" w:rsidRDefault="002854B3" w:rsidP="009C5776">
            <w:pPr>
              <w:rPr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в</w:t>
            </w:r>
            <w:r w:rsidRPr="00644D4E">
              <w:rPr>
                <w:w w:val="98"/>
                <w:sz w:val="24"/>
                <w:szCs w:val="24"/>
              </w:rPr>
              <w:t>заимодействия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воспитателей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родителей</w:t>
            </w:r>
          </w:p>
          <w:p w:rsidR="00310EFF" w:rsidRDefault="00310EFF" w:rsidP="009C5776">
            <w:pPr>
              <w:rPr>
                <w:sz w:val="24"/>
                <w:szCs w:val="24"/>
              </w:rPr>
            </w:pPr>
          </w:p>
          <w:p w:rsidR="002854B3" w:rsidRDefault="00310EFF" w:rsidP="0031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имеют профильное образование.90% педагогов прошли переподготовку по работе с детьми с ОВЗ</w:t>
            </w:r>
          </w:p>
        </w:tc>
        <w:tc>
          <w:tcPr>
            <w:tcW w:w="4808" w:type="dxa"/>
          </w:tcPr>
          <w:p w:rsidR="002854B3" w:rsidRDefault="00001AC2" w:rsidP="00285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Быстрое реагирование на индивидуальные потребности детей</w:t>
            </w:r>
          </w:p>
          <w:p w:rsidR="002854B3" w:rsidRDefault="002854B3" w:rsidP="002854B3">
            <w:pPr>
              <w:rPr>
                <w:sz w:val="24"/>
                <w:szCs w:val="24"/>
              </w:rPr>
            </w:pPr>
          </w:p>
          <w:p w:rsidR="002854B3" w:rsidRDefault="002854B3" w:rsidP="003D0BE5">
            <w:pPr>
              <w:ind w:left="60"/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педагогами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8"/>
                <w:sz w:val="24"/>
                <w:szCs w:val="24"/>
              </w:rPr>
              <w:t>технологий.</w:t>
            </w:r>
            <w:r w:rsidR="00934F59">
              <w:rPr>
                <w:w w:val="98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w w:val="99"/>
                <w:sz w:val="24"/>
                <w:szCs w:val="24"/>
              </w:rPr>
              <w:t>детей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 xml:space="preserve">феноменом социальной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7238AC">
              <w:rPr>
                <w:sz w:val="24"/>
                <w:szCs w:val="24"/>
              </w:rPr>
              <w:t>езадаптации</w:t>
            </w:r>
            <w:proofErr w:type="spellEnd"/>
          </w:p>
        </w:tc>
      </w:tr>
    </w:tbl>
    <w:p w:rsidR="00644D4E" w:rsidRDefault="00644D4E" w:rsidP="00644D4E">
      <w:pPr>
        <w:spacing w:line="381" w:lineRule="exact"/>
        <w:rPr>
          <w:sz w:val="24"/>
          <w:szCs w:val="24"/>
        </w:rPr>
      </w:pPr>
    </w:p>
    <w:tbl>
      <w:tblPr>
        <w:tblStyle w:val="a5"/>
        <w:tblW w:w="9769" w:type="dxa"/>
        <w:tblInd w:w="421" w:type="dxa"/>
        <w:tblLook w:val="04A0" w:firstRow="1" w:lastRow="0" w:firstColumn="1" w:lastColumn="0" w:noHBand="0" w:noVBand="1"/>
      </w:tblPr>
      <w:tblGrid>
        <w:gridCol w:w="3543"/>
        <w:gridCol w:w="2823"/>
        <w:gridCol w:w="3403"/>
      </w:tblGrid>
      <w:tr w:rsidR="00614456" w:rsidTr="00B0263D">
        <w:tc>
          <w:tcPr>
            <w:tcW w:w="3543" w:type="dxa"/>
            <w:tcBorders>
              <w:bottom w:val="single" w:sz="4" w:space="0" w:color="auto"/>
            </w:tcBorders>
          </w:tcPr>
          <w:p w:rsidR="00614456" w:rsidRPr="00614456" w:rsidRDefault="00614456" w:rsidP="00644D4E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614456" w:rsidRPr="00614456" w:rsidRDefault="00614456" w:rsidP="00644D4E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14456" w:rsidRPr="00614456" w:rsidRDefault="00614456" w:rsidP="00614456">
            <w:pPr>
              <w:spacing w:line="381" w:lineRule="exact"/>
              <w:rPr>
                <w:b/>
                <w:sz w:val="24"/>
                <w:szCs w:val="24"/>
              </w:rPr>
            </w:pPr>
            <w:r w:rsidRPr="00614456">
              <w:rPr>
                <w:b/>
                <w:sz w:val="24"/>
                <w:szCs w:val="24"/>
              </w:rPr>
              <w:t>Какие действия предпринять</w:t>
            </w:r>
          </w:p>
        </w:tc>
      </w:tr>
      <w:tr w:rsidR="007238AC" w:rsidTr="00B0263D">
        <w:trPr>
          <w:trHeight w:val="3598"/>
        </w:trPr>
        <w:tc>
          <w:tcPr>
            <w:tcW w:w="3543" w:type="dxa"/>
          </w:tcPr>
          <w:p w:rsidR="007238AC" w:rsidRDefault="007238AC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учебно- методический комплекс для комбинированной группы</w:t>
            </w:r>
          </w:p>
          <w:p w:rsidR="007238AC" w:rsidRDefault="007238AC" w:rsidP="009C5776">
            <w:pPr>
              <w:rPr>
                <w:sz w:val="24"/>
                <w:szCs w:val="24"/>
              </w:rPr>
            </w:pPr>
          </w:p>
          <w:p w:rsidR="007238AC" w:rsidRDefault="007238AC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потребность в обновлении уличного оборудования, дооснащение групп </w:t>
            </w:r>
            <w:proofErr w:type="spellStart"/>
            <w:r>
              <w:rPr>
                <w:sz w:val="24"/>
                <w:szCs w:val="24"/>
              </w:rPr>
              <w:t>флепчарами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238AC" w:rsidRDefault="007238AC" w:rsidP="009C5776">
            <w:pPr>
              <w:rPr>
                <w:sz w:val="24"/>
                <w:szCs w:val="24"/>
              </w:rPr>
            </w:pPr>
          </w:p>
          <w:p w:rsidR="007238AC" w:rsidRPr="00614456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Недостаточное</w:t>
            </w:r>
          </w:p>
          <w:p w:rsidR="007238AC" w:rsidRPr="00614456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оснащение компьютерами</w:t>
            </w:r>
          </w:p>
          <w:p w:rsidR="007238AC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и множительной техникой.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7238AC" w:rsidRPr="00614456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Реализация ФГОС</w:t>
            </w:r>
            <w:r>
              <w:rPr>
                <w:sz w:val="24"/>
                <w:szCs w:val="24"/>
              </w:rPr>
              <w:t xml:space="preserve"> ДО</w:t>
            </w:r>
          </w:p>
          <w:p w:rsidR="007238AC" w:rsidRPr="00614456" w:rsidRDefault="007238AC" w:rsidP="009C5776">
            <w:pPr>
              <w:rPr>
                <w:sz w:val="24"/>
                <w:szCs w:val="24"/>
              </w:rPr>
            </w:pPr>
          </w:p>
          <w:p w:rsidR="007238AC" w:rsidRDefault="007238AC" w:rsidP="009C5776">
            <w:pPr>
              <w:rPr>
                <w:w w:val="99"/>
                <w:sz w:val="24"/>
                <w:szCs w:val="24"/>
              </w:rPr>
            </w:pPr>
          </w:p>
          <w:p w:rsidR="007238AC" w:rsidRDefault="007238AC" w:rsidP="009C5776">
            <w:pPr>
              <w:rPr>
                <w:w w:val="99"/>
                <w:sz w:val="24"/>
                <w:szCs w:val="24"/>
              </w:rPr>
            </w:pPr>
          </w:p>
          <w:p w:rsidR="007238AC" w:rsidRPr="00614456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w w:val="99"/>
                <w:sz w:val="24"/>
                <w:szCs w:val="24"/>
              </w:rPr>
              <w:t xml:space="preserve">Открытие </w:t>
            </w:r>
            <w:r w:rsidRPr="00614456">
              <w:rPr>
                <w:sz w:val="24"/>
                <w:szCs w:val="24"/>
              </w:rPr>
              <w:t>комбиниров</w:t>
            </w:r>
            <w:r w:rsidRPr="00614456">
              <w:rPr>
                <w:w w:val="98"/>
                <w:sz w:val="24"/>
                <w:szCs w:val="24"/>
              </w:rPr>
              <w:t>анн</w:t>
            </w:r>
            <w:r>
              <w:rPr>
                <w:w w:val="98"/>
                <w:sz w:val="24"/>
                <w:szCs w:val="24"/>
              </w:rPr>
              <w:t>ых</w:t>
            </w:r>
          </w:p>
          <w:p w:rsidR="007238AC" w:rsidRPr="00614456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групп для детей с тяжелыми</w:t>
            </w:r>
          </w:p>
          <w:p w:rsidR="007238AC" w:rsidRDefault="007238AC" w:rsidP="009C5776">
            <w:pPr>
              <w:rPr>
                <w:sz w:val="24"/>
                <w:szCs w:val="24"/>
              </w:rPr>
            </w:pPr>
            <w:r w:rsidRPr="00614456">
              <w:rPr>
                <w:sz w:val="24"/>
                <w:szCs w:val="24"/>
              </w:rPr>
              <w:t>нарушения ми речи</w:t>
            </w:r>
          </w:p>
        </w:tc>
        <w:tc>
          <w:tcPr>
            <w:tcW w:w="3403" w:type="dxa"/>
          </w:tcPr>
          <w:p w:rsidR="007238AC" w:rsidRPr="0047435A" w:rsidRDefault="007238AC" w:rsidP="009C5776">
            <w:pPr>
              <w:rPr>
                <w:sz w:val="24"/>
                <w:szCs w:val="24"/>
              </w:rPr>
            </w:pPr>
            <w:r w:rsidRPr="0047435A">
              <w:rPr>
                <w:w w:val="98"/>
                <w:sz w:val="24"/>
                <w:szCs w:val="24"/>
              </w:rPr>
              <w:t>Обновление</w:t>
            </w:r>
            <w:r>
              <w:rPr>
                <w:w w:val="98"/>
                <w:sz w:val="24"/>
                <w:szCs w:val="24"/>
              </w:rPr>
              <w:t xml:space="preserve"> </w:t>
            </w:r>
            <w:r w:rsidRPr="0047435A">
              <w:rPr>
                <w:sz w:val="24"/>
                <w:szCs w:val="24"/>
              </w:rPr>
              <w:t>методической</w:t>
            </w:r>
          </w:p>
          <w:p w:rsidR="007238AC" w:rsidRPr="0047435A" w:rsidRDefault="007238AC" w:rsidP="009C5776">
            <w:pPr>
              <w:rPr>
                <w:sz w:val="24"/>
                <w:szCs w:val="24"/>
              </w:rPr>
            </w:pPr>
            <w:r w:rsidRPr="0047435A">
              <w:rPr>
                <w:sz w:val="24"/>
                <w:szCs w:val="24"/>
              </w:rPr>
              <w:t>литературы,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435A">
              <w:rPr>
                <w:sz w:val="24"/>
                <w:szCs w:val="24"/>
              </w:rPr>
              <w:t>учебно</w:t>
            </w:r>
            <w:proofErr w:type="spellEnd"/>
            <w:r w:rsidRPr="0047435A">
              <w:rPr>
                <w:sz w:val="24"/>
                <w:szCs w:val="24"/>
              </w:rPr>
              <w:t xml:space="preserve">   –   методических   комплексов,</w:t>
            </w:r>
          </w:p>
          <w:p w:rsidR="007238AC" w:rsidRPr="00644D4E" w:rsidRDefault="007238AC" w:rsidP="009C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игрового оборудования,</w:t>
            </w:r>
            <w:r w:rsidRPr="00644D4E">
              <w:rPr>
                <w:sz w:val="24"/>
                <w:szCs w:val="24"/>
              </w:rPr>
              <w:t xml:space="preserve"> </w:t>
            </w:r>
            <w:proofErr w:type="gramStart"/>
            <w:r w:rsidRPr="00644D4E">
              <w:rPr>
                <w:sz w:val="24"/>
                <w:szCs w:val="24"/>
              </w:rPr>
              <w:t>развивающих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дидактических</w:t>
            </w:r>
          </w:p>
          <w:p w:rsidR="007238AC" w:rsidRDefault="007238AC" w:rsidP="00934F59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игр,</w:t>
            </w:r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проектирование</w:t>
            </w:r>
            <w:r>
              <w:rPr>
                <w:sz w:val="24"/>
                <w:szCs w:val="24"/>
              </w:rPr>
              <w:t xml:space="preserve"> РППС </w:t>
            </w:r>
          </w:p>
          <w:p w:rsidR="007238AC" w:rsidRDefault="007238AC" w:rsidP="00934F59">
            <w:pPr>
              <w:rPr>
                <w:sz w:val="24"/>
                <w:szCs w:val="24"/>
              </w:rPr>
            </w:pPr>
          </w:p>
          <w:p w:rsidR="007238AC" w:rsidRDefault="007238AC" w:rsidP="00934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образовательного уровня педагогов со стажем работы до 5-ти лет</w:t>
            </w:r>
          </w:p>
          <w:p w:rsidR="007238AC" w:rsidRDefault="007238AC" w:rsidP="009C5776">
            <w:pPr>
              <w:rPr>
                <w:sz w:val="24"/>
                <w:szCs w:val="24"/>
              </w:rPr>
            </w:pPr>
          </w:p>
          <w:p w:rsidR="007238AC" w:rsidRDefault="007238AC" w:rsidP="009C5776">
            <w:pPr>
              <w:rPr>
                <w:sz w:val="24"/>
                <w:szCs w:val="24"/>
              </w:rPr>
            </w:pPr>
            <w:r w:rsidRPr="00644D4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4D4E">
              <w:rPr>
                <w:sz w:val="24"/>
                <w:szCs w:val="24"/>
              </w:rPr>
              <w:t>процесса  множительной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4D4E">
              <w:rPr>
                <w:sz w:val="24"/>
                <w:szCs w:val="24"/>
              </w:rPr>
              <w:t>техникой, компьютерами.</w:t>
            </w:r>
          </w:p>
        </w:tc>
      </w:tr>
    </w:tbl>
    <w:p w:rsidR="00614456" w:rsidRDefault="00614456" w:rsidP="00644D4E">
      <w:pPr>
        <w:spacing w:line="381" w:lineRule="exact"/>
        <w:rPr>
          <w:sz w:val="24"/>
          <w:szCs w:val="24"/>
        </w:rPr>
      </w:pPr>
    </w:p>
    <w:p w:rsidR="008103AA" w:rsidRDefault="008103AA" w:rsidP="008103AA">
      <w:pPr>
        <w:spacing w:line="381" w:lineRule="exact"/>
        <w:rPr>
          <w:sz w:val="28"/>
          <w:szCs w:val="28"/>
        </w:rPr>
      </w:pPr>
    </w:p>
    <w:p w:rsidR="00644D4E" w:rsidRPr="008103AA" w:rsidRDefault="00A17D0A" w:rsidP="00B0263D">
      <w:pPr>
        <w:spacing w:line="381" w:lineRule="exact"/>
        <w:ind w:left="420"/>
        <w:rPr>
          <w:sz w:val="28"/>
          <w:szCs w:val="28"/>
        </w:rPr>
      </w:pPr>
      <w:r>
        <w:rPr>
          <w:b/>
          <w:sz w:val="24"/>
          <w:szCs w:val="24"/>
        </w:rPr>
        <w:t>4</w:t>
      </w:r>
      <w:r w:rsidR="00324B09" w:rsidRPr="00324B09">
        <w:rPr>
          <w:b/>
          <w:sz w:val="28"/>
          <w:szCs w:val="28"/>
        </w:rPr>
        <w:t>.  Оценка функционирования внутренней системы качества образования.</w:t>
      </w:r>
    </w:p>
    <w:p w:rsidR="008103AA" w:rsidRDefault="008103AA" w:rsidP="00B0263D">
      <w:pPr>
        <w:ind w:left="420"/>
        <w:rPr>
          <w:rFonts w:eastAsia="Times New Roman"/>
          <w:b/>
          <w:bCs/>
          <w:sz w:val="24"/>
          <w:szCs w:val="24"/>
        </w:rPr>
      </w:pPr>
    </w:p>
    <w:p w:rsidR="00324B09" w:rsidRPr="008103AA" w:rsidRDefault="00324B09" w:rsidP="00B0263D">
      <w:pPr>
        <w:ind w:left="420"/>
        <w:rPr>
          <w:sz w:val="28"/>
          <w:szCs w:val="28"/>
        </w:rPr>
      </w:pPr>
      <w:r w:rsidRPr="008103AA">
        <w:rPr>
          <w:rFonts w:eastAsia="Times New Roman"/>
          <w:b/>
          <w:bCs/>
          <w:sz w:val="28"/>
          <w:szCs w:val="28"/>
        </w:rPr>
        <w:t>Концепция Политики качества заключается в следующем:</w:t>
      </w:r>
    </w:p>
    <w:p w:rsidR="00324B09" w:rsidRPr="008103AA" w:rsidRDefault="00324B09" w:rsidP="00B0263D">
      <w:pPr>
        <w:spacing w:line="7" w:lineRule="exact"/>
        <w:ind w:left="420"/>
        <w:rPr>
          <w:sz w:val="28"/>
          <w:szCs w:val="28"/>
        </w:rPr>
      </w:pPr>
    </w:p>
    <w:p w:rsidR="00324B09" w:rsidRPr="008103AA" w:rsidRDefault="00324B09" w:rsidP="00B0263D">
      <w:pPr>
        <w:spacing w:line="234" w:lineRule="auto"/>
        <w:ind w:left="420" w:right="2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При формировании качественных образовательных услуг мы ориентируемся на принципы, обозначенные в ФГОС ДО, а также опыт экономики и бизнеса, адаптированный к условиям</w:t>
      </w:r>
    </w:p>
    <w:p w:rsidR="00324B09" w:rsidRPr="008103AA" w:rsidRDefault="00324B09" w:rsidP="00B0263D">
      <w:pPr>
        <w:spacing w:line="14" w:lineRule="exact"/>
        <w:ind w:left="420"/>
        <w:rPr>
          <w:sz w:val="28"/>
          <w:szCs w:val="28"/>
        </w:rPr>
      </w:pPr>
    </w:p>
    <w:p w:rsidR="00324B09" w:rsidRPr="008103AA" w:rsidRDefault="00324B09" w:rsidP="00B0263D">
      <w:pPr>
        <w:spacing w:line="234" w:lineRule="auto"/>
        <w:ind w:left="420" w:right="2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образования, </w:t>
      </w:r>
      <w:proofErr w:type="spellStart"/>
      <w:r w:rsidRPr="008103AA">
        <w:rPr>
          <w:rFonts w:eastAsia="Times New Roman"/>
          <w:sz w:val="28"/>
          <w:szCs w:val="28"/>
        </w:rPr>
        <w:t>клиентоориентированный</w:t>
      </w:r>
      <w:proofErr w:type="spellEnd"/>
      <w:r w:rsidRPr="008103AA">
        <w:rPr>
          <w:rFonts w:eastAsia="Times New Roman"/>
          <w:sz w:val="28"/>
          <w:szCs w:val="28"/>
        </w:rPr>
        <w:t xml:space="preserve"> подход, система менеджмента качества, соответствующая требованиям стандарта ISO 9000.</w:t>
      </w:r>
    </w:p>
    <w:p w:rsidR="00324B09" w:rsidRPr="008103AA" w:rsidRDefault="00324B09" w:rsidP="00B0263D">
      <w:pPr>
        <w:spacing w:line="2" w:lineRule="exact"/>
        <w:ind w:left="420"/>
        <w:rPr>
          <w:sz w:val="28"/>
          <w:szCs w:val="28"/>
        </w:rPr>
      </w:pPr>
    </w:p>
    <w:p w:rsidR="00324B09" w:rsidRPr="00B0263D" w:rsidRDefault="00324B09" w:rsidP="00B0263D">
      <w:pPr>
        <w:ind w:left="420"/>
        <w:rPr>
          <w:i/>
          <w:sz w:val="28"/>
          <w:szCs w:val="28"/>
        </w:rPr>
      </w:pPr>
      <w:r w:rsidRPr="00B0263D">
        <w:rPr>
          <w:rFonts w:eastAsia="Times New Roman"/>
          <w:i/>
          <w:sz w:val="28"/>
          <w:szCs w:val="28"/>
        </w:rPr>
        <w:t>Качество образования рассм</w:t>
      </w:r>
      <w:r w:rsidR="007238AC" w:rsidRPr="00B0263D">
        <w:rPr>
          <w:rFonts w:eastAsia="Times New Roman"/>
          <w:i/>
          <w:sz w:val="28"/>
          <w:szCs w:val="28"/>
        </w:rPr>
        <w:t>атривается нами в двух аспектах:</w:t>
      </w:r>
    </w:p>
    <w:p w:rsidR="00324B09" w:rsidRPr="008103AA" w:rsidRDefault="00324B09" w:rsidP="00B0263D">
      <w:pPr>
        <w:numPr>
          <w:ilvl w:val="0"/>
          <w:numId w:val="1"/>
        </w:numPr>
        <w:tabs>
          <w:tab w:val="left" w:pos="140"/>
        </w:tabs>
        <w:ind w:left="42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управления (эффективный менеджмент);</w:t>
      </w:r>
    </w:p>
    <w:p w:rsidR="00324B09" w:rsidRPr="008103AA" w:rsidRDefault="00324B09" w:rsidP="00B0263D">
      <w:pPr>
        <w:numPr>
          <w:ilvl w:val="0"/>
          <w:numId w:val="1"/>
        </w:numPr>
        <w:tabs>
          <w:tab w:val="left" w:pos="140"/>
        </w:tabs>
        <w:ind w:left="420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качество содержания (эффективная деятельность).</w:t>
      </w:r>
    </w:p>
    <w:p w:rsidR="00324B09" w:rsidRPr="008103AA" w:rsidRDefault="00324B09" w:rsidP="00B0263D">
      <w:pPr>
        <w:spacing w:line="12" w:lineRule="exact"/>
        <w:ind w:left="420"/>
        <w:rPr>
          <w:sz w:val="28"/>
          <w:szCs w:val="28"/>
        </w:rPr>
      </w:pPr>
    </w:p>
    <w:p w:rsidR="007238AC" w:rsidRDefault="007238AC" w:rsidP="00B0263D">
      <w:pPr>
        <w:spacing w:line="234" w:lineRule="auto"/>
        <w:ind w:left="420"/>
        <w:rPr>
          <w:rFonts w:eastAsia="Times New Roman"/>
          <w:sz w:val="28"/>
          <w:szCs w:val="28"/>
        </w:rPr>
      </w:pPr>
    </w:p>
    <w:p w:rsidR="007238AC" w:rsidRDefault="007238AC" w:rsidP="00324B09">
      <w:pPr>
        <w:spacing w:line="234" w:lineRule="auto"/>
        <w:rPr>
          <w:rFonts w:eastAsia="Times New Roman"/>
          <w:sz w:val="28"/>
          <w:szCs w:val="28"/>
        </w:rPr>
      </w:pPr>
    </w:p>
    <w:p w:rsidR="007238AC" w:rsidRDefault="007238AC" w:rsidP="00324B09">
      <w:pPr>
        <w:spacing w:line="234" w:lineRule="auto"/>
        <w:rPr>
          <w:rFonts w:eastAsia="Times New Roman"/>
          <w:sz w:val="28"/>
          <w:szCs w:val="28"/>
        </w:rPr>
      </w:pPr>
    </w:p>
    <w:p w:rsidR="00324B09" w:rsidRPr="00B0263D" w:rsidRDefault="00324B09" w:rsidP="00B0263D">
      <w:pPr>
        <w:spacing w:line="234" w:lineRule="auto"/>
        <w:ind w:left="426"/>
        <w:rPr>
          <w:i/>
          <w:sz w:val="28"/>
          <w:szCs w:val="28"/>
        </w:rPr>
      </w:pPr>
      <w:r w:rsidRPr="00B0263D">
        <w:rPr>
          <w:rFonts w:eastAsia="Times New Roman"/>
          <w:i/>
          <w:sz w:val="28"/>
          <w:szCs w:val="28"/>
        </w:rPr>
        <w:lastRenderedPageBreak/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324B09" w:rsidRPr="008103AA" w:rsidRDefault="00324B09" w:rsidP="00B0263D">
      <w:pPr>
        <w:spacing w:line="2" w:lineRule="exact"/>
        <w:ind w:left="426"/>
        <w:rPr>
          <w:sz w:val="28"/>
          <w:szCs w:val="28"/>
        </w:rPr>
      </w:pPr>
    </w:p>
    <w:p w:rsidR="00324B09" w:rsidRPr="008103AA" w:rsidRDefault="00B0263D" w:rsidP="00B0263D">
      <w:pPr>
        <w:tabs>
          <w:tab w:val="left" w:pos="24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качество условий</w:t>
      </w:r>
    </w:p>
    <w:p w:rsidR="00324B09" w:rsidRPr="008103AA" w:rsidRDefault="00B0263D" w:rsidP="00B0263D">
      <w:pPr>
        <w:tabs>
          <w:tab w:val="left" w:pos="24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 w:rsidR="00324B09" w:rsidRPr="008103AA">
        <w:rPr>
          <w:rFonts w:eastAsia="Times New Roman"/>
          <w:sz w:val="28"/>
          <w:szCs w:val="28"/>
        </w:rPr>
        <w:t>ачество образова</w:t>
      </w:r>
      <w:r>
        <w:rPr>
          <w:rFonts w:eastAsia="Times New Roman"/>
          <w:sz w:val="28"/>
          <w:szCs w:val="28"/>
        </w:rPr>
        <w:t>тельной деятельности (процесса)</w:t>
      </w:r>
    </w:p>
    <w:p w:rsidR="00324B09" w:rsidRPr="008103AA" w:rsidRDefault="00B0263D" w:rsidP="00B0263D">
      <w:pPr>
        <w:tabs>
          <w:tab w:val="left" w:pos="24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качество результатов</w:t>
      </w:r>
    </w:p>
    <w:p w:rsidR="00324B09" w:rsidRPr="008103AA" w:rsidRDefault="00324B09" w:rsidP="00B0263D">
      <w:pPr>
        <w:spacing w:line="12" w:lineRule="exact"/>
        <w:ind w:left="426"/>
        <w:rPr>
          <w:sz w:val="28"/>
          <w:szCs w:val="28"/>
        </w:rPr>
      </w:pPr>
    </w:p>
    <w:p w:rsidR="00324B09" w:rsidRPr="008103AA" w:rsidRDefault="00324B09" w:rsidP="00B0263D">
      <w:pPr>
        <w:spacing w:line="234" w:lineRule="auto"/>
        <w:ind w:left="426" w:right="860" w:firstLine="42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324B09" w:rsidRPr="008103AA" w:rsidRDefault="00324B09" w:rsidP="00B0263D">
      <w:pPr>
        <w:spacing w:line="6" w:lineRule="exact"/>
        <w:ind w:left="426"/>
        <w:rPr>
          <w:sz w:val="28"/>
          <w:szCs w:val="28"/>
        </w:rPr>
      </w:pPr>
    </w:p>
    <w:p w:rsidR="00B0263D" w:rsidRDefault="00B0263D" w:rsidP="00B0263D">
      <w:pPr>
        <w:ind w:left="426"/>
        <w:rPr>
          <w:rFonts w:eastAsia="Times New Roman"/>
          <w:b/>
          <w:bCs/>
          <w:sz w:val="28"/>
          <w:szCs w:val="28"/>
        </w:rPr>
      </w:pPr>
    </w:p>
    <w:p w:rsidR="00324B09" w:rsidRPr="00B0263D" w:rsidRDefault="00B0263D" w:rsidP="00B0263D">
      <w:pPr>
        <w:ind w:left="426"/>
        <w:rPr>
          <w:i/>
          <w:sz w:val="28"/>
          <w:szCs w:val="28"/>
        </w:rPr>
      </w:pPr>
      <w:r w:rsidRPr="00B0263D">
        <w:rPr>
          <w:rFonts w:eastAsia="Times New Roman"/>
          <w:bCs/>
          <w:i/>
          <w:sz w:val="28"/>
          <w:szCs w:val="28"/>
        </w:rPr>
        <w:t>Основные принципы Политики качества:</w:t>
      </w:r>
    </w:p>
    <w:p w:rsidR="00B0263D" w:rsidRDefault="00B0263D" w:rsidP="00B0263D">
      <w:pPr>
        <w:numPr>
          <w:ilvl w:val="0"/>
          <w:numId w:val="3"/>
        </w:numPr>
        <w:tabs>
          <w:tab w:val="left" w:pos="140"/>
        </w:tabs>
        <w:spacing w:line="235" w:lineRule="auto"/>
        <w:ind w:left="426" w:hanging="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потребителя</w:t>
      </w:r>
    </w:p>
    <w:p w:rsidR="00324B09" w:rsidRPr="00B0263D" w:rsidRDefault="00324B09" w:rsidP="00B0263D">
      <w:pPr>
        <w:numPr>
          <w:ilvl w:val="0"/>
          <w:numId w:val="3"/>
        </w:numPr>
        <w:tabs>
          <w:tab w:val="left" w:pos="140"/>
        </w:tabs>
        <w:spacing w:line="235" w:lineRule="auto"/>
        <w:ind w:left="426" w:hanging="140"/>
        <w:rPr>
          <w:rFonts w:eastAsia="Times New Roman"/>
          <w:b/>
          <w:bCs/>
          <w:sz w:val="28"/>
          <w:szCs w:val="28"/>
        </w:rPr>
      </w:pPr>
      <w:r w:rsidRPr="00B0263D">
        <w:rPr>
          <w:rFonts w:eastAsia="Times New Roman"/>
          <w:sz w:val="28"/>
          <w:szCs w:val="28"/>
        </w:rPr>
        <w:t>взаимовыгодные отношения с социальными партнерами, направленные н</w:t>
      </w:r>
      <w:r w:rsidR="00B0263D">
        <w:rPr>
          <w:rFonts w:eastAsia="Times New Roman"/>
          <w:sz w:val="28"/>
          <w:szCs w:val="28"/>
        </w:rPr>
        <w:t>а конструктивное сотрудничество</w:t>
      </w:r>
    </w:p>
    <w:p w:rsidR="00324B09" w:rsidRPr="008103AA" w:rsidRDefault="00324B09" w:rsidP="00B0263D">
      <w:pPr>
        <w:spacing w:line="1" w:lineRule="exact"/>
        <w:ind w:left="426"/>
        <w:rPr>
          <w:rFonts w:eastAsia="Times New Roman"/>
          <w:sz w:val="28"/>
          <w:szCs w:val="28"/>
        </w:rPr>
      </w:pPr>
    </w:p>
    <w:p w:rsidR="00324B09" w:rsidRPr="008103AA" w:rsidRDefault="00324B09" w:rsidP="00B0263D">
      <w:pPr>
        <w:numPr>
          <w:ilvl w:val="0"/>
          <w:numId w:val="3"/>
        </w:numPr>
        <w:tabs>
          <w:tab w:val="left" w:pos="140"/>
        </w:tabs>
        <w:ind w:left="426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принятие управленчески</w:t>
      </w:r>
      <w:r w:rsidR="00B0263D">
        <w:rPr>
          <w:rFonts w:eastAsia="Times New Roman"/>
          <w:sz w:val="28"/>
          <w:szCs w:val="28"/>
        </w:rPr>
        <w:t>х решений, основанных на фактах</w:t>
      </w:r>
    </w:p>
    <w:p w:rsidR="00324B09" w:rsidRPr="008103AA" w:rsidRDefault="00324B09" w:rsidP="00B0263D">
      <w:pPr>
        <w:numPr>
          <w:ilvl w:val="0"/>
          <w:numId w:val="3"/>
        </w:numPr>
        <w:tabs>
          <w:tab w:val="left" w:pos="140"/>
        </w:tabs>
        <w:ind w:left="426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постоянное совершенствова</w:t>
      </w:r>
      <w:r w:rsidR="00B0263D">
        <w:rPr>
          <w:rFonts w:eastAsia="Times New Roman"/>
          <w:sz w:val="28"/>
          <w:szCs w:val="28"/>
        </w:rPr>
        <w:t>ние, улучшение деятельности ДОО</w:t>
      </w:r>
    </w:p>
    <w:p w:rsidR="00324B09" w:rsidRPr="008103AA" w:rsidRDefault="00B0263D" w:rsidP="00B0263D">
      <w:pPr>
        <w:numPr>
          <w:ilvl w:val="0"/>
          <w:numId w:val="3"/>
        </w:numPr>
        <w:tabs>
          <w:tab w:val="left" w:pos="140"/>
        </w:tabs>
        <w:ind w:left="426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подход к менеджменту</w:t>
      </w:r>
    </w:p>
    <w:p w:rsidR="00324B09" w:rsidRPr="008103AA" w:rsidRDefault="00B0263D" w:rsidP="00B0263D">
      <w:pPr>
        <w:numPr>
          <w:ilvl w:val="0"/>
          <w:numId w:val="3"/>
        </w:numPr>
        <w:tabs>
          <w:tab w:val="left" w:pos="140"/>
        </w:tabs>
        <w:ind w:left="426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подход к управлению</w:t>
      </w:r>
    </w:p>
    <w:p w:rsidR="00324B09" w:rsidRPr="008103AA" w:rsidRDefault="00324B09" w:rsidP="00B0263D">
      <w:pPr>
        <w:numPr>
          <w:ilvl w:val="0"/>
          <w:numId w:val="3"/>
        </w:numPr>
        <w:tabs>
          <w:tab w:val="left" w:pos="140"/>
        </w:tabs>
        <w:ind w:left="426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мотивация работников на пр</w:t>
      </w:r>
      <w:r w:rsidR="00B0263D">
        <w:rPr>
          <w:rFonts w:eastAsia="Times New Roman"/>
          <w:sz w:val="28"/>
          <w:szCs w:val="28"/>
        </w:rPr>
        <w:t>едоставление качественных услуг</w:t>
      </w:r>
    </w:p>
    <w:p w:rsidR="00B0263D" w:rsidRDefault="00324B09" w:rsidP="00B0263D">
      <w:pPr>
        <w:numPr>
          <w:ilvl w:val="0"/>
          <w:numId w:val="3"/>
        </w:numPr>
        <w:tabs>
          <w:tab w:val="left" w:pos="140"/>
        </w:tabs>
        <w:spacing w:line="238" w:lineRule="auto"/>
        <w:ind w:left="426" w:hanging="14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лидирующие позиции р</w:t>
      </w:r>
      <w:r w:rsidR="00B0263D">
        <w:rPr>
          <w:rFonts w:eastAsia="Times New Roman"/>
          <w:sz w:val="28"/>
          <w:szCs w:val="28"/>
        </w:rPr>
        <w:t>уководства</w:t>
      </w:r>
    </w:p>
    <w:p w:rsidR="009A0DD9" w:rsidRPr="008103AA" w:rsidRDefault="00B0263D" w:rsidP="00B0263D">
      <w:pPr>
        <w:tabs>
          <w:tab w:val="left" w:pos="140"/>
        </w:tabs>
        <w:spacing w:line="238" w:lineRule="auto"/>
        <w:ind w:left="426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 </w:t>
      </w:r>
    </w:p>
    <w:tbl>
      <w:tblPr>
        <w:tblStyle w:val="a5"/>
        <w:tblW w:w="9769" w:type="dxa"/>
        <w:tblInd w:w="421" w:type="dxa"/>
        <w:tblLook w:val="04A0" w:firstRow="1" w:lastRow="0" w:firstColumn="1" w:lastColumn="0" w:noHBand="0" w:noVBand="1"/>
      </w:tblPr>
      <w:tblGrid>
        <w:gridCol w:w="4819"/>
        <w:gridCol w:w="4950"/>
      </w:tblGrid>
      <w:tr w:rsidR="009A0DD9" w:rsidTr="00B0263D">
        <w:tc>
          <w:tcPr>
            <w:tcW w:w="4819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Сильные аспекты управления качеством</w:t>
            </w:r>
          </w:p>
        </w:tc>
        <w:tc>
          <w:tcPr>
            <w:tcW w:w="4950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Какие факты влияют на результат</w:t>
            </w:r>
          </w:p>
        </w:tc>
      </w:tr>
      <w:tr w:rsidR="009A0DD9" w:rsidTr="00B0263D">
        <w:tc>
          <w:tcPr>
            <w:tcW w:w="4819" w:type="dxa"/>
          </w:tcPr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 xml:space="preserve">Стратегическое планирование деятельности </w:t>
            </w:r>
          </w:p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</w:p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>Выполнение МЗ</w:t>
            </w:r>
          </w:p>
        </w:tc>
        <w:tc>
          <w:tcPr>
            <w:tcW w:w="4950" w:type="dxa"/>
          </w:tcPr>
          <w:p w:rsid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программы Развитие</w:t>
            </w:r>
            <w:r w:rsidR="00B0263D">
              <w:rPr>
                <w:rFonts w:eastAsia="Times New Roman"/>
                <w:sz w:val="24"/>
                <w:szCs w:val="24"/>
              </w:rPr>
              <w:t>,</w:t>
            </w:r>
          </w:p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r w:rsidR="009A0DD9">
              <w:rPr>
                <w:rFonts w:eastAsia="Times New Roman"/>
                <w:sz w:val="24"/>
                <w:szCs w:val="24"/>
              </w:rPr>
              <w:t>координированность</w:t>
            </w:r>
            <w:proofErr w:type="spellEnd"/>
            <w:r w:rsidR="009A0DD9">
              <w:rPr>
                <w:rFonts w:eastAsia="Times New Roman"/>
                <w:sz w:val="24"/>
                <w:szCs w:val="24"/>
              </w:rPr>
              <w:t xml:space="preserve"> действий административной команды</w:t>
            </w:r>
          </w:p>
        </w:tc>
      </w:tr>
      <w:tr w:rsidR="009A0DD9" w:rsidTr="00B0263D">
        <w:trPr>
          <w:trHeight w:val="20"/>
        </w:trPr>
        <w:tc>
          <w:tcPr>
            <w:tcW w:w="4819" w:type="dxa"/>
          </w:tcPr>
          <w:p w:rsidR="00B0263D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 xml:space="preserve">Создание условий для профессионального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>роста.</w:t>
            </w:r>
          </w:p>
          <w:p w:rsidR="00B0263D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 xml:space="preserve">Управление персонала с учетом </w:t>
            </w:r>
          </w:p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A0DD9">
              <w:rPr>
                <w:rFonts w:eastAsia="Times New Roman"/>
                <w:sz w:val="24"/>
                <w:szCs w:val="24"/>
              </w:rPr>
              <w:t>психологических особенностей работников</w:t>
            </w:r>
          </w:p>
        </w:tc>
        <w:tc>
          <w:tcPr>
            <w:tcW w:w="4950" w:type="dxa"/>
          </w:tcPr>
          <w:p w:rsidR="009A0DD9" w:rsidRDefault="009A0DD9" w:rsidP="009A0DD9">
            <w:pPr>
              <w:spacing w:line="26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Освоение новых технологий для оптимизации образовательного процесса</w:t>
            </w:r>
            <w:r w:rsidR="00B0263D">
              <w:rPr>
                <w:rFonts w:eastAsia="Times New Roman"/>
                <w:sz w:val="24"/>
                <w:szCs w:val="24"/>
              </w:rPr>
              <w:t xml:space="preserve"> и обеспечения реализации ФГОС ДО,</w:t>
            </w:r>
          </w:p>
          <w:p w:rsidR="009A0DD9" w:rsidRDefault="00B0263D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A0DD9">
              <w:rPr>
                <w:rFonts w:eastAsia="Times New Roman"/>
                <w:sz w:val="24"/>
                <w:szCs w:val="24"/>
              </w:rPr>
              <w:t>пыт работы, знание психологии, самообразование, КПК</w:t>
            </w:r>
          </w:p>
        </w:tc>
      </w:tr>
      <w:tr w:rsidR="009A0DD9" w:rsidTr="00B0263D">
        <w:tc>
          <w:tcPr>
            <w:tcW w:w="4819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Сферы улучшения</w:t>
            </w:r>
          </w:p>
        </w:tc>
        <w:tc>
          <w:tcPr>
            <w:tcW w:w="4950" w:type="dxa"/>
          </w:tcPr>
          <w:p w:rsidR="009A0DD9" w:rsidRPr="009A0DD9" w:rsidRDefault="009A0DD9" w:rsidP="009A0DD9">
            <w:pPr>
              <w:tabs>
                <w:tab w:val="left" w:pos="140"/>
              </w:tabs>
              <w:spacing w:line="238" w:lineRule="auto"/>
              <w:rPr>
                <w:rFonts w:eastAsia="Times New Roman"/>
                <w:b/>
                <w:sz w:val="24"/>
                <w:szCs w:val="24"/>
              </w:rPr>
            </w:pPr>
            <w:r w:rsidRPr="009A0DD9">
              <w:rPr>
                <w:rFonts w:eastAsia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934F59" w:rsidTr="00B0263D">
        <w:trPr>
          <w:trHeight w:val="23"/>
        </w:trPr>
        <w:tc>
          <w:tcPr>
            <w:tcW w:w="4819" w:type="dxa"/>
            <w:vMerge w:val="restart"/>
          </w:tcPr>
          <w:p w:rsidR="00934F59" w:rsidRDefault="00934F59" w:rsidP="00B026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включения в процесс</w:t>
            </w:r>
            <w:r w:rsidR="00B0263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подготовки и принятия стратегических</w:t>
            </w:r>
          </w:p>
          <w:p w:rsidR="00934F59" w:rsidRPr="00B0263D" w:rsidRDefault="00934F59" w:rsidP="00B0263D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решений представителей всех категорий участ</w:t>
            </w:r>
            <w:r w:rsidR="00B0263D">
              <w:rPr>
                <w:rFonts w:eastAsia="Times New Roman"/>
                <w:sz w:val="24"/>
                <w:szCs w:val="24"/>
              </w:rPr>
              <w:t>ников образовательного процесса</w:t>
            </w:r>
          </w:p>
        </w:tc>
        <w:tc>
          <w:tcPr>
            <w:tcW w:w="4950" w:type="dxa"/>
            <w:vAlign w:val="bottom"/>
          </w:tcPr>
          <w:p w:rsidR="00934F59" w:rsidRDefault="00934F59" w:rsidP="00310EF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членов административной команды</w:t>
            </w:r>
            <w:r w:rsidR="00310EFF">
              <w:rPr>
                <w:rFonts w:eastAsia="Times New Roman"/>
                <w:sz w:val="24"/>
                <w:szCs w:val="24"/>
              </w:rPr>
              <w:t xml:space="preserve"> </w:t>
            </w:r>
            <w:r w:rsidR="00B0263D">
              <w:rPr>
                <w:rFonts w:eastAsia="Times New Roman"/>
                <w:sz w:val="24"/>
                <w:szCs w:val="24"/>
              </w:rPr>
              <w:t xml:space="preserve">методике, </w:t>
            </w:r>
            <w:r>
              <w:rPr>
                <w:rFonts w:eastAsia="Times New Roman"/>
                <w:sz w:val="24"/>
                <w:szCs w:val="24"/>
              </w:rPr>
              <w:t>технологии управления в образовательном процессе.</w:t>
            </w:r>
          </w:p>
          <w:p w:rsidR="00934F59" w:rsidRDefault="00934F59" w:rsidP="007C6893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Основа: менеджмент в образовании.</w:t>
            </w:r>
          </w:p>
          <w:p w:rsidR="00934F59" w:rsidRDefault="00934F59" w:rsidP="007C6893">
            <w:pPr>
              <w:ind w:left="120"/>
              <w:rPr>
                <w:sz w:val="20"/>
                <w:szCs w:val="20"/>
              </w:rPr>
            </w:pPr>
          </w:p>
        </w:tc>
      </w:tr>
      <w:tr w:rsidR="00934F59" w:rsidTr="00B0263D">
        <w:trPr>
          <w:trHeight w:val="1029"/>
        </w:trPr>
        <w:tc>
          <w:tcPr>
            <w:tcW w:w="4819" w:type="dxa"/>
            <w:vMerge/>
            <w:vAlign w:val="bottom"/>
          </w:tcPr>
          <w:p w:rsidR="00934F59" w:rsidRDefault="00934F59" w:rsidP="003D5F84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934F59" w:rsidRDefault="00934F59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рабочих мест персонала информационно-</w:t>
            </w:r>
            <w:r w:rsidR="00310EFF">
              <w:rPr>
                <w:rFonts w:eastAsia="Times New Roman"/>
                <w:sz w:val="24"/>
                <w:szCs w:val="24"/>
              </w:rPr>
              <w:t xml:space="preserve"> </w:t>
            </w:r>
            <w:r w:rsidR="00B0263D">
              <w:rPr>
                <w:rFonts w:eastAsia="Times New Roman"/>
                <w:sz w:val="24"/>
                <w:szCs w:val="24"/>
              </w:rPr>
              <w:t>технологическим оборудованием.</w:t>
            </w:r>
          </w:p>
          <w:p w:rsidR="00B0263D" w:rsidRDefault="00B0263D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B0263D" w:rsidRPr="00B0263D" w:rsidRDefault="00B0263D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3D5F84" w:rsidTr="00B0263D">
        <w:tc>
          <w:tcPr>
            <w:tcW w:w="4819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управления</w:t>
            </w: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3D5F84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D5F84" w:rsidRPr="00B0263D" w:rsidRDefault="00B0263D" w:rsidP="00B026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персонала </w:t>
            </w:r>
            <w:r w:rsidR="003D5F84">
              <w:rPr>
                <w:rFonts w:eastAsia="Times New Roman"/>
                <w:sz w:val="24"/>
                <w:szCs w:val="24"/>
              </w:rPr>
              <w:t xml:space="preserve">использованию </w:t>
            </w:r>
            <w:r>
              <w:rPr>
                <w:rFonts w:eastAsia="Times New Roman"/>
                <w:sz w:val="24"/>
                <w:szCs w:val="24"/>
              </w:rPr>
              <w:t xml:space="preserve">программного </w:t>
            </w:r>
            <w:r w:rsidR="003D5F84">
              <w:rPr>
                <w:rFonts w:eastAsia="Times New Roman"/>
                <w:sz w:val="24"/>
                <w:szCs w:val="24"/>
              </w:rPr>
              <w:t>комплекса</w:t>
            </w:r>
            <w:r>
              <w:rPr>
                <w:sz w:val="20"/>
                <w:szCs w:val="20"/>
              </w:rPr>
              <w:t xml:space="preserve"> </w:t>
            </w:r>
            <w:r w:rsidR="003D5F84">
              <w:rPr>
                <w:rFonts w:eastAsia="Times New Roman"/>
                <w:sz w:val="24"/>
                <w:szCs w:val="24"/>
              </w:rPr>
              <w:t>«АСИОУ»</w:t>
            </w:r>
          </w:p>
        </w:tc>
      </w:tr>
      <w:tr w:rsidR="003D5F84" w:rsidTr="00B0263D">
        <w:tc>
          <w:tcPr>
            <w:tcW w:w="4819" w:type="dxa"/>
          </w:tcPr>
          <w:p w:rsidR="003D5F84" w:rsidRDefault="003D5F84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Кадровая политика</w:t>
            </w:r>
          </w:p>
          <w:p w:rsidR="003D5F84" w:rsidRDefault="003D5F84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B0263D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3D5F84" w:rsidRDefault="003D5F84" w:rsidP="003D5F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педагогов: повышение</w:t>
            </w:r>
          </w:p>
          <w:p w:rsidR="003D5F84" w:rsidRDefault="003D5F84" w:rsidP="007C689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курсовая подготовка, реализация проекта «Школа успеха»</w:t>
            </w:r>
            <w:r w:rsidR="003D0BE5">
              <w:rPr>
                <w:rFonts w:eastAsia="Times New Roman"/>
                <w:sz w:val="24"/>
                <w:szCs w:val="24"/>
              </w:rPr>
              <w:t>.</w:t>
            </w:r>
          </w:p>
          <w:p w:rsidR="003D5F84" w:rsidRDefault="003D5F84" w:rsidP="007C68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стимулирования педагогов, направленной на повышения качества работы</w:t>
            </w:r>
          </w:p>
        </w:tc>
      </w:tr>
    </w:tbl>
    <w:p w:rsidR="004E2414" w:rsidRDefault="004E2414" w:rsidP="009A0DD9">
      <w:pPr>
        <w:tabs>
          <w:tab w:val="left" w:pos="140"/>
        </w:tabs>
        <w:spacing w:line="238" w:lineRule="auto"/>
        <w:rPr>
          <w:rFonts w:eastAsia="Times New Roman"/>
          <w:sz w:val="24"/>
          <w:szCs w:val="24"/>
        </w:rPr>
      </w:pPr>
    </w:p>
    <w:p w:rsidR="00324B09" w:rsidRDefault="00324B09" w:rsidP="00324B09">
      <w:pPr>
        <w:spacing w:line="5" w:lineRule="exact"/>
        <w:rPr>
          <w:sz w:val="20"/>
          <w:szCs w:val="20"/>
        </w:rPr>
      </w:pPr>
    </w:p>
    <w:p w:rsidR="00324B09" w:rsidRDefault="00324B09" w:rsidP="00324B09">
      <w:pPr>
        <w:spacing w:line="14" w:lineRule="exact"/>
        <w:rPr>
          <w:sz w:val="20"/>
          <w:szCs w:val="20"/>
        </w:rPr>
      </w:pPr>
    </w:p>
    <w:p w:rsidR="00324B09" w:rsidRPr="008103AA" w:rsidRDefault="00324B09" w:rsidP="00B0263D">
      <w:pPr>
        <w:spacing w:line="234" w:lineRule="auto"/>
        <w:ind w:left="426" w:right="20" w:firstLine="708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lastRenderedPageBreak/>
        <w:t>Ежегодно, в апреле и октябре проводится анкетирование родителей с целью изучения уровня удовлетворенности качеством</w:t>
      </w:r>
      <w:r w:rsidR="008103AA">
        <w:rPr>
          <w:rFonts w:eastAsia="Times New Roman"/>
          <w:sz w:val="28"/>
          <w:szCs w:val="28"/>
        </w:rPr>
        <w:t>,</w:t>
      </w:r>
      <w:r w:rsidRPr="008103AA">
        <w:rPr>
          <w:rFonts w:eastAsia="Times New Roman"/>
          <w:sz w:val="28"/>
          <w:szCs w:val="28"/>
        </w:rPr>
        <w:t xml:space="preserve"> предоставляемых ДОУ образовательных услуг, присмотра</w:t>
      </w:r>
      <w:r w:rsidR="008103AA">
        <w:rPr>
          <w:sz w:val="28"/>
          <w:szCs w:val="28"/>
        </w:rPr>
        <w:t xml:space="preserve"> и </w:t>
      </w:r>
      <w:r w:rsidRPr="008103AA">
        <w:rPr>
          <w:rFonts w:eastAsia="Times New Roman"/>
          <w:sz w:val="28"/>
          <w:szCs w:val="28"/>
        </w:rPr>
        <w:t>ухода. Ежегодно на родительских встречах обсуждаются изменения в ООП ДО. Родители</w:t>
      </w:r>
      <w:r w:rsidR="008103AA">
        <w:rPr>
          <w:sz w:val="28"/>
          <w:szCs w:val="28"/>
        </w:rPr>
        <w:t xml:space="preserve"> </w:t>
      </w:r>
      <w:r w:rsidRPr="008103AA">
        <w:rPr>
          <w:rFonts w:eastAsia="Times New Roman"/>
          <w:sz w:val="28"/>
          <w:szCs w:val="28"/>
        </w:rPr>
        <w:t>знакомятся с новыми программами и технологиями.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и обучения детей. Результатом данной деятельности является удовлетворенность родителей (9</w:t>
      </w:r>
      <w:r w:rsidR="00934F59">
        <w:rPr>
          <w:rFonts w:eastAsia="Times New Roman"/>
          <w:sz w:val="28"/>
          <w:szCs w:val="28"/>
        </w:rPr>
        <w:t>5</w:t>
      </w:r>
      <w:r w:rsidRPr="008103AA">
        <w:rPr>
          <w:rFonts w:eastAsia="Times New Roman"/>
          <w:sz w:val="28"/>
          <w:szCs w:val="28"/>
        </w:rPr>
        <w:t>% родителей высказывают положительное мнение о деятельности ДОУ)</w:t>
      </w:r>
      <w:r w:rsidR="00934F59">
        <w:rPr>
          <w:rFonts w:eastAsia="Times New Roman"/>
          <w:sz w:val="28"/>
          <w:szCs w:val="28"/>
        </w:rPr>
        <w:t xml:space="preserve">. </w:t>
      </w:r>
      <w:r w:rsidRPr="008103AA">
        <w:rPr>
          <w:rFonts w:eastAsia="Times New Roman"/>
          <w:sz w:val="28"/>
          <w:szCs w:val="28"/>
        </w:rPr>
        <w:t xml:space="preserve"> Посещение родителями воспитанников родительских собраний и их участие в мероприятиях ДОУ за последние три года составляет </w:t>
      </w:r>
      <w:r w:rsidR="00934F59">
        <w:rPr>
          <w:rFonts w:eastAsia="Times New Roman"/>
          <w:sz w:val="28"/>
          <w:szCs w:val="28"/>
        </w:rPr>
        <w:t>75</w:t>
      </w:r>
      <w:r w:rsidRPr="008103AA">
        <w:rPr>
          <w:rFonts w:eastAsia="Times New Roman"/>
          <w:sz w:val="28"/>
          <w:szCs w:val="28"/>
        </w:rPr>
        <w:t>%.</w:t>
      </w:r>
    </w:p>
    <w:p w:rsidR="00324B09" w:rsidRPr="008103AA" w:rsidRDefault="00324B09" w:rsidP="00B0263D">
      <w:pPr>
        <w:spacing w:line="11" w:lineRule="exact"/>
        <w:ind w:left="426"/>
        <w:rPr>
          <w:sz w:val="28"/>
          <w:szCs w:val="28"/>
        </w:rPr>
      </w:pPr>
    </w:p>
    <w:p w:rsidR="00324B09" w:rsidRPr="008103AA" w:rsidRDefault="00324B09" w:rsidP="00B0263D">
      <w:pPr>
        <w:spacing w:line="237" w:lineRule="auto"/>
        <w:ind w:left="426" w:right="180" w:firstLine="708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Одной из стратегических линий развития и успешного функционирования детского сада является целенаправленное психолого-педагогическое просвещение семьи по вопросам развития ребенка, его социализации, внутрисемейных отношений. Просвещение родителей осуществляют воспитатели, педагоги – специалисты, администрация детского сада.</w:t>
      </w:r>
    </w:p>
    <w:p w:rsidR="00324B09" w:rsidRPr="008103AA" w:rsidRDefault="00324B09" w:rsidP="00B0263D">
      <w:pPr>
        <w:spacing w:line="14" w:lineRule="exact"/>
        <w:ind w:left="426"/>
        <w:rPr>
          <w:sz w:val="28"/>
          <w:szCs w:val="28"/>
        </w:rPr>
      </w:pPr>
    </w:p>
    <w:p w:rsidR="00324B09" w:rsidRPr="008103AA" w:rsidRDefault="00324B09" w:rsidP="00B0263D">
      <w:pPr>
        <w:spacing w:line="236" w:lineRule="auto"/>
        <w:ind w:left="426" w:right="180" w:firstLine="348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Работа с родителями в ДОУ планируется заведующим</w:t>
      </w:r>
      <w:r w:rsidR="00934F59">
        <w:rPr>
          <w:rFonts w:eastAsia="Times New Roman"/>
          <w:sz w:val="28"/>
          <w:szCs w:val="28"/>
        </w:rPr>
        <w:t>.</w:t>
      </w:r>
    </w:p>
    <w:p w:rsidR="00324B09" w:rsidRPr="008103AA" w:rsidRDefault="00324B09" w:rsidP="00B0263D">
      <w:pPr>
        <w:spacing w:line="2" w:lineRule="exact"/>
        <w:ind w:left="426"/>
        <w:rPr>
          <w:sz w:val="28"/>
          <w:szCs w:val="28"/>
        </w:rPr>
      </w:pPr>
    </w:p>
    <w:p w:rsidR="00B0263D" w:rsidRDefault="00B0263D" w:rsidP="00B0263D">
      <w:pPr>
        <w:ind w:left="426"/>
        <w:rPr>
          <w:rFonts w:eastAsia="Times New Roman"/>
          <w:sz w:val="28"/>
          <w:szCs w:val="28"/>
        </w:rPr>
      </w:pPr>
    </w:p>
    <w:p w:rsidR="00324B09" w:rsidRPr="00B0263D" w:rsidRDefault="00324B09" w:rsidP="00B0263D">
      <w:pPr>
        <w:ind w:left="426"/>
        <w:rPr>
          <w:b/>
          <w:sz w:val="28"/>
          <w:szCs w:val="28"/>
        </w:rPr>
      </w:pPr>
      <w:r w:rsidRPr="00B0263D">
        <w:rPr>
          <w:rFonts w:eastAsia="Times New Roman"/>
          <w:b/>
          <w:sz w:val="28"/>
          <w:szCs w:val="28"/>
        </w:rPr>
        <w:t>Задачами сотрудничества</w:t>
      </w:r>
      <w:r w:rsidR="008103AA" w:rsidRPr="00B0263D">
        <w:rPr>
          <w:rFonts w:eastAsia="Times New Roman"/>
          <w:b/>
          <w:sz w:val="28"/>
          <w:szCs w:val="28"/>
        </w:rPr>
        <w:t xml:space="preserve"> с родителями </w:t>
      </w:r>
      <w:r w:rsidRPr="00B0263D">
        <w:rPr>
          <w:rFonts w:eastAsia="Times New Roman"/>
          <w:b/>
          <w:sz w:val="28"/>
          <w:szCs w:val="28"/>
        </w:rPr>
        <w:t>являются:</w:t>
      </w:r>
    </w:p>
    <w:p w:rsidR="00324B09" w:rsidRPr="008103AA" w:rsidRDefault="00324B09" w:rsidP="00B0263D">
      <w:pPr>
        <w:spacing w:line="12" w:lineRule="exact"/>
        <w:ind w:left="426"/>
        <w:rPr>
          <w:sz w:val="28"/>
          <w:szCs w:val="28"/>
        </w:rPr>
      </w:pPr>
    </w:p>
    <w:p w:rsidR="00324B09" w:rsidRPr="008103AA" w:rsidRDefault="00324B09" w:rsidP="00B0263D">
      <w:pPr>
        <w:numPr>
          <w:ilvl w:val="0"/>
          <w:numId w:val="4"/>
        </w:numPr>
        <w:tabs>
          <w:tab w:val="left" w:pos="384"/>
        </w:tabs>
        <w:spacing w:line="234" w:lineRule="auto"/>
        <w:ind w:left="426" w:right="200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324B09" w:rsidRPr="008103AA" w:rsidRDefault="00324B09" w:rsidP="00B0263D">
      <w:pPr>
        <w:spacing w:line="1" w:lineRule="exact"/>
        <w:ind w:left="426"/>
        <w:rPr>
          <w:rFonts w:eastAsia="Times New Roman"/>
          <w:sz w:val="28"/>
          <w:szCs w:val="28"/>
        </w:rPr>
      </w:pPr>
    </w:p>
    <w:p w:rsidR="00B0263D" w:rsidRDefault="00B0263D" w:rsidP="00B0263D">
      <w:pPr>
        <w:tabs>
          <w:tab w:val="left" w:pos="36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24B09" w:rsidRPr="008103AA">
        <w:rPr>
          <w:rFonts w:eastAsia="Times New Roman"/>
          <w:sz w:val="28"/>
          <w:szCs w:val="28"/>
        </w:rPr>
        <w:t>Обеспечение родителей пе</w:t>
      </w:r>
      <w:r w:rsidR="008103AA">
        <w:rPr>
          <w:rFonts w:eastAsia="Times New Roman"/>
          <w:sz w:val="28"/>
          <w:szCs w:val="28"/>
        </w:rPr>
        <w:t xml:space="preserve">дагогической и психологической </w:t>
      </w:r>
      <w:r>
        <w:rPr>
          <w:rFonts w:eastAsia="Times New Roman"/>
          <w:sz w:val="28"/>
          <w:szCs w:val="28"/>
        </w:rPr>
        <w:t>информацией.</w:t>
      </w:r>
    </w:p>
    <w:p w:rsidR="00324B09" w:rsidRPr="00B0263D" w:rsidRDefault="00B0263D" w:rsidP="00B0263D">
      <w:pPr>
        <w:tabs>
          <w:tab w:val="left" w:pos="36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324B09" w:rsidRPr="00B0263D">
        <w:rPr>
          <w:rFonts w:eastAsia="Times New Roman"/>
          <w:sz w:val="28"/>
          <w:szCs w:val="28"/>
        </w:rPr>
        <w:t>Реализация единого подхода к ребенку с целью его личностного развития.</w:t>
      </w:r>
    </w:p>
    <w:p w:rsidR="00324B09" w:rsidRPr="008103AA" w:rsidRDefault="00324B09" w:rsidP="00B0263D">
      <w:pPr>
        <w:spacing w:line="12" w:lineRule="exact"/>
        <w:ind w:left="426"/>
        <w:rPr>
          <w:rFonts w:eastAsia="Times New Roman"/>
          <w:sz w:val="28"/>
          <w:szCs w:val="28"/>
        </w:rPr>
      </w:pPr>
    </w:p>
    <w:p w:rsidR="00324B09" w:rsidRPr="008103AA" w:rsidRDefault="00324B09" w:rsidP="00B0263D">
      <w:pPr>
        <w:tabs>
          <w:tab w:val="left" w:pos="754"/>
        </w:tabs>
        <w:spacing w:line="237" w:lineRule="auto"/>
        <w:ind w:left="426" w:right="180"/>
        <w:jc w:val="both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а также уровня развития речи детей, еженедельной консультации учителей-логопедов о проведении работы по развитию у детей правильного</w:t>
      </w:r>
    </w:p>
    <w:p w:rsidR="008103AA" w:rsidRDefault="00324B09" w:rsidP="00B0263D">
      <w:pPr>
        <w:spacing w:line="234" w:lineRule="auto"/>
        <w:ind w:left="426" w:right="40"/>
        <w:jc w:val="both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>звукопроизношения; ежеквартально педагогами проводятся открытые мероприятия различной направленности.</w:t>
      </w:r>
    </w:p>
    <w:p w:rsidR="00337755" w:rsidRDefault="008103AA" w:rsidP="00B0263D">
      <w:pPr>
        <w:spacing w:line="234" w:lineRule="auto"/>
        <w:ind w:left="426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3AA" w:rsidRDefault="00337755" w:rsidP="00B0263D">
      <w:pPr>
        <w:spacing w:line="234" w:lineRule="auto"/>
        <w:ind w:left="426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B09" w:rsidRPr="008103AA">
        <w:rPr>
          <w:rFonts w:eastAsia="Times New Roman"/>
          <w:sz w:val="28"/>
          <w:szCs w:val="28"/>
        </w:rPr>
        <w:t>Педагоги постоянно оказывают индивидуальную педагогическую помощь родителям через консультации.</w:t>
      </w:r>
    </w:p>
    <w:p w:rsidR="00337755" w:rsidRDefault="008103AA" w:rsidP="00337755">
      <w:pPr>
        <w:spacing w:line="234" w:lineRule="auto"/>
        <w:ind w:left="426" w:right="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337755">
        <w:rPr>
          <w:rFonts w:eastAsia="Times New Roman"/>
          <w:sz w:val="28"/>
          <w:szCs w:val="28"/>
        </w:rPr>
        <w:t xml:space="preserve">Родители </w:t>
      </w:r>
      <w:r w:rsidR="00324B09" w:rsidRPr="008103AA">
        <w:rPr>
          <w:rFonts w:eastAsia="Times New Roman"/>
          <w:sz w:val="28"/>
          <w:szCs w:val="28"/>
        </w:rPr>
        <w:t>участвуют в общественной жизни ДОУ: в проведении субботников, ремонте оборудования, изготовлении пособий, т.к. видят результативность работы детского сада.</w:t>
      </w:r>
    </w:p>
    <w:p w:rsidR="00337755" w:rsidRDefault="00337755" w:rsidP="00337755">
      <w:pPr>
        <w:spacing w:line="234" w:lineRule="auto"/>
        <w:ind w:left="426" w:right="40"/>
        <w:jc w:val="both"/>
        <w:rPr>
          <w:sz w:val="28"/>
          <w:szCs w:val="28"/>
        </w:rPr>
      </w:pPr>
    </w:p>
    <w:p w:rsidR="00324B09" w:rsidRPr="008103AA" w:rsidRDefault="00337755" w:rsidP="00337755">
      <w:pPr>
        <w:spacing w:line="234" w:lineRule="auto"/>
        <w:ind w:left="426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B09" w:rsidRPr="008103AA">
        <w:rPr>
          <w:rFonts w:eastAsia="Times New Roman"/>
          <w:sz w:val="28"/>
          <w:szCs w:val="28"/>
        </w:rPr>
        <w:t xml:space="preserve">На основании диагностических исследований по вопросу эффективности, проводимой ДОУ работы с родителями, можно сделать следующий </w:t>
      </w:r>
      <w:r w:rsidR="00324B09" w:rsidRPr="00337755">
        <w:rPr>
          <w:rFonts w:eastAsia="Times New Roman"/>
          <w:b/>
          <w:sz w:val="28"/>
          <w:szCs w:val="28"/>
        </w:rPr>
        <w:t>вывод:</w:t>
      </w:r>
    </w:p>
    <w:p w:rsidR="00324B09" w:rsidRPr="008103AA" w:rsidRDefault="00324B09" w:rsidP="00B0263D">
      <w:pPr>
        <w:spacing w:line="14" w:lineRule="exact"/>
        <w:ind w:left="426"/>
        <w:rPr>
          <w:sz w:val="28"/>
          <w:szCs w:val="28"/>
        </w:rPr>
      </w:pPr>
    </w:p>
    <w:p w:rsidR="00324B09" w:rsidRPr="008103AA" w:rsidRDefault="00337755" w:rsidP="00337755">
      <w:pPr>
        <w:pStyle w:val="a4"/>
        <w:spacing w:line="234" w:lineRule="auto"/>
        <w:ind w:left="426" w:right="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324B09" w:rsidRPr="008103AA">
        <w:rPr>
          <w:rFonts w:eastAsia="Times New Roman"/>
          <w:sz w:val="28"/>
          <w:szCs w:val="28"/>
        </w:rPr>
        <w:t>Деятельность ДОУ удовлетворяет образ</w:t>
      </w:r>
      <w:r>
        <w:rPr>
          <w:rFonts w:eastAsia="Times New Roman"/>
          <w:sz w:val="28"/>
          <w:szCs w:val="28"/>
        </w:rPr>
        <w:t>овательные запросы родителей на</w:t>
      </w:r>
      <w:r w:rsidR="00310EFF">
        <w:rPr>
          <w:rFonts w:eastAsia="Times New Roman"/>
          <w:sz w:val="28"/>
          <w:szCs w:val="28"/>
        </w:rPr>
        <w:t xml:space="preserve"> 9</w:t>
      </w:r>
      <w:r w:rsidR="00324B09" w:rsidRPr="008103A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324B09" w:rsidRPr="008103AA">
        <w:rPr>
          <w:rFonts w:eastAsia="Times New Roman"/>
          <w:sz w:val="28"/>
          <w:szCs w:val="28"/>
        </w:rPr>
        <w:t>% родителей отметили уровень проводимой с детьми работы как высокий.</w:t>
      </w:r>
    </w:p>
    <w:p w:rsidR="00324B09" w:rsidRPr="008103AA" w:rsidRDefault="00324B09" w:rsidP="00B0263D">
      <w:pPr>
        <w:spacing w:line="2" w:lineRule="exact"/>
        <w:ind w:left="426"/>
        <w:rPr>
          <w:sz w:val="28"/>
          <w:szCs w:val="28"/>
        </w:rPr>
      </w:pPr>
    </w:p>
    <w:p w:rsidR="00324B09" w:rsidRPr="008103AA" w:rsidRDefault="00337755" w:rsidP="00337755">
      <w:pPr>
        <w:pStyle w:val="a4"/>
        <w:ind w:left="42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24B09" w:rsidRPr="008103AA">
        <w:rPr>
          <w:rFonts w:eastAsia="Times New Roman"/>
          <w:sz w:val="28"/>
          <w:szCs w:val="28"/>
        </w:rPr>
        <w:t>Полностью удовл</w:t>
      </w:r>
      <w:r w:rsidR="00310EFF">
        <w:rPr>
          <w:rFonts w:eastAsia="Times New Roman"/>
          <w:sz w:val="28"/>
          <w:szCs w:val="28"/>
        </w:rPr>
        <w:t>етворены качеством образования 9</w:t>
      </w:r>
      <w:r w:rsidR="00324B09" w:rsidRPr="008103A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324B09" w:rsidRPr="008103AA">
        <w:rPr>
          <w:rFonts w:eastAsia="Times New Roman"/>
          <w:sz w:val="28"/>
          <w:szCs w:val="28"/>
        </w:rPr>
        <w:t>% родителей.</w:t>
      </w:r>
    </w:p>
    <w:p w:rsidR="00324B09" w:rsidRPr="008103AA" w:rsidRDefault="00324B09" w:rsidP="00337755">
      <w:pPr>
        <w:spacing w:line="12" w:lineRule="exact"/>
        <w:ind w:left="426"/>
        <w:rPr>
          <w:sz w:val="28"/>
          <w:szCs w:val="28"/>
        </w:rPr>
      </w:pPr>
    </w:p>
    <w:p w:rsidR="00324B09" w:rsidRPr="008103AA" w:rsidRDefault="00337755" w:rsidP="00337755">
      <w:pPr>
        <w:pStyle w:val="a4"/>
        <w:spacing w:line="234" w:lineRule="auto"/>
        <w:ind w:left="426" w:right="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324B09" w:rsidRPr="008103AA">
        <w:rPr>
          <w:rFonts w:eastAsia="Times New Roman"/>
          <w:sz w:val="28"/>
          <w:szCs w:val="28"/>
        </w:rPr>
        <w:t xml:space="preserve">Информированность родителей и привлечение их к активному взаимодействию с коллективом ДОУ вызвало положительную оценку со стороны большинства родителей – </w:t>
      </w:r>
      <w:r w:rsidR="00934F59">
        <w:rPr>
          <w:rFonts w:eastAsia="Times New Roman"/>
          <w:sz w:val="28"/>
          <w:szCs w:val="28"/>
        </w:rPr>
        <w:t>80</w:t>
      </w:r>
      <w:r>
        <w:rPr>
          <w:rFonts w:eastAsia="Times New Roman"/>
          <w:sz w:val="28"/>
          <w:szCs w:val="28"/>
        </w:rPr>
        <w:t xml:space="preserve"> </w:t>
      </w:r>
      <w:r w:rsidR="00324B09" w:rsidRPr="008103AA">
        <w:rPr>
          <w:rFonts w:eastAsia="Times New Roman"/>
          <w:sz w:val="28"/>
          <w:szCs w:val="28"/>
        </w:rPr>
        <w:t>%.</w:t>
      </w:r>
    </w:p>
    <w:p w:rsidR="00324B09" w:rsidRPr="008103AA" w:rsidRDefault="00324B09" w:rsidP="00B0263D">
      <w:pPr>
        <w:spacing w:line="2" w:lineRule="exact"/>
        <w:ind w:left="426"/>
        <w:rPr>
          <w:sz w:val="28"/>
          <w:szCs w:val="28"/>
        </w:rPr>
      </w:pPr>
    </w:p>
    <w:p w:rsidR="008103AA" w:rsidRPr="008103AA" w:rsidRDefault="00324B09" w:rsidP="00337755">
      <w:pPr>
        <w:pStyle w:val="a4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Полностью удовлетворены состоянием материально- технической базы ДОУ  </w:t>
      </w:r>
    </w:p>
    <w:p w:rsidR="00324B09" w:rsidRPr="00337755" w:rsidRDefault="00324B09" w:rsidP="00337755">
      <w:pPr>
        <w:pStyle w:val="a4"/>
        <w:numPr>
          <w:ilvl w:val="0"/>
          <w:numId w:val="14"/>
        </w:numPr>
        <w:rPr>
          <w:sz w:val="28"/>
          <w:szCs w:val="28"/>
        </w:rPr>
      </w:pPr>
      <w:r w:rsidRPr="00337755">
        <w:rPr>
          <w:rFonts w:eastAsia="Times New Roman"/>
          <w:sz w:val="28"/>
          <w:szCs w:val="28"/>
        </w:rPr>
        <w:lastRenderedPageBreak/>
        <w:t>% родителей.</w:t>
      </w:r>
    </w:p>
    <w:p w:rsidR="00324B09" w:rsidRPr="008103AA" w:rsidRDefault="00324B09" w:rsidP="00B0263D">
      <w:pPr>
        <w:spacing w:line="12" w:lineRule="exact"/>
        <w:ind w:left="426"/>
        <w:rPr>
          <w:sz w:val="28"/>
          <w:szCs w:val="28"/>
        </w:rPr>
      </w:pPr>
    </w:p>
    <w:p w:rsidR="00324B09" w:rsidRPr="008103AA" w:rsidRDefault="00324B09" w:rsidP="00337755">
      <w:pPr>
        <w:pStyle w:val="a4"/>
        <w:numPr>
          <w:ilvl w:val="0"/>
          <w:numId w:val="13"/>
        </w:numPr>
        <w:spacing w:line="236" w:lineRule="auto"/>
        <w:ind w:right="800"/>
        <w:rPr>
          <w:sz w:val="28"/>
          <w:szCs w:val="28"/>
        </w:rPr>
      </w:pPr>
      <w:r w:rsidRPr="008103AA">
        <w:rPr>
          <w:rFonts w:eastAsia="Times New Roman"/>
          <w:sz w:val="28"/>
          <w:szCs w:val="28"/>
        </w:rPr>
        <w:t xml:space="preserve">Взаимоотношениями педагогов с воспитанниками удовлетворены 92% родителей. </w:t>
      </w:r>
    </w:p>
    <w:p w:rsidR="00324B09" w:rsidRDefault="00324B09" w:rsidP="00324B09">
      <w:pPr>
        <w:spacing w:line="268" w:lineRule="exact"/>
        <w:rPr>
          <w:sz w:val="20"/>
          <w:szCs w:val="20"/>
        </w:rPr>
      </w:pPr>
    </w:p>
    <w:tbl>
      <w:tblPr>
        <w:tblStyle w:val="a5"/>
        <w:tblW w:w="9486" w:type="dxa"/>
        <w:tblInd w:w="704" w:type="dxa"/>
        <w:tblLook w:val="04A0" w:firstRow="1" w:lastRow="0" w:firstColumn="1" w:lastColumn="0" w:noHBand="0" w:noVBand="1"/>
      </w:tblPr>
      <w:tblGrid>
        <w:gridCol w:w="4820"/>
        <w:gridCol w:w="4666"/>
      </w:tblGrid>
      <w:tr w:rsidR="003D5F84" w:rsidTr="00337755">
        <w:tc>
          <w:tcPr>
            <w:tcW w:w="4820" w:type="dxa"/>
          </w:tcPr>
          <w:p w:rsidR="003D5F84" w:rsidRPr="003D5F84" w:rsidRDefault="003D5F84" w:rsidP="00324B09">
            <w:pPr>
              <w:spacing w:line="268" w:lineRule="exact"/>
              <w:rPr>
                <w:b/>
                <w:sz w:val="24"/>
                <w:szCs w:val="24"/>
              </w:rPr>
            </w:pPr>
            <w:r w:rsidRPr="003D5F84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66" w:type="dxa"/>
          </w:tcPr>
          <w:p w:rsidR="003D5F84" w:rsidRPr="003D5F84" w:rsidRDefault="003D5F84" w:rsidP="00324B09">
            <w:pPr>
              <w:spacing w:line="268" w:lineRule="exact"/>
              <w:rPr>
                <w:b/>
                <w:sz w:val="24"/>
                <w:szCs w:val="24"/>
              </w:rPr>
            </w:pPr>
            <w:r w:rsidRPr="003D5F84">
              <w:rPr>
                <w:b/>
                <w:sz w:val="24"/>
                <w:szCs w:val="24"/>
              </w:rPr>
              <w:t>Факторы</w:t>
            </w:r>
            <w:r w:rsidR="009C5776">
              <w:rPr>
                <w:b/>
                <w:sz w:val="24"/>
                <w:szCs w:val="24"/>
              </w:rPr>
              <w:t>,</w:t>
            </w:r>
            <w:r w:rsidRPr="003D5F84">
              <w:rPr>
                <w:b/>
                <w:sz w:val="24"/>
                <w:szCs w:val="24"/>
              </w:rPr>
              <w:t xml:space="preserve"> которые влияют на качество</w:t>
            </w:r>
          </w:p>
        </w:tc>
      </w:tr>
      <w:tr w:rsidR="003D5F84" w:rsidTr="00337755">
        <w:tc>
          <w:tcPr>
            <w:tcW w:w="4820" w:type="dxa"/>
          </w:tcPr>
          <w:p w:rsidR="003D5F84" w:rsidRDefault="00BA3507" w:rsidP="0033775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Положительные </w:t>
            </w:r>
            <w:r w:rsidR="00337755">
              <w:rPr>
                <w:rFonts w:eastAsia="Times New Roman"/>
                <w:sz w:val="24"/>
                <w:szCs w:val="24"/>
              </w:rPr>
              <w:t xml:space="preserve">отзывы воспитанников </w:t>
            </w:r>
            <w:r w:rsidR="003D5F84">
              <w:rPr>
                <w:rFonts w:eastAsia="Times New Roman"/>
                <w:sz w:val="24"/>
                <w:szCs w:val="24"/>
              </w:rPr>
              <w:t>и</w:t>
            </w:r>
            <w:r w:rsidR="00337755">
              <w:rPr>
                <w:sz w:val="20"/>
                <w:szCs w:val="20"/>
              </w:rPr>
              <w:t xml:space="preserve"> </w:t>
            </w:r>
            <w:r w:rsidR="003D5F84">
              <w:rPr>
                <w:rFonts w:eastAsia="Times New Roman"/>
                <w:sz w:val="24"/>
                <w:szCs w:val="24"/>
              </w:rPr>
              <w:t>их родителей.</w:t>
            </w:r>
          </w:p>
          <w:p w:rsidR="003D5F84" w:rsidRDefault="00BA3507" w:rsidP="0033775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</w:t>
            </w:r>
            <w:r w:rsidR="00337755">
              <w:rPr>
                <w:rFonts w:eastAsia="Times New Roman"/>
                <w:sz w:val="24"/>
                <w:szCs w:val="24"/>
              </w:rPr>
              <w:t xml:space="preserve">родителей в управлении </w:t>
            </w:r>
            <w:r w:rsidR="003D5F84">
              <w:rPr>
                <w:rFonts w:eastAsia="Times New Roman"/>
                <w:sz w:val="24"/>
                <w:szCs w:val="24"/>
              </w:rPr>
              <w:t>детским</w:t>
            </w:r>
            <w:r w:rsidR="00337755">
              <w:rPr>
                <w:sz w:val="20"/>
                <w:szCs w:val="20"/>
              </w:rPr>
              <w:t xml:space="preserve"> </w:t>
            </w:r>
            <w:r w:rsidR="00337755">
              <w:rPr>
                <w:rFonts w:eastAsia="Times New Roman"/>
                <w:sz w:val="24"/>
                <w:szCs w:val="24"/>
              </w:rPr>
              <w:t xml:space="preserve">садом, </w:t>
            </w:r>
            <w:r w:rsidR="003D5F84">
              <w:rPr>
                <w:rFonts w:eastAsia="Times New Roman"/>
                <w:sz w:val="24"/>
                <w:szCs w:val="24"/>
              </w:rPr>
              <w:t>работа   групповых   родительских</w:t>
            </w:r>
          </w:p>
          <w:p w:rsidR="003D5F84" w:rsidRDefault="003D5F84" w:rsidP="003D5F84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комитетов.</w:t>
            </w:r>
          </w:p>
          <w:p w:rsidR="003D5F84" w:rsidRPr="003D5F84" w:rsidRDefault="003D5F84" w:rsidP="003D5F84">
            <w:pPr>
              <w:spacing w:line="26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эффективных форм организации взаимодействия (совместные спортивные праздники, конкурсы, фестивали)</w:t>
            </w:r>
            <w:r w:rsidR="003377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  <w:vAlign w:val="bottom"/>
          </w:tcPr>
          <w:p w:rsidR="00F85F5A" w:rsidRPr="00337755" w:rsidRDefault="003D5F84" w:rsidP="003377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организации деятельности ДОУ</w:t>
            </w:r>
            <w:r w:rsidR="00F85F5A">
              <w:rPr>
                <w:rFonts w:eastAsia="Times New Roman"/>
                <w:sz w:val="24"/>
                <w:szCs w:val="24"/>
              </w:rPr>
              <w:t>.</w:t>
            </w:r>
          </w:p>
          <w:p w:rsidR="003D5F84" w:rsidRDefault="003D5F84" w:rsidP="007C68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 сотрудников</w:t>
            </w:r>
            <w:r w:rsidR="00F85F5A">
              <w:rPr>
                <w:rFonts w:eastAsia="Times New Roman"/>
                <w:sz w:val="24"/>
                <w:szCs w:val="24"/>
              </w:rPr>
              <w:t>.</w:t>
            </w:r>
          </w:p>
          <w:p w:rsidR="00F85F5A" w:rsidRDefault="00F85F5A" w:rsidP="007C6893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7C689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Высокая заинтересованность родителей в</w:t>
            </w:r>
          </w:p>
          <w:p w:rsidR="003D5F84" w:rsidRDefault="003D5F84" w:rsidP="007C689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деятельности ДОУ</w:t>
            </w:r>
            <w:r w:rsidR="00337755">
              <w:rPr>
                <w:rFonts w:eastAsia="Times New Roman"/>
                <w:sz w:val="24"/>
                <w:szCs w:val="24"/>
              </w:rPr>
              <w:t>.</w:t>
            </w:r>
          </w:p>
          <w:p w:rsidR="00F85F5A" w:rsidRDefault="00F85F5A" w:rsidP="007C6893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3D5F84" w:rsidRDefault="003D5F84" w:rsidP="007C6893">
            <w:pPr>
              <w:ind w:left="80"/>
              <w:rPr>
                <w:sz w:val="20"/>
                <w:szCs w:val="20"/>
              </w:rPr>
            </w:pPr>
          </w:p>
        </w:tc>
      </w:tr>
    </w:tbl>
    <w:p w:rsidR="003D5F84" w:rsidRDefault="003D5F84" w:rsidP="00324B09">
      <w:pPr>
        <w:spacing w:line="268" w:lineRule="exact"/>
        <w:rPr>
          <w:sz w:val="20"/>
          <w:szCs w:val="20"/>
        </w:rPr>
      </w:pPr>
    </w:p>
    <w:p w:rsidR="003D0BE5" w:rsidRDefault="00337755" w:rsidP="00337755">
      <w:pPr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3D5F84" w:rsidRPr="008103AA">
        <w:rPr>
          <w:rFonts w:eastAsia="Times New Roman"/>
          <w:sz w:val="28"/>
          <w:szCs w:val="28"/>
        </w:rPr>
        <w:t>Неотъемлемой частью деятельности</w:t>
      </w:r>
      <w:r>
        <w:rPr>
          <w:rFonts w:eastAsia="Times New Roman"/>
          <w:sz w:val="28"/>
          <w:szCs w:val="28"/>
        </w:rPr>
        <w:t xml:space="preserve"> ДОУ является сотрудничество</w:t>
      </w:r>
      <w:r w:rsidR="003D5F84" w:rsidRPr="008103AA">
        <w:rPr>
          <w:rFonts w:eastAsia="Times New Roman"/>
          <w:sz w:val="28"/>
          <w:szCs w:val="28"/>
        </w:rPr>
        <w:t xml:space="preserve"> с социальными партнерами:</w:t>
      </w:r>
    </w:p>
    <w:p w:rsidR="001225BA" w:rsidRDefault="003D5F84" w:rsidP="00337755">
      <w:pPr>
        <w:ind w:left="709"/>
        <w:rPr>
          <w:rFonts w:eastAsia="Times New Roman"/>
          <w:sz w:val="28"/>
          <w:szCs w:val="28"/>
        </w:rPr>
      </w:pPr>
      <w:r w:rsidRPr="007E7FF7">
        <w:rPr>
          <w:rFonts w:eastAsia="Times New Roman"/>
          <w:b/>
          <w:i/>
          <w:sz w:val="28"/>
          <w:szCs w:val="28"/>
        </w:rPr>
        <w:t xml:space="preserve">Библиотека </w:t>
      </w:r>
      <w:r w:rsidR="001225BA">
        <w:rPr>
          <w:rFonts w:eastAsia="Times New Roman"/>
          <w:b/>
          <w:i/>
          <w:sz w:val="28"/>
          <w:szCs w:val="28"/>
        </w:rPr>
        <w:t xml:space="preserve">им. Крылова И.А. </w:t>
      </w:r>
      <w:r w:rsidR="003D0BE5">
        <w:rPr>
          <w:rFonts w:eastAsia="Times New Roman"/>
          <w:sz w:val="28"/>
          <w:szCs w:val="28"/>
        </w:rPr>
        <w:t xml:space="preserve"> </w:t>
      </w:r>
      <w:r w:rsidR="001225BA">
        <w:rPr>
          <w:rFonts w:eastAsia="Times New Roman"/>
          <w:sz w:val="28"/>
          <w:szCs w:val="28"/>
        </w:rPr>
        <w:t>–</w:t>
      </w:r>
    </w:p>
    <w:p w:rsidR="001225BA" w:rsidRDefault="003D0BE5" w:rsidP="00337755">
      <w:pPr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родителей:</w:t>
      </w:r>
      <w:r w:rsidR="001225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«Агрессия в дошкольном возрасте. Причины, последствия детской агрессии. </w:t>
      </w:r>
      <w:r w:rsidR="001225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Пути коррекции в семье. Способы общения с агрессивными детьми», </w:t>
      </w:r>
    </w:p>
    <w:p w:rsidR="001225BA" w:rsidRDefault="003D0BE5" w:rsidP="00337755">
      <w:pPr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педагогов «</w:t>
      </w:r>
      <w:r w:rsidR="00BA3507">
        <w:rPr>
          <w:rFonts w:eastAsia="Times New Roman"/>
          <w:sz w:val="28"/>
          <w:szCs w:val="28"/>
        </w:rPr>
        <w:t xml:space="preserve">Книги </w:t>
      </w:r>
      <w:r w:rsidR="007E7FF7">
        <w:rPr>
          <w:rFonts w:eastAsia="Times New Roman"/>
          <w:sz w:val="28"/>
          <w:szCs w:val="28"/>
        </w:rPr>
        <w:t>перед сном</w:t>
      </w:r>
      <w:r>
        <w:rPr>
          <w:rFonts w:eastAsia="Times New Roman"/>
          <w:sz w:val="28"/>
          <w:szCs w:val="28"/>
        </w:rPr>
        <w:t>»</w:t>
      </w:r>
      <w:r w:rsidR="007E7FF7">
        <w:rPr>
          <w:rFonts w:eastAsia="Times New Roman"/>
          <w:sz w:val="28"/>
          <w:szCs w:val="28"/>
        </w:rPr>
        <w:t>, «Экология слова, русский язык как зеркало нашей культуры»</w:t>
      </w:r>
      <w:r w:rsidR="003D5F84" w:rsidRPr="008103AA">
        <w:rPr>
          <w:rFonts w:eastAsia="Times New Roman"/>
          <w:sz w:val="28"/>
          <w:szCs w:val="28"/>
        </w:rPr>
        <w:t xml:space="preserve">, </w:t>
      </w:r>
    </w:p>
    <w:p w:rsidR="00337755" w:rsidRDefault="001225BA" w:rsidP="00337755">
      <w:pPr>
        <w:ind w:left="709"/>
        <w:rPr>
          <w:rFonts w:eastAsia="Times New Roman"/>
          <w:b/>
          <w:i/>
          <w:sz w:val="28"/>
          <w:szCs w:val="28"/>
        </w:rPr>
      </w:pPr>
      <w:r w:rsidRPr="001225BA">
        <w:rPr>
          <w:rFonts w:eastAsia="Times New Roman"/>
          <w:b/>
          <w:i/>
          <w:sz w:val="28"/>
          <w:szCs w:val="28"/>
        </w:rPr>
        <w:t xml:space="preserve">Городской центр психолого- педагогической, </w:t>
      </w:r>
      <w:r w:rsidR="00337755">
        <w:rPr>
          <w:rFonts w:eastAsia="Times New Roman"/>
          <w:b/>
          <w:i/>
          <w:sz w:val="28"/>
          <w:szCs w:val="28"/>
        </w:rPr>
        <w:t xml:space="preserve">медицинской и социальной помощи, </w:t>
      </w:r>
    </w:p>
    <w:p w:rsidR="00337755" w:rsidRDefault="00337755" w:rsidP="00337755">
      <w:pPr>
        <w:ind w:left="709"/>
        <w:rPr>
          <w:rFonts w:eastAsia="Times New Roman"/>
          <w:sz w:val="28"/>
          <w:szCs w:val="28"/>
        </w:rPr>
      </w:pPr>
      <w:r w:rsidRPr="0070248D">
        <w:rPr>
          <w:rFonts w:eastAsia="Times New Roman"/>
          <w:b/>
          <w:i/>
          <w:sz w:val="28"/>
          <w:szCs w:val="28"/>
        </w:rPr>
        <w:t>ИРО-</w:t>
      </w:r>
      <w:r>
        <w:rPr>
          <w:rFonts w:eastAsia="Times New Roman"/>
          <w:sz w:val="28"/>
          <w:szCs w:val="28"/>
        </w:rPr>
        <w:t xml:space="preserve"> курсовая подготовка и переподготовка</w:t>
      </w:r>
      <w:r>
        <w:rPr>
          <w:rFonts w:eastAsia="Times New Roman"/>
          <w:sz w:val="28"/>
          <w:szCs w:val="28"/>
        </w:rPr>
        <w:t>,</w:t>
      </w:r>
    </w:p>
    <w:p w:rsidR="00337755" w:rsidRDefault="00337755" w:rsidP="00337755">
      <w:pPr>
        <w:ind w:left="709"/>
        <w:rPr>
          <w:rFonts w:eastAsia="Times New Roman"/>
          <w:sz w:val="28"/>
          <w:szCs w:val="28"/>
        </w:rPr>
      </w:pPr>
      <w:r w:rsidRPr="0070248D">
        <w:rPr>
          <w:rFonts w:eastAsia="Times New Roman"/>
          <w:b/>
          <w:i/>
          <w:sz w:val="28"/>
          <w:szCs w:val="28"/>
        </w:rPr>
        <w:t xml:space="preserve">ДК им. Л.М. Добрынина </w:t>
      </w:r>
      <w:r>
        <w:rPr>
          <w:rFonts w:eastAsia="Times New Roman"/>
          <w:b/>
          <w:i/>
          <w:sz w:val="28"/>
          <w:szCs w:val="28"/>
        </w:rPr>
        <w:t xml:space="preserve">– </w:t>
      </w:r>
      <w:r w:rsidRPr="0070248D">
        <w:rPr>
          <w:rFonts w:eastAsia="Times New Roman"/>
          <w:sz w:val="28"/>
          <w:szCs w:val="28"/>
        </w:rPr>
        <w:t>праздники и развлечения</w:t>
      </w:r>
      <w:r>
        <w:rPr>
          <w:rFonts w:eastAsia="Times New Roman"/>
          <w:sz w:val="28"/>
          <w:szCs w:val="28"/>
        </w:rPr>
        <w:t>,</w:t>
      </w:r>
    </w:p>
    <w:p w:rsidR="001225BA" w:rsidRDefault="00337755" w:rsidP="00337755">
      <w:pPr>
        <w:ind w:left="709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а также:</w:t>
      </w:r>
    </w:p>
    <w:p w:rsidR="001225BA" w:rsidRDefault="001225BA" w:rsidP="00337755">
      <w:pPr>
        <w:ind w:left="709"/>
        <w:rPr>
          <w:rFonts w:eastAsia="Times New Roman"/>
          <w:sz w:val="28"/>
          <w:szCs w:val="28"/>
        </w:rPr>
      </w:pPr>
      <w:r w:rsidRPr="003F5F2C">
        <w:rPr>
          <w:rFonts w:eastAsia="Times New Roman"/>
          <w:b/>
          <w:i/>
          <w:sz w:val="28"/>
          <w:szCs w:val="28"/>
          <w:u w:val="single"/>
        </w:rPr>
        <w:t>семинары для родителе</w:t>
      </w:r>
      <w:r w:rsidR="00337755">
        <w:rPr>
          <w:rFonts w:eastAsia="Times New Roman"/>
          <w:b/>
          <w:i/>
          <w:sz w:val="28"/>
          <w:szCs w:val="28"/>
          <w:u w:val="single"/>
        </w:rPr>
        <w:t>й</w:t>
      </w:r>
      <w:r w:rsidRPr="003F5F2C">
        <w:rPr>
          <w:rFonts w:eastAsia="Times New Roman"/>
          <w:b/>
          <w:i/>
          <w:sz w:val="28"/>
          <w:szCs w:val="28"/>
          <w:u w:val="single"/>
        </w:rPr>
        <w:t>:</w:t>
      </w:r>
      <w:r>
        <w:rPr>
          <w:rFonts w:eastAsia="Times New Roman"/>
          <w:sz w:val="28"/>
          <w:szCs w:val="28"/>
        </w:rPr>
        <w:t xml:space="preserve"> «Агрессия в дошкольном возрасте. Причины и последствия агрессии. Пути коррекции в семье. Способы общения с агрессивными детьми»</w:t>
      </w:r>
    </w:p>
    <w:p w:rsidR="001225BA" w:rsidRPr="001225BA" w:rsidRDefault="001225BA" w:rsidP="00337755">
      <w:pPr>
        <w:ind w:left="709"/>
        <w:jc w:val="both"/>
        <w:rPr>
          <w:rFonts w:eastAsia="Times New Roman"/>
          <w:b/>
          <w:i/>
          <w:sz w:val="28"/>
          <w:szCs w:val="28"/>
        </w:rPr>
      </w:pPr>
      <w:r w:rsidRPr="003F5F2C">
        <w:rPr>
          <w:rFonts w:eastAsia="Times New Roman"/>
          <w:b/>
          <w:i/>
          <w:sz w:val="28"/>
          <w:szCs w:val="28"/>
          <w:u w:val="single"/>
        </w:rPr>
        <w:t>семинары для педагогов:</w:t>
      </w:r>
      <w:r>
        <w:rPr>
          <w:rFonts w:eastAsia="Times New Roman"/>
          <w:sz w:val="28"/>
          <w:szCs w:val="28"/>
        </w:rPr>
        <w:t xml:space="preserve"> «</w:t>
      </w:r>
      <w:r w:rsidR="003F5F2C" w:rsidRPr="00B3402E">
        <w:rPr>
          <w:rFonts w:eastAsia="Times New Roman"/>
          <w:sz w:val="28"/>
          <w:szCs w:val="28"/>
        </w:rPr>
        <w:t>Формирование благоприятного психологического климата в педагогическом коллективе</w:t>
      </w:r>
      <w:r>
        <w:rPr>
          <w:rFonts w:eastAsia="Times New Roman"/>
          <w:sz w:val="28"/>
          <w:szCs w:val="28"/>
        </w:rPr>
        <w:t>», «</w:t>
      </w:r>
      <w:r w:rsidR="003F5F2C" w:rsidRPr="00B3402E">
        <w:rPr>
          <w:rFonts w:eastAsia="Times New Roman"/>
          <w:sz w:val="28"/>
          <w:szCs w:val="28"/>
        </w:rPr>
        <w:t>Освоение технологии активного слушания: ч</w:t>
      </w:r>
      <w:r w:rsidR="003F5F2C">
        <w:rPr>
          <w:sz w:val="28"/>
          <w:szCs w:val="28"/>
        </w:rPr>
        <w:t xml:space="preserve">то важнее говорить или слушать?», </w:t>
      </w:r>
      <w:r>
        <w:rPr>
          <w:rFonts w:eastAsia="Times New Roman"/>
          <w:sz w:val="28"/>
          <w:szCs w:val="28"/>
        </w:rPr>
        <w:t>«</w:t>
      </w:r>
      <w:r w:rsidR="003F5F2C" w:rsidRPr="00B3402E">
        <w:rPr>
          <w:rFonts w:eastAsia="Times New Roman"/>
          <w:sz w:val="28"/>
          <w:szCs w:val="28"/>
        </w:rPr>
        <w:t>Агрессивность: сдерживать или проявлять? Подходы к феномену и практические технологии</w:t>
      </w:r>
      <w:r>
        <w:rPr>
          <w:rFonts w:eastAsia="Times New Roman"/>
          <w:sz w:val="28"/>
          <w:szCs w:val="28"/>
        </w:rPr>
        <w:t>»</w:t>
      </w:r>
      <w:r w:rsidR="0070248D">
        <w:rPr>
          <w:rFonts w:eastAsia="Times New Roman"/>
          <w:sz w:val="28"/>
          <w:szCs w:val="28"/>
        </w:rPr>
        <w:t>, «</w:t>
      </w:r>
      <w:r w:rsidR="003F5F2C" w:rsidRPr="00B3402E">
        <w:rPr>
          <w:rFonts w:eastAsia="Times New Roman"/>
          <w:sz w:val="28"/>
          <w:szCs w:val="28"/>
        </w:rPr>
        <w:t>Психология крика. Как избежать учителю негативных эмоций дома и на ра</w:t>
      </w:r>
      <w:r w:rsidR="003F5F2C">
        <w:rPr>
          <w:sz w:val="28"/>
          <w:szCs w:val="28"/>
        </w:rPr>
        <w:t>боте? Приемы управления голосом</w:t>
      </w:r>
      <w:r w:rsidR="0070248D">
        <w:rPr>
          <w:rFonts w:eastAsia="Times New Roman"/>
          <w:sz w:val="28"/>
          <w:szCs w:val="28"/>
        </w:rPr>
        <w:t>»</w:t>
      </w:r>
      <w:r w:rsidR="003F5F2C">
        <w:rPr>
          <w:rFonts w:eastAsia="Times New Roman"/>
          <w:sz w:val="28"/>
          <w:szCs w:val="28"/>
        </w:rPr>
        <w:t>, «</w:t>
      </w:r>
      <w:r w:rsidR="003F5F2C" w:rsidRPr="003F5F2C">
        <w:rPr>
          <w:rFonts w:eastAsia="Times New Roman"/>
          <w:sz w:val="28"/>
          <w:szCs w:val="28"/>
        </w:rPr>
        <w:t>Как научиться получать удовольствие от работы</w:t>
      </w:r>
      <w:r w:rsidR="003F5F2C" w:rsidRPr="003F5F2C">
        <w:rPr>
          <w:sz w:val="28"/>
          <w:szCs w:val="28"/>
        </w:rPr>
        <w:t>», «</w:t>
      </w:r>
      <w:r w:rsidR="003F5F2C" w:rsidRPr="003F5F2C">
        <w:rPr>
          <w:rFonts w:eastAsia="Times New Roman"/>
          <w:sz w:val="28"/>
          <w:szCs w:val="28"/>
        </w:rPr>
        <w:t>Построение имиджа успешного человека.</w:t>
      </w:r>
      <w:r w:rsidR="003F5F2C" w:rsidRPr="00B3402E">
        <w:rPr>
          <w:rFonts w:eastAsia="Times New Roman"/>
          <w:sz w:val="28"/>
          <w:szCs w:val="28"/>
        </w:rPr>
        <w:t xml:space="preserve"> Секреты обаяния</w:t>
      </w:r>
      <w:r w:rsidR="003F5F2C">
        <w:rPr>
          <w:sz w:val="28"/>
          <w:szCs w:val="28"/>
        </w:rPr>
        <w:t>», «</w:t>
      </w:r>
      <w:r w:rsidR="003F5F2C" w:rsidRPr="00B3402E">
        <w:rPr>
          <w:rFonts w:eastAsia="Times New Roman"/>
          <w:sz w:val="28"/>
          <w:szCs w:val="28"/>
        </w:rPr>
        <w:t xml:space="preserve">Причины возникновения </w:t>
      </w:r>
      <w:proofErr w:type="spellStart"/>
      <w:r w:rsidR="003F5F2C" w:rsidRPr="00B3402E">
        <w:rPr>
          <w:rFonts w:eastAsia="Times New Roman"/>
          <w:sz w:val="28"/>
          <w:szCs w:val="28"/>
        </w:rPr>
        <w:t>девиантного</w:t>
      </w:r>
      <w:proofErr w:type="spellEnd"/>
      <w:r w:rsidR="003F5F2C" w:rsidRPr="00B3402E">
        <w:rPr>
          <w:rFonts w:eastAsia="Times New Roman"/>
          <w:sz w:val="28"/>
          <w:szCs w:val="28"/>
        </w:rPr>
        <w:t xml:space="preserve"> поведения и методы работы по его профилактике в ОУ</w:t>
      </w:r>
      <w:r w:rsidR="003F5F2C">
        <w:rPr>
          <w:sz w:val="28"/>
          <w:szCs w:val="28"/>
        </w:rPr>
        <w:t>»</w:t>
      </w:r>
      <w:r w:rsidR="003F5F2C" w:rsidRPr="00B3402E">
        <w:rPr>
          <w:rFonts w:eastAsia="Times New Roman"/>
          <w:sz w:val="28"/>
          <w:szCs w:val="28"/>
        </w:rPr>
        <w:t>.</w:t>
      </w:r>
    </w:p>
    <w:p w:rsidR="00A60C3D" w:rsidRDefault="00A60C3D" w:rsidP="00324B09">
      <w:pPr>
        <w:rPr>
          <w:rFonts w:eastAsia="Times New Roman"/>
          <w:sz w:val="24"/>
          <w:szCs w:val="24"/>
        </w:rPr>
      </w:pPr>
    </w:p>
    <w:p w:rsidR="00A60C3D" w:rsidRPr="00310EFF" w:rsidRDefault="00337755" w:rsidP="00324B0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="00A60C3D" w:rsidRPr="00310EFF">
        <w:rPr>
          <w:rFonts w:eastAsia="Times New Roman"/>
          <w:b/>
          <w:bCs/>
          <w:sz w:val="28"/>
          <w:szCs w:val="28"/>
        </w:rPr>
        <w:t xml:space="preserve">Основные показатели здоровья </w:t>
      </w:r>
      <w:r w:rsidR="009C5776" w:rsidRPr="00310EFF">
        <w:rPr>
          <w:rFonts w:eastAsia="Times New Roman"/>
          <w:b/>
          <w:bCs/>
          <w:sz w:val="28"/>
          <w:szCs w:val="28"/>
        </w:rPr>
        <w:t>воспитанников</w:t>
      </w:r>
    </w:p>
    <w:tbl>
      <w:tblPr>
        <w:tblStyle w:val="a5"/>
        <w:tblW w:w="9752" w:type="dxa"/>
        <w:tblInd w:w="704" w:type="dxa"/>
        <w:tblLook w:val="04A0" w:firstRow="1" w:lastRow="0" w:firstColumn="1" w:lastColumn="0" w:noHBand="0" w:noVBand="1"/>
      </w:tblPr>
      <w:tblGrid>
        <w:gridCol w:w="3827"/>
        <w:gridCol w:w="2835"/>
        <w:gridCol w:w="3090"/>
      </w:tblGrid>
      <w:tr w:rsidR="00A60C3D" w:rsidRPr="00310EFF" w:rsidTr="00337755">
        <w:tc>
          <w:tcPr>
            <w:tcW w:w="3827" w:type="dxa"/>
          </w:tcPr>
          <w:p w:rsidR="00A60C3D" w:rsidRPr="00310EFF" w:rsidRDefault="00A60C3D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0EFF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A60C3D" w:rsidRPr="00310EFF" w:rsidRDefault="00310EFF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0EFF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90" w:type="dxa"/>
          </w:tcPr>
          <w:p w:rsidR="00A60C3D" w:rsidRPr="00310EFF" w:rsidRDefault="00310EFF" w:rsidP="00A60C3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0EFF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</w:tr>
      <w:tr w:rsidR="00A60C3D" w:rsidRPr="00310EFF" w:rsidTr="00337755">
        <w:tc>
          <w:tcPr>
            <w:tcW w:w="3827" w:type="dxa"/>
          </w:tcPr>
          <w:p w:rsidR="00A60C3D" w:rsidRPr="00310EFF" w:rsidRDefault="00A60C3D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Индекс здоровья</w:t>
            </w:r>
            <w:r w:rsidR="00337755">
              <w:rPr>
                <w:rFonts w:eastAsia="Times New Roman"/>
                <w:sz w:val="24"/>
                <w:szCs w:val="24"/>
              </w:rPr>
              <w:t xml:space="preserve"> (%)</w:t>
            </w:r>
          </w:p>
        </w:tc>
        <w:tc>
          <w:tcPr>
            <w:tcW w:w="2835" w:type="dxa"/>
          </w:tcPr>
          <w:p w:rsidR="00A60C3D" w:rsidRPr="00310EFF" w:rsidRDefault="00310EFF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3090" w:type="dxa"/>
          </w:tcPr>
          <w:p w:rsidR="00A60C3D" w:rsidRPr="00310EFF" w:rsidRDefault="00310EFF" w:rsidP="00324B09">
            <w:pPr>
              <w:rPr>
                <w:rFonts w:eastAsia="Times New Roman"/>
                <w:sz w:val="24"/>
                <w:szCs w:val="24"/>
              </w:rPr>
            </w:pPr>
            <w:r w:rsidRPr="00337755">
              <w:rPr>
                <w:rFonts w:eastAsia="Times New Roman"/>
                <w:sz w:val="24"/>
                <w:szCs w:val="24"/>
              </w:rPr>
              <w:t>19,5</w:t>
            </w:r>
            <w:r w:rsidR="0033775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60C3D" w:rsidRPr="00310EFF" w:rsidTr="00337755">
        <w:tc>
          <w:tcPr>
            <w:tcW w:w="3827" w:type="dxa"/>
          </w:tcPr>
          <w:p w:rsidR="00A60C3D" w:rsidRPr="00310EFF" w:rsidRDefault="00A60C3D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Пропуск одним ребенком по болезни</w:t>
            </w:r>
            <w:r w:rsidR="00337755">
              <w:rPr>
                <w:rFonts w:eastAsia="Times New Roman"/>
                <w:sz w:val="24"/>
                <w:szCs w:val="24"/>
              </w:rPr>
              <w:t xml:space="preserve"> (дней)</w:t>
            </w:r>
          </w:p>
        </w:tc>
        <w:tc>
          <w:tcPr>
            <w:tcW w:w="2835" w:type="dxa"/>
          </w:tcPr>
          <w:p w:rsidR="00A60C3D" w:rsidRPr="00310EFF" w:rsidRDefault="00310EFF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3090" w:type="dxa"/>
          </w:tcPr>
          <w:p w:rsidR="00A60C3D" w:rsidRPr="00310EFF" w:rsidRDefault="00337755" w:rsidP="00324B09">
            <w:pPr>
              <w:rPr>
                <w:rFonts w:eastAsia="Times New Roman"/>
                <w:sz w:val="24"/>
                <w:szCs w:val="24"/>
              </w:rPr>
            </w:pPr>
            <w:r w:rsidRPr="00337755">
              <w:rPr>
                <w:rFonts w:eastAsia="Times New Roman"/>
                <w:sz w:val="24"/>
                <w:szCs w:val="24"/>
              </w:rPr>
              <w:t>19,5</w:t>
            </w:r>
          </w:p>
        </w:tc>
      </w:tr>
      <w:tr w:rsidR="00A60C3D" w:rsidRPr="003F5F2C" w:rsidTr="00337755">
        <w:trPr>
          <w:trHeight w:val="70"/>
        </w:trPr>
        <w:tc>
          <w:tcPr>
            <w:tcW w:w="3827" w:type="dxa"/>
          </w:tcPr>
          <w:p w:rsidR="00A60C3D" w:rsidRPr="00310EFF" w:rsidRDefault="00A60C3D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ЧБД</w:t>
            </w:r>
            <w:r w:rsidR="00337755">
              <w:rPr>
                <w:rFonts w:eastAsia="Times New Roman"/>
                <w:sz w:val="24"/>
                <w:szCs w:val="24"/>
              </w:rPr>
              <w:t xml:space="preserve"> (количество чел.)</w:t>
            </w:r>
          </w:p>
        </w:tc>
        <w:tc>
          <w:tcPr>
            <w:tcW w:w="2835" w:type="dxa"/>
          </w:tcPr>
          <w:p w:rsidR="00A60C3D" w:rsidRPr="00310EFF" w:rsidRDefault="00310EFF" w:rsidP="00324B09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A60C3D" w:rsidRPr="00310EFF" w:rsidRDefault="00A60C3D" w:rsidP="00310EFF">
            <w:pPr>
              <w:rPr>
                <w:rFonts w:eastAsia="Times New Roman"/>
                <w:sz w:val="24"/>
                <w:szCs w:val="24"/>
              </w:rPr>
            </w:pPr>
            <w:r w:rsidRPr="00310EFF">
              <w:rPr>
                <w:rFonts w:eastAsia="Times New Roman"/>
                <w:sz w:val="24"/>
                <w:szCs w:val="24"/>
              </w:rPr>
              <w:t>1</w:t>
            </w:r>
            <w:r w:rsidR="00310EFF" w:rsidRPr="00310EFF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A60C3D" w:rsidRDefault="00A60C3D" w:rsidP="00324B09">
      <w:pPr>
        <w:rPr>
          <w:rFonts w:eastAsia="Times New Roman"/>
          <w:sz w:val="24"/>
          <w:szCs w:val="24"/>
          <w:highlight w:val="yellow"/>
        </w:rPr>
      </w:pPr>
    </w:p>
    <w:p w:rsidR="00337755" w:rsidRDefault="00337755" w:rsidP="00324B09">
      <w:pPr>
        <w:rPr>
          <w:rFonts w:eastAsia="Times New Roman"/>
          <w:sz w:val="24"/>
          <w:szCs w:val="24"/>
          <w:highlight w:val="yellow"/>
        </w:rPr>
      </w:pPr>
    </w:p>
    <w:p w:rsidR="00337755" w:rsidRPr="003F5F2C" w:rsidRDefault="00337755" w:rsidP="00324B09">
      <w:pPr>
        <w:rPr>
          <w:rFonts w:eastAsia="Times New Roman"/>
          <w:sz w:val="24"/>
          <w:szCs w:val="24"/>
          <w:highlight w:val="yellow"/>
        </w:rPr>
      </w:pPr>
    </w:p>
    <w:p w:rsidR="003C442D" w:rsidRDefault="003C442D" w:rsidP="00324B09">
      <w:pPr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370"/>
        <w:gridCol w:w="5110"/>
      </w:tblGrid>
      <w:tr w:rsidR="003C442D" w:rsidTr="00337755">
        <w:tc>
          <w:tcPr>
            <w:tcW w:w="4370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5110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t>Факторы</w:t>
            </w:r>
            <w:r w:rsidR="009C5776">
              <w:rPr>
                <w:rFonts w:eastAsia="Times New Roman"/>
                <w:b/>
                <w:sz w:val="24"/>
                <w:szCs w:val="24"/>
              </w:rPr>
              <w:t>,</w:t>
            </w:r>
            <w:r w:rsidRPr="003C442D">
              <w:rPr>
                <w:rFonts w:eastAsia="Times New Roman"/>
                <w:b/>
                <w:sz w:val="24"/>
                <w:szCs w:val="24"/>
              </w:rPr>
              <w:t xml:space="preserve"> влияющие на качество</w:t>
            </w:r>
          </w:p>
        </w:tc>
      </w:tr>
      <w:tr w:rsidR="003C442D" w:rsidTr="00337755">
        <w:tc>
          <w:tcPr>
            <w:tcW w:w="4370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индекса здоровья.</w:t>
            </w:r>
          </w:p>
          <w:p w:rsidR="003C442D" w:rsidRPr="00337755" w:rsidRDefault="003C442D" w:rsidP="0033775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Стабильные показатели индекса здоровья</w:t>
            </w:r>
            <w:r w:rsidR="0033775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пропуска одним ребенком по болезни</w:t>
            </w:r>
            <w:r w:rsidR="006752E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технологий.</w:t>
            </w:r>
          </w:p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выявляемость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при проведении медицинских осмотров.</w:t>
            </w:r>
          </w:p>
        </w:tc>
      </w:tr>
    </w:tbl>
    <w:p w:rsidR="003C442D" w:rsidRDefault="003C442D" w:rsidP="00324B09">
      <w:pPr>
        <w:rPr>
          <w:rFonts w:eastAsia="Times New Roman"/>
          <w:sz w:val="24"/>
          <w:szCs w:val="24"/>
        </w:rPr>
      </w:pPr>
    </w:p>
    <w:tbl>
      <w:tblPr>
        <w:tblStyle w:val="a5"/>
        <w:tblW w:w="9486" w:type="dxa"/>
        <w:tblInd w:w="704" w:type="dxa"/>
        <w:tblLook w:val="04A0" w:firstRow="1" w:lastRow="0" w:firstColumn="1" w:lastColumn="0" w:noHBand="0" w:noVBand="1"/>
      </w:tblPr>
      <w:tblGrid>
        <w:gridCol w:w="4398"/>
        <w:gridCol w:w="5088"/>
      </w:tblGrid>
      <w:tr w:rsidR="003C442D" w:rsidTr="00337755">
        <w:tc>
          <w:tcPr>
            <w:tcW w:w="4398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5088" w:type="dxa"/>
          </w:tcPr>
          <w:p w:rsidR="003C442D" w:rsidRPr="003C442D" w:rsidRDefault="003C442D" w:rsidP="00324B09">
            <w:pPr>
              <w:rPr>
                <w:rFonts w:eastAsia="Times New Roman"/>
                <w:b/>
                <w:sz w:val="24"/>
                <w:szCs w:val="24"/>
              </w:rPr>
            </w:pPr>
            <w:r w:rsidRPr="003C442D">
              <w:rPr>
                <w:rFonts w:eastAsia="Times New Roman"/>
                <w:b/>
                <w:bCs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3C442D" w:rsidTr="00337755">
        <w:tc>
          <w:tcPr>
            <w:tcW w:w="4398" w:type="dxa"/>
            <w:vAlign w:val="bottom"/>
          </w:tcPr>
          <w:p w:rsidR="003C442D" w:rsidRPr="003C442D" w:rsidRDefault="00C94A49" w:rsidP="003C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количество детей с хроническими заболеваниями</w:t>
            </w:r>
          </w:p>
        </w:tc>
        <w:tc>
          <w:tcPr>
            <w:tcW w:w="5088" w:type="dxa"/>
          </w:tcPr>
          <w:p w:rsidR="003C442D" w:rsidRDefault="003C442D" w:rsidP="00324B0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03AA" w:rsidRDefault="008103AA" w:rsidP="00481DBE">
      <w:pPr>
        <w:pStyle w:val="a4"/>
        <w:rPr>
          <w:b/>
          <w:sz w:val="28"/>
          <w:szCs w:val="28"/>
        </w:rPr>
      </w:pPr>
    </w:p>
    <w:p w:rsidR="003D5F84" w:rsidRDefault="00481DBE" w:rsidP="00337755">
      <w:pPr>
        <w:pStyle w:val="a4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D5F84" w:rsidRPr="003D5F84">
        <w:rPr>
          <w:b/>
          <w:sz w:val="28"/>
          <w:szCs w:val="28"/>
        </w:rPr>
        <w:t>Оценка кадр</w:t>
      </w:r>
      <w:r w:rsidR="003D5F84">
        <w:rPr>
          <w:b/>
          <w:sz w:val="28"/>
          <w:szCs w:val="28"/>
        </w:rPr>
        <w:t>ового потенциала</w:t>
      </w:r>
    </w:p>
    <w:p w:rsidR="00F85F5A" w:rsidRPr="000244DE" w:rsidRDefault="00F85F5A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 xml:space="preserve">Детский сад укомплектован педагогами на </w:t>
      </w:r>
      <w:r w:rsidR="00C94A49" w:rsidRPr="000244DE">
        <w:rPr>
          <w:sz w:val="28"/>
          <w:szCs w:val="28"/>
        </w:rPr>
        <w:t>90</w:t>
      </w:r>
      <w:r w:rsidRPr="000244DE">
        <w:rPr>
          <w:sz w:val="28"/>
          <w:szCs w:val="28"/>
        </w:rPr>
        <w:t xml:space="preserve"> процентов согласно штатному расписанию. Всего работают </w:t>
      </w:r>
      <w:r w:rsidR="00C94A49" w:rsidRPr="000244DE">
        <w:rPr>
          <w:sz w:val="28"/>
          <w:szCs w:val="28"/>
        </w:rPr>
        <w:t>19</w:t>
      </w:r>
      <w:r w:rsidRPr="000244DE">
        <w:rPr>
          <w:sz w:val="28"/>
          <w:szCs w:val="28"/>
        </w:rPr>
        <w:t xml:space="preserve"> человек. П</w:t>
      </w:r>
      <w:r w:rsidR="000244DE" w:rsidRPr="000244DE">
        <w:rPr>
          <w:sz w:val="28"/>
          <w:szCs w:val="28"/>
        </w:rPr>
        <w:t>едагогический коллектив д</w:t>
      </w:r>
      <w:r w:rsidRPr="000244DE">
        <w:rPr>
          <w:sz w:val="28"/>
          <w:szCs w:val="28"/>
        </w:rPr>
        <w:t xml:space="preserve">етского сада насчитывает </w:t>
      </w:r>
      <w:r w:rsidR="003F5F2C" w:rsidRPr="000244DE">
        <w:rPr>
          <w:sz w:val="28"/>
          <w:szCs w:val="28"/>
        </w:rPr>
        <w:t>6</w:t>
      </w:r>
      <w:r w:rsidRPr="000244DE">
        <w:rPr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F85F5A" w:rsidRPr="000244DE" w:rsidRDefault="00F85F5A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>− воспитанник/педагоги – 12 чел./1 чел</w:t>
      </w:r>
      <w:r w:rsidR="000244DE" w:rsidRPr="000244DE">
        <w:rPr>
          <w:sz w:val="28"/>
          <w:szCs w:val="28"/>
        </w:rPr>
        <w:t>.</w:t>
      </w:r>
      <w:r w:rsidRPr="000244DE">
        <w:rPr>
          <w:sz w:val="28"/>
          <w:szCs w:val="28"/>
        </w:rPr>
        <w:t>;</w:t>
      </w:r>
    </w:p>
    <w:p w:rsidR="00F85F5A" w:rsidRPr="000244DE" w:rsidRDefault="00F85F5A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>За 201</w:t>
      </w:r>
      <w:r w:rsidR="003F5F2C" w:rsidRPr="000244DE">
        <w:rPr>
          <w:sz w:val="28"/>
          <w:szCs w:val="28"/>
        </w:rPr>
        <w:t>9</w:t>
      </w:r>
      <w:r w:rsidRPr="000244DE">
        <w:rPr>
          <w:sz w:val="28"/>
          <w:szCs w:val="28"/>
        </w:rPr>
        <w:t xml:space="preserve"> год педагогические работники прошли аттестацию и по</w:t>
      </w:r>
      <w:r w:rsidR="005A5627" w:rsidRPr="000244DE">
        <w:rPr>
          <w:sz w:val="28"/>
          <w:szCs w:val="28"/>
        </w:rPr>
        <w:t>дтвердили</w:t>
      </w:r>
      <w:r w:rsidRPr="000244DE">
        <w:rPr>
          <w:sz w:val="28"/>
          <w:szCs w:val="28"/>
        </w:rPr>
        <w:t>:</w:t>
      </w:r>
    </w:p>
    <w:p w:rsidR="00F85F5A" w:rsidRPr="000244DE" w:rsidRDefault="000244DE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 xml:space="preserve">- </w:t>
      </w:r>
      <w:r w:rsidR="003F5F2C" w:rsidRPr="000244DE">
        <w:rPr>
          <w:sz w:val="28"/>
          <w:szCs w:val="28"/>
        </w:rPr>
        <w:t xml:space="preserve">высшую </w:t>
      </w:r>
      <w:r w:rsidR="00F85F5A" w:rsidRPr="000244DE">
        <w:rPr>
          <w:sz w:val="28"/>
          <w:szCs w:val="28"/>
        </w:rPr>
        <w:t>квалификационную категорию</w:t>
      </w:r>
      <w:r w:rsidR="00C94A49" w:rsidRPr="000244DE">
        <w:rPr>
          <w:sz w:val="28"/>
          <w:szCs w:val="28"/>
        </w:rPr>
        <w:t xml:space="preserve"> имеют 3 </w:t>
      </w:r>
      <w:r w:rsidR="003F5F2C" w:rsidRPr="000244DE">
        <w:rPr>
          <w:sz w:val="28"/>
          <w:szCs w:val="28"/>
        </w:rPr>
        <w:t>педагог</w:t>
      </w:r>
      <w:r w:rsidR="00C94A49" w:rsidRPr="000244DE">
        <w:rPr>
          <w:sz w:val="28"/>
          <w:szCs w:val="28"/>
        </w:rPr>
        <w:t>а</w:t>
      </w:r>
      <w:r w:rsidR="003F5F2C" w:rsidRPr="000244DE">
        <w:rPr>
          <w:sz w:val="28"/>
          <w:szCs w:val="28"/>
        </w:rPr>
        <w:t>;</w:t>
      </w:r>
    </w:p>
    <w:p w:rsidR="005A5627" w:rsidRPr="000244DE" w:rsidRDefault="00C94A49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>-</w:t>
      </w:r>
      <w:r w:rsidR="000244DE" w:rsidRPr="000244DE">
        <w:rPr>
          <w:sz w:val="28"/>
          <w:szCs w:val="28"/>
        </w:rPr>
        <w:t xml:space="preserve"> </w:t>
      </w:r>
      <w:r w:rsidR="005A5627" w:rsidRPr="000244DE">
        <w:rPr>
          <w:sz w:val="28"/>
          <w:szCs w:val="28"/>
        </w:rPr>
        <w:t>первую квалификационную</w:t>
      </w:r>
      <w:r w:rsidRPr="000244DE">
        <w:rPr>
          <w:sz w:val="28"/>
          <w:szCs w:val="28"/>
        </w:rPr>
        <w:t xml:space="preserve"> имеют 12 педагогов;</w:t>
      </w:r>
    </w:p>
    <w:p w:rsidR="00F85F5A" w:rsidRPr="000244DE" w:rsidRDefault="00F85F5A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>Курсы повышения квалификации в 201</w:t>
      </w:r>
      <w:r w:rsidR="003F5F2C" w:rsidRPr="000244DE">
        <w:rPr>
          <w:sz w:val="28"/>
          <w:szCs w:val="28"/>
        </w:rPr>
        <w:t>9</w:t>
      </w:r>
      <w:r w:rsidRPr="000244DE">
        <w:rPr>
          <w:sz w:val="28"/>
          <w:szCs w:val="28"/>
        </w:rPr>
        <w:t xml:space="preserve"> году прошли 1</w:t>
      </w:r>
      <w:r w:rsidR="00C94A49" w:rsidRPr="000244DE">
        <w:rPr>
          <w:sz w:val="28"/>
          <w:szCs w:val="28"/>
        </w:rPr>
        <w:t>6</w:t>
      </w:r>
      <w:r w:rsidR="000244DE" w:rsidRPr="000244DE">
        <w:rPr>
          <w:sz w:val="28"/>
          <w:szCs w:val="28"/>
        </w:rPr>
        <w:t xml:space="preserve"> работников д</w:t>
      </w:r>
      <w:r w:rsidRPr="000244DE">
        <w:rPr>
          <w:sz w:val="28"/>
          <w:szCs w:val="28"/>
        </w:rPr>
        <w:t>етского сада</w:t>
      </w:r>
      <w:r w:rsidR="005A5627" w:rsidRPr="000244DE">
        <w:rPr>
          <w:sz w:val="28"/>
          <w:szCs w:val="28"/>
        </w:rPr>
        <w:t>.</w:t>
      </w:r>
      <w:r w:rsidR="00C94A49" w:rsidRPr="000244DE">
        <w:rPr>
          <w:sz w:val="28"/>
          <w:szCs w:val="28"/>
        </w:rPr>
        <w:t xml:space="preserve"> По работе с детьми с ОВЗ за 2019 год прошли переподготовку 16 педагогов.</w:t>
      </w:r>
    </w:p>
    <w:p w:rsidR="00C94A49" w:rsidRPr="000244DE" w:rsidRDefault="00C94A49" w:rsidP="00337755">
      <w:pPr>
        <w:widowControl w:val="0"/>
        <w:ind w:left="709"/>
        <w:jc w:val="both"/>
        <w:rPr>
          <w:sz w:val="28"/>
          <w:szCs w:val="28"/>
        </w:rPr>
      </w:pPr>
      <w:r w:rsidRPr="000244DE">
        <w:rPr>
          <w:sz w:val="28"/>
          <w:szCs w:val="28"/>
        </w:rPr>
        <w:t>Переподготовку прошли 5 педагогов.</w:t>
      </w:r>
    </w:p>
    <w:p w:rsidR="00C94A49" w:rsidRPr="000244DE" w:rsidRDefault="00C94A49" w:rsidP="00337755">
      <w:pPr>
        <w:tabs>
          <w:tab w:val="left" w:pos="142"/>
        </w:tabs>
        <w:ind w:left="709"/>
        <w:rPr>
          <w:sz w:val="28"/>
          <w:szCs w:val="28"/>
        </w:rPr>
      </w:pPr>
      <w:r w:rsidRPr="000244DE">
        <w:rPr>
          <w:rFonts w:eastAsia="Times New Roman"/>
          <w:sz w:val="28"/>
          <w:szCs w:val="28"/>
        </w:rPr>
        <w:t>Разработана примерная программ внутрифирменного обучения по формированию у педагогов социально- педагогических компетенций «Школа успеха»</w:t>
      </w:r>
    </w:p>
    <w:p w:rsidR="0024374B" w:rsidRPr="000E7246" w:rsidRDefault="0024374B" w:rsidP="00337755">
      <w:pPr>
        <w:widowControl w:val="0"/>
        <w:ind w:left="709"/>
        <w:jc w:val="both"/>
        <w:rPr>
          <w:sz w:val="26"/>
          <w:szCs w:val="26"/>
        </w:rPr>
      </w:pPr>
    </w:p>
    <w:p w:rsidR="00F85F5A" w:rsidRPr="00C56F44" w:rsidRDefault="00F85F5A" w:rsidP="00337755">
      <w:pPr>
        <w:widowControl w:val="0"/>
        <w:ind w:left="709"/>
        <w:jc w:val="both"/>
        <w:rPr>
          <w:sz w:val="28"/>
          <w:szCs w:val="28"/>
        </w:rPr>
      </w:pPr>
      <w:r w:rsidRPr="00C56F44">
        <w:rPr>
          <w:sz w:val="28"/>
          <w:szCs w:val="28"/>
        </w:rPr>
        <w:t>В 201</w:t>
      </w:r>
      <w:r w:rsidR="003F5F2C">
        <w:rPr>
          <w:sz w:val="28"/>
          <w:szCs w:val="28"/>
        </w:rPr>
        <w:t>9</w:t>
      </w:r>
      <w:r w:rsidRPr="00C56F44">
        <w:rPr>
          <w:sz w:val="28"/>
          <w:szCs w:val="28"/>
        </w:rPr>
        <w:t xml:space="preserve"> году </w:t>
      </w:r>
      <w:r w:rsidR="00C56F44">
        <w:rPr>
          <w:sz w:val="28"/>
          <w:szCs w:val="28"/>
        </w:rPr>
        <w:t>Горшкова О.А.</w:t>
      </w:r>
      <w:r w:rsidR="000244DE">
        <w:rPr>
          <w:sz w:val="28"/>
          <w:szCs w:val="28"/>
        </w:rPr>
        <w:t>, заведующий детским садом,</w:t>
      </w:r>
      <w:r w:rsidRPr="00C56F44">
        <w:rPr>
          <w:sz w:val="28"/>
          <w:szCs w:val="28"/>
        </w:rPr>
        <w:t xml:space="preserve"> принял</w:t>
      </w:r>
      <w:r w:rsidR="00C56F44">
        <w:rPr>
          <w:sz w:val="28"/>
          <w:szCs w:val="28"/>
        </w:rPr>
        <w:t>а</w:t>
      </w:r>
      <w:r w:rsidRPr="00C56F44">
        <w:rPr>
          <w:sz w:val="28"/>
          <w:szCs w:val="28"/>
        </w:rPr>
        <w:t xml:space="preserve"> участие</w:t>
      </w:r>
      <w:r w:rsidR="00C56F44">
        <w:rPr>
          <w:sz w:val="28"/>
          <w:szCs w:val="28"/>
        </w:rPr>
        <w:t xml:space="preserve"> в</w:t>
      </w:r>
      <w:r w:rsidRPr="00C56F44">
        <w:rPr>
          <w:sz w:val="28"/>
          <w:szCs w:val="28"/>
        </w:rPr>
        <w:t>:</w:t>
      </w:r>
    </w:p>
    <w:p w:rsidR="000244DE" w:rsidRDefault="00F85F5A" w:rsidP="000244DE">
      <w:pPr>
        <w:pStyle w:val="3"/>
        <w:spacing w:before="0" w:beforeAutospacing="0" w:after="0" w:afterAutospacing="0"/>
        <w:ind w:left="709"/>
        <w:textAlignment w:val="baseline"/>
        <w:rPr>
          <w:b w:val="0"/>
          <w:sz w:val="28"/>
          <w:szCs w:val="28"/>
        </w:rPr>
      </w:pPr>
      <w:r w:rsidRPr="000244DE">
        <w:rPr>
          <w:i/>
          <w:sz w:val="28"/>
          <w:szCs w:val="28"/>
        </w:rPr>
        <w:t xml:space="preserve"> </w:t>
      </w:r>
      <w:r w:rsidR="000244DE" w:rsidRPr="000244DE">
        <w:rPr>
          <w:i/>
          <w:sz w:val="28"/>
          <w:szCs w:val="28"/>
        </w:rPr>
        <w:t xml:space="preserve">Семинарах </w:t>
      </w:r>
      <w:r w:rsidR="006D1CBB" w:rsidRPr="000244DE">
        <w:rPr>
          <w:i/>
          <w:sz w:val="28"/>
          <w:szCs w:val="28"/>
        </w:rPr>
        <w:t>практикумах</w:t>
      </w:r>
      <w:r w:rsidR="006D1CBB" w:rsidRPr="000244DE">
        <w:rPr>
          <w:b w:val="0"/>
          <w:sz w:val="28"/>
          <w:szCs w:val="28"/>
        </w:rPr>
        <w:t xml:space="preserve">: </w:t>
      </w:r>
    </w:p>
    <w:p w:rsidR="006D1CBB" w:rsidRDefault="000244DE" w:rsidP="000244DE">
      <w:pPr>
        <w:pStyle w:val="3"/>
        <w:spacing w:before="0" w:beforeAutospacing="0" w:after="0" w:afterAutospacing="0"/>
        <w:ind w:left="709"/>
        <w:textAlignment w:val="baseline"/>
        <w:rPr>
          <w:b w:val="0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 w:val="0"/>
          <w:sz w:val="28"/>
          <w:szCs w:val="28"/>
        </w:rPr>
        <w:t>«</w:t>
      </w:r>
      <w:r w:rsidR="006D1CBB" w:rsidRPr="006D1CBB">
        <w:rPr>
          <w:b w:val="0"/>
          <w:sz w:val="28"/>
          <w:szCs w:val="28"/>
        </w:rPr>
        <w:t>Исследование, профилактика и педагогическое проектирование способов преодоления кризисных состояний в системе взаимоотношений воспитанников ДОУ на основе технологии </w:t>
      </w:r>
      <w:hyperlink r:id="rId7" w:tooltip=" скачать  документ " w:history="1"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>"</w:t>
        </w:r>
        <w:proofErr w:type="spellStart"/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>Социомониторинг</w:t>
        </w:r>
        <w:proofErr w:type="spellEnd"/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 xml:space="preserve"> Сервис</w:t>
        </w:r>
      </w:hyperlink>
      <w:r w:rsidR="006D1CBB" w:rsidRPr="006D1CBB">
        <w:rPr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»</w:t>
      </w:r>
      <w:r w:rsidR="006D1CBB" w:rsidRPr="006D1CBB">
        <w:rPr>
          <w:b w:val="0"/>
          <w:sz w:val="28"/>
          <w:szCs w:val="28"/>
        </w:rPr>
        <w:t>.</w:t>
      </w:r>
    </w:p>
    <w:p w:rsidR="00C56F44" w:rsidRPr="006D1CBB" w:rsidRDefault="000244DE" w:rsidP="00337755">
      <w:pPr>
        <w:pStyle w:val="3"/>
        <w:spacing w:before="0" w:beforeAutospacing="0" w:after="0" w:afterAutospacing="0"/>
        <w:ind w:left="709" w:firstLine="72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D1CBB" w:rsidRPr="006D1CBB">
        <w:rPr>
          <w:b w:val="0"/>
          <w:sz w:val="28"/>
          <w:szCs w:val="28"/>
        </w:rPr>
        <w:t>Исследование, профилактика и педагогическое проектирование способов преодоления кризисных состояний в системе взаимоотношений воспитанников ДОУ на основе технологии </w:t>
      </w:r>
      <w:hyperlink r:id="rId10" w:tooltip=" скачать  документ " w:history="1"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>"</w:t>
        </w:r>
        <w:proofErr w:type="spellStart"/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>Социомониторинг</w:t>
        </w:r>
        <w:proofErr w:type="spellEnd"/>
        <w:r w:rsidR="006D1CBB" w:rsidRPr="006D1CBB"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 xml:space="preserve"> Сервис</w:t>
        </w:r>
      </w:hyperlink>
      <w:r w:rsidR="006D1CBB" w:rsidRPr="006D1CBB">
        <w:rPr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52400" cy="152400"/>
            <wp:effectExtent l="19050" t="0" r="0" b="0"/>
            <wp:docPr id="4" name="Рисунок 4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>»</w:t>
      </w:r>
      <w:r w:rsidR="006D1CBB" w:rsidRPr="006D1CBB">
        <w:rPr>
          <w:b w:val="0"/>
          <w:sz w:val="28"/>
          <w:szCs w:val="28"/>
        </w:rPr>
        <w:t>.</w:t>
      </w:r>
    </w:p>
    <w:p w:rsidR="006D1CBB" w:rsidRPr="006D1CBB" w:rsidRDefault="006D1CBB" w:rsidP="00337755">
      <w:pPr>
        <w:pStyle w:val="3"/>
        <w:spacing w:before="0" w:beforeAutospacing="0" w:after="0" w:afterAutospacing="0"/>
        <w:ind w:left="709" w:firstLine="72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D1CBB">
        <w:rPr>
          <w:b w:val="0"/>
          <w:sz w:val="28"/>
          <w:szCs w:val="28"/>
        </w:rPr>
        <w:t xml:space="preserve">Система обучения и саморазвития педагогических кадров в рамках реализации </w:t>
      </w:r>
      <w:proofErr w:type="spellStart"/>
      <w:r w:rsidRPr="006D1CBB">
        <w:rPr>
          <w:b w:val="0"/>
          <w:sz w:val="28"/>
          <w:szCs w:val="28"/>
        </w:rPr>
        <w:t>профстандарта</w:t>
      </w:r>
      <w:proofErr w:type="spellEnd"/>
      <w:r w:rsidRPr="006D1CBB">
        <w:rPr>
          <w:b w:val="0"/>
          <w:sz w:val="28"/>
          <w:szCs w:val="28"/>
        </w:rPr>
        <w:t>»</w:t>
      </w:r>
    </w:p>
    <w:p w:rsidR="006D1CBB" w:rsidRPr="000244DE" w:rsidRDefault="006D1CBB" w:rsidP="00337755">
      <w:pPr>
        <w:ind w:left="709"/>
        <w:textAlignment w:val="baseline"/>
        <w:outlineLvl w:val="2"/>
        <w:rPr>
          <w:rFonts w:eastAsia="Times New Roman"/>
          <w:b/>
          <w:bCs/>
          <w:i/>
          <w:sz w:val="28"/>
          <w:szCs w:val="28"/>
        </w:rPr>
      </w:pPr>
      <w:r w:rsidRPr="000244DE">
        <w:rPr>
          <w:rFonts w:eastAsia="Times New Roman"/>
          <w:b/>
          <w:bCs/>
          <w:i/>
          <w:sz w:val="28"/>
          <w:szCs w:val="28"/>
        </w:rPr>
        <w:t>Мастер-класс</w:t>
      </w:r>
      <w:r w:rsidR="000244DE">
        <w:rPr>
          <w:rFonts w:eastAsia="Times New Roman"/>
          <w:b/>
          <w:bCs/>
          <w:i/>
          <w:sz w:val="28"/>
          <w:szCs w:val="28"/>
        </w:rPr>
        <w:t>е</w:t>
      </w:r>
      <w:r w:rsidRPr="000244DE">
        <w:rPr>
          <w:rFonts w:eastAsia="Times New Roman"/>
          <w:b/>
          <w:bCs/>
          <w:i/>
          <w:sz w:val="28"/>
          <w:szCs w:val="28"/>
        </w:rPr>
        <w:t>:</w:t>
      </w:r>
    </w:p>
    <w:p w:rsidR="006D1CBB" w:rsidRPr="006D1CBB" w:rsidRDefault="000244DE" w:rsidP="00337755">
      <w:pPr>
        <w:ind w:left="709"/>
        <w:textAlignment w:val="baseline"/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="006D1CBB" w:rsidRPr="006D1CBB">
        <w:rPr>
          <w:rFonts w:eastAsia="Times New Roman"/>
          <w:bCs/>
          <w:sz w:val="28"/>
          <w:szCs w:val="28"/>
        </w:rPr>
        <w:t>Современный руководитель ДОУ: управленческая страте</w:t>
      </w:r>
      <w:r>
        <w:rPr>
          <w:rFonts w:eastAsia="Times New Roman"/>
          <w:bCs/>
          <w:sz w:val="28"/>
          <w:szCs w:val="28"/>
        </w:rPr>
        <w:t>гия, компетентности, приоритеты»</w:t>
      </w:r>
    </w:p>
    <w:p w:rsidR="000244DE" w:rsidRDefault="006D1CBB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0244DE">
        <w:rPr>
          <w:b/>
          <w:i/>
          <w:sz w:val="28"/>
          <w:szCs w:val="28"/>
        </w:rPr>
        <w:t>73 Международ</w:t>
      </w:r>
      <w:r w:rsidR="000244DE">
        <w:rPr>
          <w:b/>
          <w:i/>
          <w:sz w:val="28"/>
          <w:szCs w:val="28"/>
        </w:rPr>
        <w:t xml:space="preserve">ной конференции им. </w:t>
      </w:r>
      <w:r w:rsidRPr="000244DE">
        <w:rPr>
          <w:b/>
          <w:i/>
          <w:sz w:val="28"/>
          <w:szCs w:val="28"/>
        </w:rPr>
        <w:t xml:space="preserve"> К.Д. Ушинского</w:t>
      </w:r>
      <w:r w:rsidRPr="000244DE">
        <w:rPr>
          <w:sz w:val="28"/>
          <w:szCs w:val="28"/>
        </w:rPr>
        <w:t xml:space="preserve">" </w:t>
      </w:r>
    </w:p>
    <w:p w:rsidR="006D1CBB" w:rsidRDefault="000244DE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компонентов </w:t>
      </w:r>
      <w:r w:rsidR="006D1CBB" w:rsidRPr="006D1CBB">
        <w:rPr>
          <w:sz w:val="28"/>
          <w:szCs w:val="28"/>
        </w:rPr>
        <w:t xml:space="preserve">культуры речевого </w:t>
      </w:r>
      <w:proofErr w:type="gramStart"/>
      <w:r w:rsidR="006D1CBB" w:rsidRPr="006D1CBB">
        <w:rPr>
          <w:sz w:val="28"/>
          <w:szCs w:val="28"/>
        </w:rPr>
        <w:t>поведения  как</w:t>
      </w:r>
      <w:proofErr w:type="gramEnd"/>
      <w:r w:rsidR="006D1CBB" w:rsidRPr="006D1CBB">
        <w:rPr>
          <w:sz w:val="28"/>
          <w:szCs w:val="28"/>
        </w:rPr>
        <w:t xml:space="preserve"> ос</w:t>
      </w:r>
      <w:r>
        <w:rPr>
          <w:sz w:val="28"/>
          <w:szCs w:val="28"/>
        </w:rPr>
        <w:t>новной компетентности педагогов»</w:t>
      </w:r>
      <w:r w:rsidR="006D1CBB" w:rsidRPr="006D1CBB">
        <w:rPr>
          <w:sz w:val="28"/>
          <w:szCs w:val="28"/>
        </w:rPr>
        <w:t>.</w:t>
      </w:r>
    </w:p>
    <w:p w:rsidR="000244DE" w:rsidRDefault="000244DE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</w:p>
    <w:p w:rsidR="000244DE" w:rsidRDefault="000244DE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</w:p>
    <w:p w:rsidR="000244DE" w:rsidRDefault="000244DE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</w:p>
    <w:p w:rsidR="000244DE" w:rsidRPr="006D1CBB" w:rsidRDefault="000244DE" w:rsidP="00337755">
      <w:pPr>
        <w:pStyle w:val="a6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</w:p>
    <w:p w:rsidR="00C56F44" w:rsidRPr="000244DE" w:rsidRDefault="00C56F44" w:rsidP="00337755">
      <w:pPr>
        <w:pStyle w:val="3"/>
        <w:spacing w:before="0" w:beforeAutospacing="0" w:after="0" w:afterAutospacing="0"/>
        <w:ind w:left="709"/>
        <w:textAlignment w:val="baseline"/>
        <w:rPr>
          <w:rStyle w:val="newsheader"/>
          <w:b w:val="0"/>
          <w:i/>
          <w:sz w:val="28"/>
          <w:szCs w:val="28"/>
          <w:bdr w:val="none" w:sz="0" w:space="0" w:color="auto" w:frame="1"/>
        </w:rPr>
      </w:pPr>
      <w:r w:rsidRPr="000244DE">
        <w:rPr>
          <w:rStyle w:val="newsheader"/>
          <w:b w:val="0"/>
          <w:i/>
          <w:sz w:val="28"/>
          <w:szCs w:val="28"/>
          <w:bdr w:val="none" w:sz="0" w:space="0" w:color="auto" w:frame="1"/>
        </w:rPr>
        <w:lastRenderedPageBreak/>
        <w:t>Наши</w:t>
      </w:r>
      <w:r w:rsidR="00D04E15" w:rsidRPr="000244DE">
        <w:rPr>
          <w:rStyle w:val="newsheader"/>
          <w:b w:val="0"/>
          <w:i/>
          <w:sz w:val="28"/>
          <w:szCs w:val="28"/>
          <w:bdr w:val="none" w:sz="0" w:space="0" w:color="auto" w:frame="1"/>
        </w:rPr>
        <w:t xml:space="preserve"> воспитанники и </w:t>
      </w:r>
      <w:r w:rsidRPr="000244DE">
        <w:rPr>
          <w:rStyle w:val="newsheader"/>
          <w:b w:val="0"/>
          <w:i/>
          <w:sz w:val="28"/>
          <w:szCs w:val="28"/>
          <w:bdr w:val="none" w:sz="0" w:space="0" w:color="auto" w:frame="1"/>
        </w:rPr>
        <w:t>педагоги стали участниками конкурсов</w:t>
      </w:r>
      <w:r w:rsidR="006D256E" w:rsidRPr="000244DE">
        <w:rPr>
          <w:rStyle w:val="newsheader"/>
          <w:b w:val="0"/>
          <w:i/>
          <w:sz w:val="28"/>
          <w:szCs w:val="28"/>
          <w:bdr w:val="none" w:sz="0" w:space="0" w:color="auto" w:frame="1"/>
        </w:rPr>
        <w:t xml:space="preserve"> различного уровня</w:t>
      </w:r>
      <w:r w:rsidRPr="000244DE">
        <w:rPr>
          <w:rStyle w:val="newsheader"/>
          <w:b w:val="0"/>
          <w:i/>
          <w:sz w:val="28"/>
          <w:szCs w:val="28"/>
          <w:bdr w:val="none" w:sz="0" w:space="0" w:color="auto" w:frame="1"/>
        </w:rPr>
        <w:t>: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040"/>
        <w:gridCol w:w="5038"/>
        <w:gridCol w:w="2408"/>
      </w:tblGrid>
      <w:tr w:rsidR="006D256E" w:rsidTr="000244DE">
        <w:tc>
          <w:tcPr>
            <w:tcW w:w="1898" w:type="dxa"/>
          </w:tcPr>
          <w:p w:rsidR="006D256E" w:rsidRDefault="006D256E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уровень</w:t>
            </w:r>
          </w:p>
        </w:tc>
        <w:tc>
          <w:tcPr>
            <w:tcW w:w="5161" w:type="dxa"/>
          </w:tcPr>
          <w:p w:rsidR="006D256E" w:rsidRDefault="006D256E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Название конкурса</w:t>
            </w:r>
          </w:p>
        </w:tc>
        <w:tc>
          <w:tcPr>
            <w:tcW w:w="2410" w:type="dxa"/>
          </w:tcPr>
          <w:p w:rsidR="006D256E" w:rsidRDefault="006D256E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результат</w:t>
            </w:r>
          </w:p>
        </w:tc>
      </w:tr>
      <w:tr w:rsidR="00D04E15" w:rsidTr="000244DE">
        <w:tc>
          <w:tcPr>
            <w:tcW w:w="1898" w:type="dxa"/>
            <w:vMerge w:val="restart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Городской</w:t>
            </w: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 «Профессия в лицах»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Сертификат участника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«Космос – как мечта»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3 место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BA3507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Яр</w:t>
            </w:r>
            <w:r w:rsidR="00BA3507"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ё</w:t>
            </w: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лка</w:t>
            </w:r>
            <w:proofErr w:type="spellEnd"/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Благодарственное письмо 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Масляница</w:t>
            </w:r>
            <w:proofErr w:type="spellEnd"/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 2020»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Благодарственное письмо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«Письмо ветеранам»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Участие 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  <w:lang w:val="en-US"/>
              </w:rPr>
              <w:t>Lego</w:t>
            </w: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- штурм»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Участие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«Суперпапа»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Участие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«Мой мир- мой детский сад»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1 место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«Семейные ценности»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Участие </w:t>
            </w:r>
          </w:p>
        </w:tc>
      </w:tr>
      <w:tr w:rsidR="00D04E15" w:rsidTr="000244DE">
        <w:tc>
          <w:tcPr>
            <w:tcW w:w="1898" w:type="dxa"/>
            <w:vMerge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«Мой любимый мультипликационный герой»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Участие</w:t>
            </w:r>
          </w:p>
        </w:tc>
      </w:tr>
      <w:tr w:rsidR="00D04E15" w:rsidTr="000244DE">
        <w:tc>
          <w:tcPr>
            <w:tcW w:w="1898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 xml:space="preserve">Всероссийский </w:t>
            </w:r>
          </w:p>
        </w:tc>
        <w:tc>
          <w:tcPr>
            <w:tcW w:w="5161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«Новый дорожный знак глазами детей»</w:t>
            </w:r>
          </w:p>
        </w:tc>
        <w:tc>
          <w:tcPr>
            <w:tcW w:w="2410" w:type="dxa"/>
          </w:tcPr>
          <w:p w:rsidR="00D04E15" w:rsidRDefault="00D04E15" w:rsidP="00C56F44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ewsheader"/>
                <w:b w:val="0"/>
                <w:sz w:val="28"/>
                <w:szCs w:val="28"/>
                <w:bdr w:val="none" w:sz="0" w:space="0" w:color="auto" w:frame="1"/>
              </w:rPr>
              <w:t>1 место</w:t>
            </w:r>
          </w:p>
        </w:tc>
      </w:tr>
    </w:tbl>
    <w:p w:rsidR="006D256E" w:rsidRDefault="006D256E" w:rsidP="00C56F44">
      <w:pPr>
        <w:pStyle w:val="3"/>
        <w:spacing w:before="0" w:beforeAutospacing="0" w:after="0" w:afterAutospacing="0"/>
        <w:textAlignment w:val="baseline"/>
        <w:rPr>
          <w:rStyle w:val="newsheader"/>
          <w:b w:val="0"/>
          <w:sz w:val="28"/>
          <w:szCs w:val="28"/>
          <w:bdr w:val="none" w:sz="0" w:space="0" w:color="auto" w:frame="1"/>
        </w:rPr>
      </w:pPr>
    </w:p>
    <w:p w:rsidR="00C94A49" w:rsidRPr="00C56F44" w:rsidRDefault="00C94A49" w:rsidP="00C56F44">
      <w:pPr>
        <w:pStyle w:val="3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1D7FC0" w:rsidRPr="0024374B" w:rsidRDefault="001D7FC0" w:rsidP="001D7FC0">
      <w:pPr>
        <w:tabs>
          <w:tab w:val="left" w:pos="142"/>
        </w:tabs>
        <w:spacing w:line="1" w:lineRule="exact"/>
        <w:ind w:left="142"/>
        <w:rPr>
          <w:rFonts w:eastAsia="Symbol"/>
          <w:sz w:val="28"/>
          <w:szCs w:val="28"/>
        </w:rPr>
      </w:pPr>
    </w:p>
    <w:p w:rsidR="001D7FC0" w:rsidRPr="0024374B" w:rsidRDefault="001D7FC0" w:rsidP="001D7FC0">
      <w:pPr>
        <w:tabs>
          <w:tab w:val="left" w:pos="142"/>
        </w:tabs>
        <w:spacing w:line="34" w:lineRule="exact"/>
        <w:ind w:left="142"/>
        <w:rPr>
          <w:rFonts w:eastAsia="Symbol"/>
          <w:sz w:val="28"/>
          <w:szCs w:val="28"/>
        </w:rPr>
      </w:pPr>
    </w:p>
    <w:p w:rsidR="004C438C" w:rsidRDefault="004C438C" w:rsidP="003D5F84">
      <w:pPr>
        <w:rPr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4802"/>
      </w:tblGrid>
      <w:tr w:rsidR="004C438C" w:rsidTr="000244DE">
        <w:tc>
          <w:tcPr>
            <w:tcW w:w="4678" w:type="dxa"/>
          </w:tcPr>
          <w:p w:rsidR="004C438C" w:rsidRPr="004C438C" w:rsidRDefault="004C438C" w:rsidP="003D5F84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802" w:type="dxa"/>
          </w:tcPr>
          <w:p w:rsidR="004C438C" w:rsidRPr="004C438C" w:rsidRDefault="004C438C" w:rsidP="003D5F84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4C438C" w:rsidTr="000244DE">
        <w:tc>
          <w:tcPr>
            <w:tcW w:w="4678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педагогов есть стремление к профессиональному росту и развитию</w:t>
            </w:r>
          </w:p>
        </w:tc>
        <w:tc>
          <w:tcPr>
            <w:tcW w:w="4802" w:type="dxa"/>
          </w:tcPr>
          <w:p w:rsidR="004C438C" w:rsidRDefault="004C438C" w:rsidP="004C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мотивация педагогов в коллективе ДОУ, благоприятная психологическая атмосфера, активная инновационная деятельность в рамках МИП</w:t>
            </w:r>
          </w:p>
        </w:tc>
      </w:tr>
      <w:tr w:rsidR="004C438C" w:rsidTr="000244DE">
        <w:tc>
          <w:tcPr>
            <w:tcW w:w="4678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высокий уровень педагогов с первой и высшей категорией</w:t>
            </w:r>
          </w:p>
        </w:tc>
        <w:tc>
          <w:tcPr>
            <w:tcW w:w="4802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для профессионального и личностного роста</w:t>
            </w:r>
          </w:p>
        </w:tc>
      </w:tr>
      <w:tr w:rsidR="004C438C" w:rsidTr="000244DE">
        <w:tc>
          <w:tcPr>
            <w:tcW w:w="4678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педагогов в </w:t>
            </w:r>
            <w:r w:rsidR="006D1CBB">
              <w:rPr>
                <w:sz w:val="24"/>
                <w:szCs w:val="24"/>
              </w:rPr>
              <w:t>основном</w:t>
            </w:r>
            <w:r>
              <w:rPr>
                <w:sz w:val="24"/>
                <w:szCs w:val="24"/>
              </w:rPr>
              <w:t xml:space="preserve"> до 40 лет</w:t>
            </w:r>
          </w:p>
        </w:tc>
        <w:tc>
          <w:tcPr>
            <w:tcW w:w="4802" w:type="dxa"/>
          </w:tcPr>
          <w:p w:rsidR="004C438C" w:rsidRDefault="004C438C" w:rsidP="003D5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сопровождения педагогов, способствует хорошей адаптации</w:t>
            </w:r>
          </w:p>
        </w:tc>
      </w:tr>
    </w:tbl>
    <w:p w:rsidR="004C438C" w:rsidRDefault="004C438C" w:rsidP="003D5F84">
      <w:pPr>
        <w:rPr>
          <w:sz w:val="24"/>
          <w:szCs w:val="24"/>
        </w:rPr>
      </w:pPr>
    </w:p>
    <w:p w:rsidR="004C438C" w:rsidRDefault="004C438C" w:rsidP="004C438C"/>
    <w:tbl>
      <w:tblPr>
        <w:tblStyle w:val="a5"/>
        <w:tblW w:w="9486" w:type="dxa"/>
        <w:tblInd w:w="704" w:type="dxa"/>
        <w:tblLook w:val="04A0" w:firstRow="1" w:lastRow="0" w:firstColumn="1" w:lastColumn="0" w:noHBand="0" w:noVBand="1"/>
      </w:tblPr>
      <w:tblGrid>
        <w:gridCol w:w="4678"/>
        <w:gridCol w:w="4808"/>
      </w:tblGrid>
      <w:tr w:rsidR="00D04E15" w:rsidTr="000244DE">
        <w:tc>
          <w:tcPr>
            <w:tcW w:w="4678" w:type="dxa"/>
          </w:tcPr>
          <w:p w:rsidR="004C438C" w:rsidRPr="004C438C" w:rsidRDefault="004C438C" w:rsidP="004C438C">
            <w:pPr>
              <w:rPr>
                <w:b/>
              </w:rPr>
            </w:pPr>
            <w:r w:rsidRPr="004C438C">
              <w:rPr>
                <w:b/>
              </w:rPr>
              <w:t>Слабые стороны</w:t>
            </w:r>
          </w:p>
        </w:tc>
        <w:tc>
          <w:tcPr>
            <w:tcW w:w="4808" w:type="dxa"/>
          </w:tcPr>
          <w:p w:rsidR="004C438C" w:rsidRPr="004C438C" w:rsidRDefault="004C438C" w:rsidP="004C438C">
            <w:pPr>
              <w:rPr>
                <w:b/>
              </w:rPr>
            </w:pPr>
            <w:r w:rsidRPr="004C438C">
              <w:rPr>
                <w:b/>
              </w:rPr>
              <w:t>Какие управленческие решения надо предпринять</w:t>
            </w:r>
          </w:p>
        </w:tc>
      </w:tr>
      <w:tr w:rsidR="00D04E15" w:rsidTr="000244DE">
        <w:tc>
          <w:tcPr>
            <w:tcW w:w="4678" w:type="dxa"/>
          </w:tcPr>
          <w:p w:rsidR="001D7FC0" w:rsidRDefault="001D7FC0" w:rsidP="004C438C">
            <w:r>
              <w:t>Обновление кадрового состава ежегодно</w:t>
            </w:r>
          </w:p>
        </w:tc>
        <w:tc>
          <w:tcPr>
            <w:tcW w:w="4808" w:type="dxa"/>
            <w:vAlign w:val="bottom"/>
          </w:tcPr>
          <w:p w:rsidR="001D7FC0" w:rsidRDefault="00D04E15" w:rsidP="007C6893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мативации</w:t>
            </w:r>
            <w:proofErr w:type="spellEnd"/>
            <w:r w:rsidR="001D7FC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1D7FC0">
              <w:rPr>
                <w:rFonts w:eastAsia="Times New Roman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</w:rPr>
              <w:t xml:space="preserve"> продуктивную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D7FC0">
              <w:rPr>
                <w:rFonts w:eastAsia="Times New Roman"/>
                <w:sz w:val="24"/>
                <w:szCs w:val="24"/>
              </w:rPr>
              <w:t>работу в  коллективе ДОУ.</w:t>
            </w:r>
          </w:p>
          <w:p w:rsidR="001D7FC0" w:rsidRDefault="000244DE" w:rsidP="001D7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Усилить </w:t>
            </w:r>
            <w:proofErr w:type="gramStart"/>
            <w:r w:rsidR="001D7FC0">
              <w:rPr>
                <w:rFonts w:eastAsia="Times New Roman"/>
                <w:sz w:val="24"/>
                <w:szCs w:val="24"/>
              </w:rPr>
              <w:t>процедуру  подготовки</w:t>
            </w:r>
            <w:proofErr w:type="gramEnd"/>
            <w:r w:rsidR="001D7FC0">
              <w:rPr>
                <w:rFonts w:eastAsia="Times New Roman"/>
                <w:sz w:val="24"/>
                <w:szCs w:val="24"/>
              </w:rPr>
              <w:t xml:space="preserve">  к  аттестации  и сопровождение  педагогов  в  период  подготовки  к аттестации</w:t>
            </w:r>
          </w:p>
        </w:tc>
      </w:tr>
    </w:tbl>
    <w:p w:rsidR="004C438C" w:rsidRDefault="004C438C" w:rsidP="004C438C"/>
    <w:p w:rsidR="001D7FC0" w:rsidRDefault="001D7FC0" w:rsidP="004C438C"/>
    <w:p w:rsidR="001D7FC0" w:rsidRDefault="00A17D0A" w:rsidP="000244D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D7FC0" w:rsidRPr="00A17D0A">
        <w:rPr>
          <w:b/>
          <w:sz w:val="28"/>
          <w:szCs w:val="28"/>
        </w:rPr>
        <w:t>Оценка учебно- методического обеспечения (библиотечно- информационного)</w:t>
      </w:r>
    </w:p>
    <w:p w:rsidR="001D7FC0" w:rsidRPr="001871AB" w:rsidRDefault="00A17D0A" w:rsidP="000244DE">
      <w:pPr>
        <w:widowControl w:val="0"/>
        <w:ind w:left="709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244DE">
        <w:rPr>
          <w:sz w:val="26"/>
          <w:szCs w:val="26"/>
        </w:rPr>
        <w:tab/>
      </w:r>
      <w:r w:rsidR="001871AB">
        <w:rPr>
          <w:sz w:val="28"/>
          <w:szCs w:val="28"/>
        </w:rPr>
        <w:t>Б</w:t>
      </w:r>
      <w:r w:rsidR="001871AB" w:rsidRPr="001871AB">
        <w:rPr>
          <w:sz w:val="28"/>
          <w:szCs w:val="28"/>
        </w:rPr>
        <w:t>иблиотека</w:t>
      </w:r>
      <w:r w:rsidR="001871AB">
        <w:rPr>
          <w:sz w:val="28"/>
          <w:szCs w:val="28"/>
        </w:rPr>
        <w:t xml:space="preserve"> детского сада -</w:t>
      </w:r>
      <w:r w:rsidR="001D7FC0" w:rsidRPr="001871AB">
        <w:rPr>
          <w:sz w:val="28"/>
          <w:szCs w:val="28"/>
        </w:rPr>
        <w:t xml:space="preserve">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</w:t>
      </w:r>
      <w:r w:rsidR="001D7FC0" w:rsidRPr="001871AB">
        <w:rPr>
          <w:sz w:val="28"/>
          <w:szCs w:val="28"/>
        </w:rPr>
        <w:lastRenderedPageBreak/>
        <w:t xml:space="preserve">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1D7FC0" w:rsidRPr="001871AB">
        <w:rPr>
          <w:sz w:val="28"/>
          <w:szCs w:val="28"/>
        </w:rPr>
        <w:t>воспитательно</w:t>
      </w:r>
      <w:proofErr w:type="spellEnd"/>
      <w:r w:rsidR="001D7FC0" w:rsidRPr="001871AB">
        <w:rPr>
          <w:sz w:val="28"/>
          <w:szCs w:val="28"/>
        </w:rPr>
        <w:t>-образовательной работы в соответствии с обязательной частью ООП.</w:t>
      </w:r>
    </w:p>
    <w:p w:rsidR="001D7FC0" w:rsidRPr="001871AB" w:rsidRDefault="000244DE" w:rsidP="000244D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FC0" w:rsidRPr="001871AB">
        <w:rPr>
          <w:sz w:val="28"/>
          <w:szCs w:val="28"/>
        </w:rPr>
        <w:t>В 201</w:t>
      </w:r>
      <w:r w:rsidR="00DF1DEF">
        <w:rPr>
          <w:sz w:val="28"/>
          <w:szCs w:val="28"/>
        </w:rPr>
        <w:t>9</w:t>
      </w:r>
      <w:r w:rsidR="00A17D0A" w:rsidRPr="001871AB">
        <w:rPr>
          <w:sz w:val="28"/>
          <w:szCs w:val="28"/>
        </w:rPr>
        <w:t xml:space="preserve"> году д</w:t>
      </w:r>
      <w:r w:rsidR="001D7FC0" w:rsidRPr="001871AB">
        <w:rPr>
          <w:sz w:val="28"/>
          <w:szCs w:val="28"/>
        </w:rPr>
        <w:t>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картины для рассматривания, плакаты;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комплексы для оформления родительских уголков;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рабочие тетради для обучающихся.</w:t>
      </w:r>
    </w:p>
    <w:p w:rsidR="001D7FC0" w:rsidRPr="001871AB" w:rsidRDefault="000244DE" w:rsidP="000244D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FC0" w:rsidRPr="001871AB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D7FC0" w:rsidRPr="001871AB" w:rsidRDefault="000244DE" w:rsidP="000244D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FC0" w:rsidRPr="001871AB">
        <w:rPr>
          <w:sz w:val="28"/>
          <w:szCs w:val="28"/>
        </w:rPr>
        <w:t>Информационное обеспечение Детского сада включает: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− информационно-телекоммуникационное оборудование – в 201</w:t>
      </w:r>
      <w:r w:rsidR="00DF1DEF">
        <w:rPr>
          <w:sz w:val="28"/>
          <w:szCs w:val="28"/>
        </w:rPr>
        <w:t>9</w:t>
      </w:r>
      <w:r w:rsidRPr="001871AB">
        <w:rPr>
          <w:sz w:val="28"/>
          <w:szCs w:val="28"/>
        </w:rPr>
        <w:t xml:space="preserve"> году пополнилось компьютером</w:t>
      </w:r>
      <w:r w:rsidR="00DF1DEF">
        <w:rPr>
          <w:sz w:val="28"/>
          <w:szCs w:val="28"/>
        </w:rPr>
        <w:t xml:space="preserve"> (в кабинете специалистов)</w:t>
      </w:r>
    </w:p>
    <w:p w:rsidR="001D7FC0" w:rsidRPr="001871AB" w:rsidRDefault="001D7FC0" w:rsidP="000244DE">
      <w:pPr>
        <w:widowControl w:val="0"/>
        <w:ind w:left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1871AB">
        <w:rPr>
          <w:sz w:val="28"/>
          <w:szCs w:val="28"/>
        </w:rPr>
        <w:t>интернет-ресурсами</w:t>
      </w:r>
      <w:proofErr w:type="spellEnd"/>
      <w:r w:rsidRPr="001871AB">
        <w:rPr>
          <w:sz w:val="28"/>
          <w:szCs w:val="28"/>
        </w:rPr>
        <w:t>, фото-, видеоматериалами, графическими редакторами.</w:t>
      </w:r>
    </w:p>
    <w:p w:rsidR="001D7FC0" w:rsidRPr="001871AB" w:rsidRDefault="000244DE" w:rsidP="000244DE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1D7FC0" w:rsidRPr="001871AB">
        <w:rPr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D7FC0" w:rsidRPr="001871AB" w:rsidRDefault="001D7FC0" w:rsidP="001D7FC0">
      <w:pPr>
        <w:rPr>
          <w:b/>
          <w:sz w:val="28"/>
          <w:szCs w:val="28"/>
        </w:rPr>
      </w:pPr>
    </w:p>
    <w:tbl>
      <w:tblPr>
        <w:tblStyle w:val="a5"/>
        <w:tblW w:w="9486" w:type="dxa"/>
        <w:tblInd w:w="704" w:type="dxa"/>
        <w:tblLook w:val="04A0" w:firstRow="1" w:lastRow="0" w:firstColumn="1" w:lastColumn="0" w:noHBand="0" w:noVBand="1"/>
      </w:tblPr>
      <w:tblGrid>
        <w:gridCol w:w="4820"/>
        <w:gridCol w:w="4666"/>
      </w:tblGrid>
      <w:tr w:rsidR="001D7FC0" w:rsidTr="000244DE">
        <w:tc>
          <w:tcPr>
            <w:tcW w:w="4820" w:type="dxa"/>
          </w:tcPr>
          <w:p w:rsidR="001D7FC0" w:rsidRPr="004C438C" w:rsidRDefault="001D7FC0" w:rsidP="007C6893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666" w:type="dxa"/>
          </w:tcPr>
          <w:p w:rsidR="001D7FC0" w:rsidRPr="004C438C" w:rsidRDefault="001D7FC0" w:rsidP="007C6893">
            <w:pPr>
              <w:rPr>
                <w:b/>
                <w:sz w:val="24"/>
                <w:szCs w:val="24"/>
              </w:rPr>
            </w:pPr>
            <w:r w:rsidRPr="004C438C">
              <w:rPr>
                <w:b/>
                <w:sz w:val="24"/>
                <w:szCs w:val="24"/>
              </w:rPr>
              <w:t>Какие факторы влияют на качественный результат</w:t>
            </w:r>
          </w:p>
        </w:tc>
      </w:tr>
      <w:tr w:rsidR="001D7FC0" w:rsidTr="000244DE">
        <w:tc>
          <w:tcPr>
            <w:tcW w:w="4820" w:type="dxa"/>
          </w:tcPr>
          <w:p w:rsidR="001D7FC0" w:rsidRDefault="001D7FC0" w:rsidP="00DF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Детскому саду 5</w:t>
            </w:r>
            <w:r w:rsidR="00DF1D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лет, больное количество методической литературы и пособий</w:t>
            </w:r>
          </w:p>
        </w:tc>
        <w:tc>
          <w:tcPr>
            <w:tcW w:w="4666" w:type="dxa"/>
          </w:tcPr>
          <w:p w:rsidR="001D7FC0" w:rsidRDefault="001D7FC0" w:rsidP="007C6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Структурированность в методическом кабинете и в группах</w:t>
            </w:r>
          </w:p>
        </w:tc>
      </w:tr>
    </w:tbl>
    <w:p w:rsidR="001D7FC0" w:rsidRDefault="001D7FC0" w:rsidP="001D7FC0">
      <w:pPr>
        <w:rPr>
          <w:sz w:val="24"/>
          <w:szCs w:val="24"/>
        </w:rPr>
      </w:pPr>
    </w:p>
    <w:p w:rsidR="001D7FC0" w:rsidRDefault="001D7FC0" w:rsidP="001D7FC0"/>
    <w:tbl>
      <w:tblPr>
        <w:tblStyle w:val="a5"/>
        <w:tblW w:w="9486" w:type="dxa"/>
        <w:tblInd w:w="704" w:type="dxa"/>
        <w:tblLook w:val="04A0" w:firstRow="1" w:lastRow="0" w:firstColumn="1" w:lastColumn="0" w:noHBand="0" w:noVBand="1"/>
      </w:tblPr>
      <w:tblGrid>
        <w:gridCol w:w="4820"/>
        <w:gridCol w:w="4666"/>
      </w:tblGrid>
      <w:tr w:rsidR="001D7FC0" w:rsidTr="000244DE">
        <w:tc>
          <w:tcPr>
            <w:tcW w:w="4820" w:type="dxa"/>
          </w:tcPr>
          <w:p w:rsidR="001D7FC0" w:rsidRPr="004C438C" w:rsidRDefault="001D7FC0" w:rsidP="007C6893">
            <w:pPr>
              <w:rPr>
                <w:b/>
              </w:rPr>
            </w:pPr>
            <w:r w:rsidRPr="004C438C">
              <w:rPr>
                <w:b/>
              </w:rPr>
              <w:t>Слабые стороны</w:t>
            </w:r>
          </w:p>
        </w:tc>
        <w:tc>
          <w:tcPr>
            <w:tcW w:w="4666" w:type="dxa"/>
          </w:tcPr>
          <w:p w:rsidR="001D7FC0" w:rsidRPr="004C438C" w:rsidRDefault="001D7FC0" w:rsidP="007C6893">
            <w:pPr>
              <w:rPr>
                <w:b/>
              </w:rPr>
            </w:pPr>
            <w:r w:rsidRPr="004C438C">
              <w:rPr>
                <w:b/>
              </w:rPr>
              <w:t>Какие управленческие решения надо предпринять</w:t>
            </w:r>
          </w:p>
        </w:tc>
      </w:tr>
      <w:tr w:rsidR="001D7FC0" w:rsidTr="000244DE">
        <w:tc>
          <w:tcPr>
            <w:tcW w:w="4820" w:type="dxa"/>
          </w:tcPr>
          <w:p w:rsidR="001D7FC0" w:rsidRPr="000244DE" w:rsidRDefault="001D7FC0" w:rsidP="007C6893">
            <w:pPr>
              <w:rPr>
                <w:sz w:val="24"/>
                <w:szCs w:val="24"/>
              </w:rPr>
            </w:pPr>
            <w:r w:rsidRPr="000244DE">
              <w:rPr>
                <w:sz w:val="24"/>
                <w:szCs w:val="24"/>
              </w:rPr>
              <w:t>Недостаточность методической литературы для группы комбинированной направленности</w:t>
            </w:r>
            <w:r w:rsidR="007C5200" w:rsidRPr="000244DE">
              <w:rPr>
                <w:sz w:val="24"/>
                <w:szCs w:val="24"/>
              </w:rPr>
              <w:t>.</w:t>
            </w:r>
          </w:p>
          <w:p w:rsidR="007C5200" w:rsidRDefault="000244DE" w:rsidP="007C6893">
            <w:r w:rsidRPr="000244DE">
              <w:rPr>
                <w:sz w:val="24"/>
                <w:szCs w:val="24"/>
              </w:rPr>
              <w:t xml:space="preserve">Некоторые </w:t>
            </w:r>
            <w:r w:rsidR="007C5200" w:rsidRPr="000244DE">
              <w:rPr>
                <w:sz w:val="24"/>
                <w:szCs w:val="24"/>
              </w:rPr>
              <w:t>методических пособий не соответствуют требованиям ФГОС ДО</w:t>
            </w:r>
          </w:p>
        </w:tc>
        <w:tc>
          <w:tcPr>
            <w:tcW w:w="4666" w:type="dxa"/>
          </w:tcPr>
          <w:p w:rsidR="007C5200" w:rsidRDefault="007C5200" w:rsidP="000244DE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 пополнения методических ресурсов (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min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7C52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mas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7C5200" w:rsidRDefault="007C5200" w:rsidP="000244DE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7C5200" w:rsidRDefault="007C5200" w:rsidP="000244DE">
            <w:pPr>
              <w:ind w:left="80"/>
              <w:rPr>
                <w:sz w:val="20"/>
                <w:szCs w:val="20"/>
              </w:rPr>
            </w:pPr>
          </w:p>
        </w:tc>
      </w:tr>
    </w:tbl>
    <w:p w:rsidR="001D7FC0" w:rsidRDefault="001D7FC0" w:rsidP="001D7FC0">
      <w:pPr>
        <w:rPr>
          <w:b/>
          <w:sz w:val="28"/>
          <w:szCs w:val="28"/>
        </w:rPr>
      </w:pPr>
    </w:p>
    <w:p w:rsidR="007C5200" w:rsidRPr="001871AB" w:rsidRDefault="00A17D0A" w:rsidP="000244DE">
      <w:pPr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C5200" w:rsidRPr="00A17D0A">
        <w:rPr>
          <w:b/>
          <w:sz w:val="28"/>
          <w:szCs w:val="28"/>
        </w:rPr>
        <w:t>Оценка материально- технической базы.</w:t>
      </w:r>
    </w:p>
    <w:p w:rsidR="007C5200" w:rsidRDefault="007C5200" w:rsidP="000244DE">
      <w:pPr>
        <w:ind w:left="714" w:firstLine="709"/>
        <w:jc w:val="both"/>
        <w:rPr>
          <w:color w:val="000000"/>
          <w:sz w:val="28"/>
          <w:szCs w:val="28"/>
        </w:rPr>
      </w:pPr>
      <w:r w:rsidRPr="001871AB">
        <w:rPr>
          <w:color w:val="000000"/>
          <w:sz w:val="28"/>
          <w:szCs w:val="28"/>
        </w:rPr>
        <w:t>Администрация и коллектив детского сада создают комфортные условия для организации жизнедеятельности воспитанников, стремятся к тому, чтобы сопровождение детей в образовательном пространстве осуществлялось на высоком уровне. Дл</w:t>
      </w:r>
      <w:r w:rsidR="001871AB">
        <w:rPr>
          <w:color w:val="000000"/>
          <w:sz w:val="28"/>
          <w:szCs w:val="28"/>
        </w:rPr>
        <w:t xml:space="preserve">я достижения этой цели созданы </w:t>
      </w:r>
      <w:r w:rsidRPr="001871AB">
        <w:rPr>
          <w:color w:val="000000"/>
          <w:sz w:val="28"/>
          <w:szCs w:val="28"/>
        </w:rPr>
        <w:t>необходимые условия:</w:t>
      </w:r>
    </w:p>
    <w:p w:rsidR="000244DE" w:rsidRDefault="000244DE" w:rsidP="000244DE">
      <w:pPr>
        <w:ind w:left="714" w:firstLine="709"/>
        <w:jc w:val="both"/>
        <w:rPr>
          <w:color w:val="000000"/>
          <w:sz w:val="28"/>
          <w:szCs w:val="28"/>
        </w:rPr>
      </w:pPr>
    </w:p>
    <w:p w:rsidR="000244DE" w:rsidRPr="001871AB" w:rsidRDefault="000244DE" w:rsidP="000244DE">
      <w:pPr>
        <w:ind w:left="714" w:firstLine="709"/>
        <w:jc w:val="both"/>
        <w:rPr>
          <w:color w:val="000000"/>
          <w:sz w:val="28"/>
          <w:szCs w:val="28"/>
        </w:rPr>
      </w:pPr>
    </w:p>
    <w:p w:rsidR="007C5200" w:rsidRDefault="007C5200" w:rsidP="007C5200">
      <w:pPr>
        <w:ind w:firstLine="709"/>
        <w:jc w:val="both"/>
        <w:rPr>
          <w:b/>
          <w:color w:val="FF0000"/>
          <w:sz w:val="24"/>
          <w:szCs w:val="28"/>
        </w:rPr>
      </w:pPr>
    </w:p>
    <w:tbl>
      <w:tblPr>
        <w:tblW w:w="9497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4429"/>
        <w:gridCol w:w="5068"/>
      </w:tblGrid>
      <w:tr w:rsidR="007C5200" w:rsidTr="000244DE">
        <w:trPr>
          <w:trHeight w:val="27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lastRenderedPageBreak/>
              <w:t>Материально-техническая база ДОУ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 xml:space="preserve">Реализация деятельности </w:t>
            </w:r>
          </w:p>
        </w:tc>
      </w:tr>
      <w:tr w:rsidR="007C5200" w:rsidTr="000244DE">
        <w:trPr>
          <w:trHeight w:val="27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jc w:val="center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Единое образовательное пространство</w:t>
            </w:r>
          </w:p>
        </w:tc>
      </w:tr>
      <w:tr w:rsidR="007C5200" w:rsidTr="000244DE">
        <w:trPr>
          <w:trHeight w:val="75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Default="007C5200" w:rsidP="00D04E15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Образовательный модуль</w:t>
            </w:r>
            <w:r w:rsidRPr="00A17D0A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методический кабинет,</w:t>
            </w:r>
            <w:r w:rsidR="000244DE">
              <w:rPr>
                <w:sz w:val="24"/>
                <w:szCs w:val="28"/>
              </w:rPr>
              <w:t xml:space="preserve"> 2 </w:t>
            </w:r>
            <w:r>
              <w:rPr>
                <w:sz w:val="24"/>
                <w:szCs w:val="28"/>
              </w:rPr>
              <w:t>музыкальных, 1 физкультурный зал</w:t>
            </w:r>
            <w:r w:rsidR="000244DE">
              <w:rPr>
                <w:sz w:val="24"/>
                <w:szCs w:val="28"/>
              </w:rPr>
              <w:t xml:space="preserve">, групповые помещения (7 групп), </w:t>
            </w:r>
            <w:r w:rsidR="00DF1DEF">
              <w:rPr>
                <w:sz w:val="24"/>
                <w:szCs w:val="28"/>
              </w:rPr>
              <w:t>2 кабинета логопеда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воспитания, обучения, оздоровления детей.</w:t>
            </w:r>
            <w:r w:rsidR="00D04E15">
              <w:rPr>
                <w:sz w:val="24"/>
                <w:szCs w:val="28"/>
              </w:rPr>
              <w:t xml:space="preserve"> Сопровождение педагогов в профессиональной деятельности</w:t>
            </w:r>
          </w:p>
        </w:tc>
      </w:tr>
      <w:tr w:rsidR="007C5200" w:rsidTr="000244DE">
        <w:trPr>
          <w:trHeight w:val="133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 xml:space="preserve">Коррекционно-развивающий модуль: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педагога-психолога и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учителя-логопеда.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1.Организация коррекционно-развивающей работы.</w:t>
            </w:r>
          </w:p>
          <w:p w:rsidR="007C5200" w:rsidRDefault="007C5200" w:rsidP="00D04E1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2. Организация деятельности </w:t>
            </w:r>
            <w:proofErr w:type="spellStart"/>
            <w:r>
              <w:rPr>
                <w:sz w:val="24"/>
                <w:szCs w:val="28"/>
              </w:rPr>
              <w:t>ПМПк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7C5200" w:rsidTr="000244DE">
        <w:trPr>
          <w:trHeight w:val="109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Оздоровительный модуль: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медицинский кабинет, процедурный кабинет.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оздоровительной, профилактической работы с детьми.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</w:p>
        </w:tc>
      </w:tr>
      <w:tr w:rsidR="007C5200" w:rsidTr="000244DE">
        <w:trPr>
          <w:trHeight w:val="111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 xml:space="preserve">Административно-хозяйственный </w:t>
            </w:r>
          </w:p>
          <w:p w:rsidR="000244DE" w:rsidRDefault="007C5200" w:rsidP="007C6893">
            <w:pPr>
              <w:rPr>
                <w:b/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модуль</w:t>
            </w:r>
            <w:r w:rsidRPr="006752E7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кабинет заведующего, кабинет заместителя заведующего по административно-хозяйственной работе.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Материально-техническое обеспечение образовательной среды, создание эффективных условий для реализации деятельности.</w:t>
            </w:r>
          </w:p>
        </w:tc>
      </w:tr>
      <w:tr w:rsidR="007C5200" w:rsidTr="000244DE">
        <w:trPr>
          <w:trHeight w:val="58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200" w:rsidRPr="007C5200" w:rsidRDefault="007C5200" w:rsidP="007C6893">
            <w:pPr>
              <w:snapToGrid w:val="0"/>
              <w:rPr>
                <w:sz w:val="24"/>
                <w:szCs w:val="28"/>
              </w:rPr>
            </w:pPr>
            <w:r w:rsidRPr="007C5200">
              <w:rPr>
                <w:b/>
                <w:sz w:val="24"/>
                <w:szCs w:val="28"/>
              </w:rPr>
              <w:t>Финансово-экономический модуль:</w:t>
            </w:r>
            <w:r w:rsidRPr="007C5200">
              <w:rPr>
                <w:sz w:val="24"/>
                <w:szCs w:val="28"/>
              </w:rPr>
              <w:t xml:space="preserve"> </w:t>
            </w:r>
          </w:p>
          <w:p w:rsidR="007C5200" w:rsidRDefault="007C5200" w:rsidP="007C689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кабинет бухгалтерии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200" w:rsidRDefault="007C5200" w:rsidP="007C6893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Финансово-экономическое обеспечение деятельности.</w:t>
            </w:r>
          </w:p>
        </w:tc>
      </w:tr>
    </w:tbl>
    <w:p w:rsidR="007C5200" w:rsidRPr="001871AB" w:rsidRDefault="007C5200" w:rsidP="007C5200">
      <w:pPr>
        <w:tabs>
          <w:tab w:val="left" w:pos="5940"/>
        </w:tabs>
        <w:ind w:firstLine="709"/>
        <w:jc w:val="both"/>
        <w:rPr>
          <w:sz w:val="28"/>
          <w:szCs w:val="28"/>
        </w:rPr>
      </w:pPr>
    </w:p>
    <w:p w:rsidR="007C5200" w:rsidRPr="001871AB" w:rsidRDefault="007C5200" w:rsidP="000244DE">
      <w:pPr>
        <w:ind w:left="630" w:firstLine="709"/>
        <w:jc w:val="both"/>
        <w:rPr>
          <w:i/>
          <w:sz w:val="28"/>
          <w:szCs w:val="28"/>
        </w:rPr>
      </w:pPr>
      <w:r w:rsidRPr="001871AB">
        <w:rPr>
          <w:sz w:val="28"/>
          <w:szCs w:val="28"/>
        </w:rPr>
        <w:t>Все помещения детского сада оборудованы в соответствии с их функциональным назначением и соблюдением санитарно-гигиенических требований</w:t>
      </w:r>
      <w:r w:rsidRPr="001871AB">
        <w:rPr>
          <w:i/>
          <w:sz w:val="28"/>
          <w:szCs w:val="28"/>
        </w:rPr>
        <w:t>.</w:t>
      </w:r>
    </w:p>
    <w:p w:rsidR="007C5200" w:rsidRPr="001871AB" w:rsidRDefault="007C5200" w:rsidP="000244DE">
      <w:pPr>
        <w:ind w:left="630" w:firstLine="709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В группах созданы условия для самостоятельной, художественной, творческой, театрализованной, двигательной деятельности. Музыкально-спортивный зал оснащается необходимым современным оборудование</w:t>
      </w:r>
      <w:r w:rsidR="001871AB">
        <w:rPr>
          <w:sz w:val="28"/>
          <w:szCs w:val="28"/>
        </w:rPr>
        <w:t xml:space="preserve">м. На территории детского сада продолжается </w:t>
      </w:r>
      <w:r w:rsidRPr="001871AB">
        <w:rPr>
          <w:sz w:val="28"/>
          <w:szCs w:val="28"/>
        </w:rPr>
        <w:t>благоустройство участков (силами роди</w:t>
      </w:r>
      <w:r w:rsidR="00D04E15">
        <w:rPr>
          <w:sz w:val="28"/>
          <w:szCs w:val="28"/>
        </w:rPr>
        <w:t>телей и сотрудников учреждения).</w:t>
      </w:r>
      <w:r w:rsidRPr="001871AB">
        <w:rPr>
          <w:sz w:val="28"/>
          <w:szCs w:val="28"/>
        </w:rPr>
        <w:t xml:space="preserve"> </w:t>
      </w:r>
      <w:r w:rsidRPr="001871AB">
        <w:rPr>
          <w:color w:val="000000"/>
          <w:sz w:val="28"/>
          <w:szCs w:val="28"/>
        </w:rPr>
        <w:t xml:space="preserve">Оформлены </w:t>
      </w:r>
      <w:r w:rsidR="001871AB">
        <w:rPr>
          <w:sz w:val="28"/>
          <w:szCs w:val="28"/>
        </w:rPr>
        <w:t xml:space="preserve">цветники, </w:t>
      </w:r>
      <w:r w:rsidRPr="001871AB">
        <w:rPr>
          <w:sz w:val="28"/>
          <w:szCs w:val="28"/>
        </w:rPr>
        <w:t xml:space="preserve">клумбы, огород, которые украшают и облагораживают территорию учреждения.  </w:t>
      </w:r>
    </w:p>
    <w:p w:rsidR="007C5200" w:rsidRPr="001871AB" w:rsidRDefault="007C5200" w:rsidP="000244DE">
      <w:pPr>
        <w:ind w:left="630" w:firstLine="709"/>
        <w:jc w:val="both"/>
        <w:rPr>
          <w:sz w:val="28"/>
          <w:szCs w:val="28"/>
        </w:rPr>
      </w:pPr>
    </w:p>
    <w:p w:rsidR="007C5200" w:rsidRPr="001871AB" w:rsidRDefault="007C5200" w:rsidP="007C5200">
      <w:pPr>
        <w:spacing w:line="276" w:lineRule="auto"/>
        <w:rPr>
          <w:sz w:val="28"/>
          <w:szCs w:val="28"/>
        </w:rPr>
      </w:pPr>
      <w:r w:rsidRPr="001871AB">
        <w:rPr>
          <w:b/>
          <w:bCs/>
          <w:i/>
          <w:color w:val="800080"/>
          <w:sz w:val="28"/>
          <w:szCs w:val="28"/>
        </w:rPr>
        <w:t xml:space="preserve"> </w:t>
      </w:r>
      <w:r w:rsidR="00F37171">
        <w:rPr>
          <w:b/>
          <w:bCs/>
          <w:i/>
          <w:color w:val="800080"/>
          <w:sz w:val="28"/>
          <w:szCs w:val="28"/>
        </w:rPr>
        <w:t xml:space="preserve">         </w:t>
      </w:r>
      <w:r w:rsidRPr="001871AB">
        <w:rPr>
          <w:b/>
          <w:bCs/>
          <w:i/>
          <w:sz w:val="28"/>
          <w:szCs w:val="28"/>
        </w:rPr>
        <w:t>Развивающая предметно-пространственная среда ДОУ</w:t>
      </w:r>
    </w:p>
    <w:p w:rsidR="00F37171" w:rsidRDefault="00F37171" w:rsidP="007C520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200" w:rsidRPr="001871AB">
        <w:rPr>
          <w:sz w:val="28"/>
          <w:szCs w:val="28"/>
        </w:rPr>
        <w:t>Развивающая пр</w:t>
      </w:r>
      <w:r>
        <w:rPr>
          <w:sz w:val="28"/>
          <w:szCs w:val="28"/>
        </w:rPr>
        <w:t xml:space="preserve">едметно-пространственная среда </w:t>
      </w:r>
      <w:r w:rsidR="007C5200" w:rsidRPr="001871AB">
        <w:rPr>
          <w:sz w:val="28"/>
          <w:szCs w:val="28"/>
        </w:rPr>
        <w:t xml:space="preserve">планируется с учетом </w:t>
      </w:r>
      <w:r>
        <w:rPr>
          <w:sz w:val="28"/>
          <w:szCs w:val="28"/>
        </w:rPr>
        <w:t xml:space="preserve"> </w:t>
      </w:r>
    </w:p>
    <w:p w:rsidR="007C5200" w:rsidRPr="001871AB" w:rsidRDefault="007C5200" w:rsidP="007C5200">
      <w:pPr>
        <w:ind w:firstLine="709"/>
        <w:rPr>
          <w:color w:val="FF0000"/>
          <w:sz w:val="28"/>
          <w:szCs w:val="28"/>
        </w:rPr>
      </w:pPr>
      <w:r w:rsidRPr="001871AB">
        <w:rPr>
          <w:sz w:val="28"/>
          <w:szCs w:val="28"/>
        </w:rPr>
        <w:t>принципов федерального государственного образовательного стандарта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Доступная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Безопасная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Вариативная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Трансформируемая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Полифункциональная</w:t>
      </w:r>
    </w:p>
    <w:p w:rsidR="007C5200" w:rsidRPr="001871AB" w:rsidRDefault="007C5200" w:rsidP="001871AB">
      <w:pPr>
        <w:numPr>
          <w:ilvl w:val="0"/>
          <w:numId w:val="8"/>
        </w:numPr>
        <w:rPr>
          <w:sz w:val="28"/>
          <w:szCs w:val="28"/>
        </w:rPr>
      </w:pPr>
      <w:r w:rsidRPr="001871AB">
        <w:rPr>
          <w:sz w:val="28"/>
          <w:szCs w:val="28"/>
        </w:rPr>
        <w:t>Содержательно-насыщенная</w:t>
      </w:r>
    </w:p>
    <w:p w:rsidR="007C5200" w:rsidRDefault="00F37171" w:rsidP="00F37171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200" w:rsidRPr="001871AB">
        <w:rPr>
          <w:sz w:val="28"/>
          <w:szCs w:val="28"/>
        </w:rPr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="007C5200" w:rsidRPr="001871AB">
        <w:rPr>
          <w:b/>
          <w:bCs/>
          <w:sz w:val="28"/>
          <w:szCs w:val="28"/>
        </w:rPr>
        <w:t>,</w:t>
      </w:r>
      <w:r w:rsidR="007C5200" w:rsidRPr="001871AB">
        <w:rPr>
          <w:sz w:val="28"/>
          <w:szCs w:val="28"/>
        </w:rPr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F37171" w:rsidRDefault="00F37171" w:rsidP="00F37171">
      <w:pPr>
        <w:ind w:left="851" w:hanging="142"/>
        <w:jc w:val="both"/>
        <w:rPr>
          <w:sz w:val="28"/>
          <w:szCs w:val="28"/>
        </w:rPr>
      </w:pPr>
    </w:p>
    <w:p w:rsidR="00F37171" w:rsidRDefault="00F37171" w:rsidP="00F37171">
      <w:pPr>
        <w:ind w:left="851" w:hanging="142"/>
        <w:jc w:val="both"/>
        <w:rPr>
          <w:sz w:val="28"/>
          <w:szCs w:val="28"/>
        </w:rPr>
      </w:pPr>
    </w:p>
    <w:p w:rsidR="00F37171" w:rsidRPr="001871AB" w:rsidRDefault="00F37171" w:rsidP="00F37171">
      <w:pPr>
        <w:ind w:left="851" w:hanging="142"/>
        <w:jc w:val="both"/>
        <w:rPr>
          <w:sz w:val="28"/>
          <w:szCs w:val="28"/>
        </w:rPr>
      </w:pPr>
    </w:p>
    <w:p w:rsidR="007C5200" w:rsidRPr="001871AB" w:rsidRDefault="007C5200" w:rsidP="00F37171">
      <w:pPr>
        <w:ind w:left="851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lastRenderedPageBreak/>
        <w:t>«Центр художественного творчества»</w:t>
      </w:r>
      <w:r w:rsidRPr="001871AB">
        <w:rPr>
          <w:sz w:val="28"/>
          <w:szCs w:val="28"/>
        </w:rPr>
        <w:t>, включающий:</w:t>
      </w:r>
    </w:p>
    <w:p w:rsidR="007C5200" w:rsidRPr="001871AB" w:rsidRDefault="007C5200" w:rsidP="00F37171">
      <w:pPr>
        <w:numPr>
          <w:ilvl w:val="1"/>
          <w:numId w:val="7"/>
        </w:numPr>
        <w:tabs>
          <w:tab w:val="left" w:pos="567"/>
        </w:tabs>
        <w:overflowPunct w:val="0"/>
        <w:autoSpaceDE w:val="0"/>
        <w:ind w:firstLine="131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изобразительной деятельности;</w:t>
      </w:r>
    </w:p>
    <w:p w:rsidR="007C5200" w:rsidRPr="001871AB" w:rsidRDefault="007C5200" w:rsidP="00F37171">
      <w:pPr>
        <w:numPr>
          <w:ilvl w:val="1"/>
          <w:numId w:val="7"/>
        </w:numPr>
        <w:tabs>
          <w:tab w:val="left" w:pos="567"/>
        </w:tabs>
        <w:overflowPunct w:val="0"/>
        <w:autoSpaceDE w:val="0"/>
        <w:ind w:firstLine="131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музыкальной деятельности;</w:t>
      </w:r>
    </w:p>
    <w:p w:rsidR="007C5200" w:rsidRPr="001871AB" w:rsidRDefault="007C5200" w:rsidP="00F37171">
      <w:pPr>
        <w:numPr>
          <w:ilvl w:val="1"/>
          <w:numId w:val="7"/>
        </w:numPr>
        <w:tabs>
          <w:tab w:val="left" w:pos="567"/>
        </w:tabs>
        <w:overflowPunct w:val="0"/>
        <w:autoSpaceDE w:val="0"/>
        <w:ind w:firstLine="131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зону самостоятельной театрализованной деятельности.</w:t>
      </w:r>
    </w:p>
    <w:p w:rsidR="007C5200" w:rsidRPr="001871AB" w:rsidRDefault="00F37171" w:rsidP="00F37171">
      <w:pPr>
        <w:tabs>
          <w:tab w:val="left" w:pos="567"/>
        </w:tabs>
        <w:overflowPunct w:val="0"/>
        <w:autoSpaceDE w:val="0"/>
        <w:ind w:left="851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книги»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«Экологический центр»</w:t>
      </w:r>
      <w:r w:rsidRPr="001871AB">
        <w:rPr>
          <w:sz w:val="28"/>
          <w:szCs w:val="28"/>
        </w:rPr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 xml:space="preserve">«Центр познания» </w:t>
      </w:r>
      <w:r w:rsidRPr="001871AB">
        <w:rPr>
          <w:bCs/>
          <w:sz w:val="28"/>
          <w:szCs w:val="28"/>
        </w:rPr>
        <w:t>наполнен</w:t>
      </w:r>
      <w:r w:rsidRPr="001871AB">
        <w:rPr>
          <w:sz w:val="28"/>
          <w:szCs w:val="28"/>
        </w:rPr>
        <w:t xml:space="preserve"> пособиями, необходимыми для развития познавательных интересов, познавательных процессов, развития творческой мыслительной активности.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 xml:space="preserve">«Центр двигательной активности» </w:t>
      </w:r>
      <w:r w:rsidRPr="001871AB">
        <w:rPr>
          <w:sz w:val="28"/>
          <w:szCs w:val="28"/>
        </w:rPr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развития речи»</w:t>
      </w:r>
      <w:r w:rsidRPr="001871AB">
        <w:rPr>
          <w:sz w:val="28"/>
          <w:szCs w:val="28"/>
        </w:rPr>
        <w:t xml:space="preserve"> (или логопедические уголки) обеспечен материалами для проведения коррекционной работы в вечернее время, а также для самостоятельной деятельности детей (зеркало, логопедические игры, материал для развития мелкой моторики пальцев рук и др.).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игры»</w:t>
      </w:r>
      <w:r w:rsidRPr="001871AB">
        <w:rPr>
          <w:sz w:val="28"/>
          <w:szCs w:val="28"/>
        </w:rPr>
        <w:t xml:space="preserve"> оформлен с учетом организации сюжетно-ролевых и режиссерских игр.</w:t>
      </w:r>
    </w:p>
    <w:p w:rsidR="007C5200" w:rsidRPr="001871AB" w:rsidRDefault="001871AB" w:rsidP="00F37171">
      <w:pPr>
        <w:tabs>
          <w:tab w:val="left" w:pos="426"/>
        </w:tabs>
        <w:overflowPunct w:val="0"/>
        <w:autoSpaceDE w:val="0"/>
        <w:ind w:left="851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«Центр «Маленький строитель»</w:t>
      </w:r>
      <w:r w:rsidR="007C5200" w:rsidRPr="001871AB">
        <w:rPr>
          <w:sz w:val="28"/>
          <w:szCs w:val="28"/>
        </w:rPr>
        <w:t xml:space="preserve"> наполнен материалами для конструктивной деятельности детей.</w:t>
      </w:r>
    </w:p>
    <w:p w:rsidR="00F37171" w:rsidRDefault="007C5200" w:rsidP="00F37171">
      <w:pPr>
        <w:tabs>
          <w:tab w:val="left" w:pos="426"/>
        </w:tabs>
        <w:overflowPunct w:val="0"/>
        <w:autoSpaceDE w:val="0"/>
        <w:ind w:left="720" w:firstLine="131"/>
        <w:textAlignment w:val="baseline"/>
        <w:rPr>
          <w:bCs/>
          <w:sz w:val="28"/>
          <w:szCs w:val="28"/>
        </w:rPr>
      </w:pPr>
      <w:r w:rsidRPr="001871AB">
        <w:rPr>
          <w:bCs/>
          <w:sz w:val="28"/>
          <w:szCs w:val="28"/>
        </w:rPr>
        <w:t xml:space="preserve">За истекший период силами родителей и педагогов были обновлены два </w:t>
      </w:r>
      <w:r w:rsidR="00F37171">
        <w:rPr>
          <w:bCs/>
          <w:sz w:val="28"/>
          <w:szCs w:val="28"/>
        </w:rPr>
        <w:t xml:space="preserve"> 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720" w:firstLine="131"/>
        <w:textAlignment w:val="baseline"/>
        <w:rPr>
          <w:bCs/>
          <w:sz w:val="28"/>
          <w:szCs w:val="28"/>
        </w:rPr>
      </w:pPr>
      <w:r w:rsidRPr="001871AB">
        <w:rPr>
          <w:bCs/>
          <w:sz w:val="28"/>
          <w:szCs w:val="28"/>
        </w:rPr>
        <w:t>центра:</w:t>
      </w:r>
    </w:p>
    <w:p w:rsidR="00F37171" w:rsidRPr="001871AB" w:rsidRDefault="007C5200" w:rsidP="00F37171">
      <w:pPr>
        <w:tabs>
          <w:tab w:val="left" w:pos="426"/>
        </w:tabs>
        <w:overflowPunct w:val="0"/>
        <w:autoSpaceDE w:val="0"/>
        <w:ind w:left="720" w:firstLine="131"/>
        <w:textAlignment w:val="baseline"/>
        <w:rPr>
          <w:b/>
          <w:bCs/>
          <w:sz w:val="28"/>
          <w:szCs w:val="28"/>
        </w:rPr>
      </w:pPr>
      <w:r w:rsidRPr="001871AB">
        <w:rPr>
          <w:b/>
          <w:bCs/>
          <w:sz w:val="28"/>
          <w:szCs w:val="28"/>
        </w:rPr>
        <w:t>«Центр двигательной активности</w:t>
      </w:r>
      <w:r w:rsidR="00F37171">
        <w:rPr>
          <w:b/>
          <w:bCs/>
          <w:sz w:val="28"/>
          <w:szCs w:val="28"/>
        </w:rPr>
        <w:t>», «Центр сюжетно-ролевой игры»</w:t>
      </w:r>
    </w:p>
    <w:p w:rsidR="00F37171" w:rsidRDefault="00F37171" w:rsidP="00F37171">
      <w:pPr>
        <w:tabs>
          <w:tab w:val="left" w:pos="426"/>
        </w:tabs>
        <w:overflowPunct w:val="0"/>
        <w:autoSpaceDE w:val="0"/>
        <w:ind w:firstLine="131"/>
        <w:jc w:val="both"/>
        <w:textAlignment w:val="baseline"/>
        <w:rPr>
          <w:bCs/>
          <w:sz w:val="28"/>
          <w:szCs w:val="28"/>
        </w:rPr>
      </w:pPr>
    </w:p>
    <w:p w:rsidR="00F37171" w:rsidRDefault="007C5200" w:rsidP="00F37171">
      <w:pPr>
        <w:tabs>
          <w:tab w:val="left" w:pos="426"/>
        </w:tabs>
        <w:overflowPunct w:val="0"/>
        <w:autoSpaceDE w:val="0"/>
        <w:ind w:left="709" w:firstLine="131"/>
        <w:jc w:val="both"/>
        <w:textAlignment w:val="baseline"/>
        <w:rPr>
          <w:sz w:val="28"/>
          <w:szCs w:val="28"/>
        </w:rPr>
      </w:pPr>
      <w:r w:rsidRPr="001871AB">
        <w:rPr>
          <w:bCs/>
          <w:sz w:val="28"/>
          <w:szCs w:val="28"/>
        </w:rPr>
        <w:t>Для организации игровой и образовательной деятельности</w:t>
      </w:r>
      <w:r w:rsidR="001871AB">
        <w:rPr>
          <w:bCs/>
          <w:sz w:val="28"/>
          <w:szCs w:val="28"/>
        </w:rPr>
        <w:t xml:space="preserve"> закуплены новые дидактические </w:t>
      </w:r>
      <w:r w:rsidRPr="001871AB">
        <w:rPr>
          <w:bCs/>
          <w:sz w:val="28"/>
          <w:szCs w:val="28"/>
        </w:rPr>
        <w:t>игры и игрушки.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709" w:firstLine="131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Учебно-методическая оснащенность детского сада позволяет педагогам организовывать образовательную деятельность на достаточно высоком уровне. Детский сад располагает учебно-методической литературой для реализации ООП ДОУ по образовательным областям с целью формирования целевых ориентиров ребенка.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709" w:firstLine="131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В д</w:t>
      </w:r>
      <w:r w:rsidR="001871AB">
        <w:rPr>
          <w:sz w:val="28"/>
          <w:szCs w:val="28"/>
        </w:rPr>
        <w:t xml:space="preserve">ошкольном учреждении создается </w:t>
      </w:r>
      <w:r w:rsidRPr="001871AB">
        <w:rPr>
          <w:sz w:val="28"/>
          <w:szCs w:val="28"/>
        </w:rPr>
        <w:t>современная информационно–техническая база</w:t>
      </w:r>
      <w:r w:rsidR="001871AB">
        <w:rPr>
          <w:sz w:val="28"/>
          <w:szCs w:val="28"/>
        </w:rPr>
        <w:t xml:space="preserve"> для занятий с детьми и работы педагогов.</w:t>
      </w:r>
      <w:r w:rsidRPr="001871AB">
        <w:rPr>
          <w:sz w:val="28"/>
          <w:szCs w:val="28"/>
        </w:rPr>
        <w:t xml:space="preserve"> </w:t>
      </w:r>
    </w:p>
    <w:p w:rsidR="007C5200" w:rsidRPr="001871AB" w:rsidRDefault="00A17D0A" w:rsidP="00F37171">
      <w:pPr>
        <w:tabs>
          <w:tab w:val="left" w:pos="426"/>
        </w:tabs>
        <w:overflowPunct w:val="0"/>
        <w:autoSpaceDE w:val="0"/>
        <w:ind w:left="709" w:firstLine="131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Имеется 8 компьютеров (</w:t>
      </w:r>
      <w:r w:rsidR="00F37171">
        <w:rPr>
          <w:sz w:val="28"/>
          <w:szCs w:val="28"/>
        </w:rPr>
        <w:t>5</w:t>
      </w:r>
      <w:r w:rsidR="007C5200" w:rsidRPr="001871AB">
        <w:rPr>
          <w:sz w:val="28"/>
          <w:szCs w:val="28"/>
        </w:rPr>
        <w:t xml:space="preserve"> выход</w:t>
      </w:r>
      <w:r w:rsidR="00D04E15">
        <w:rPr>
          <w:sz w:val="28"/>
          <w:szCs w:val="28"/>
        </w:rPr>
        <w:t>ов</w:t>
      </w:r>
      <w:r w:rsidR="007C5200" w:rsidRPr="001871AB">
        <w:rPr>
          <w:sz w:val="28"/>
          <w:szCs w:val="28"/>
        </w:rPr>
        <w:t xml:space="preserve"> в интернет), </w:t>
      </w:r>
      <w:r w:rsidR="00D04E15">
        <w:rPr>
          <w:sz w:val="28"/>
          <w:szCs w:val="28"/>
        </w:rPr>
        <w:t>6</w:t>
      </w:r>
      <w:r w:rsidR="007C5200" w:rsidRPr="001871AB">
        <w:rPr>
          <w:sz w:val="28"/>
          <w:szCs w:val="28"/>
        </w:rPr>
        <w:t xml:space="preserve"> принтер</w:t>
      </w:r>
      <w:r w:rsidR="00D04E15">
        <w:rPr>
          <w:sz w:val="28"/>
          <w:szCs w:val="28"/>
        </w:rPr>
        <w:t>ов</w:t>
      </w:r>
      <w:r w:rsidR="007C5200" w:rsidRPr="001871AB">
        <w:rPr>
          <w:sz w:val="28"/>
          <w:szCs w:val="28"/>
        </w:rPr>
        <w:t>.</w:t>
      </w:r>
    </w:p>
    <w:p w:rsidR="007C5200" w:rsidRPr="001871AB" w:rsidRDefault="007C5200" w:rsidP="00F37171">
      <w:pPr>
        <w:tabs>
          <w:tab w:val="left" w:pos="426"/>
        </w:tabs>
        <w:overflowPunct w:val="0"/>
        <w:autoSpaceDE w:val="0"/>
        <w:ind w:left="709" w:firstLine="131"/>
        <w:jc w:val="both"/>
        <w:textAlignment w:val="baseline"/>
        <w:rPr>
          <w:sz w:val="28"/>
          <w:szCs w:val="28"/>
        </w:rPr>
      </w:pPr>
      <w:r w:rsidRPr="001871AB">
        <w:rPr>
          <w:sz w:val="28"/>
          <w:szCs w:val="28"/>
        </w:rPr>
        <w:t>Связь и обмен информацией с организациями осуществляется посредством факса, электронной почты. В ДОУ имеются следующие технические средства обучения:</w:t>
      </w:r>
    </w:p>
    <w:p w:rsidR="007C5200" w:rsidRPr="001871AB" w:rsidRDefault="001871AB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>
        <w:rPr>
          <w:sz w:val="28"/>
          <w:szCs w:val="28"/>
        </w:rPr>
        <w:t>2 музыкальных центра</w:t>
      </w:r>
    </w:p>
    <w:p w:rsidR="007C5200" w:rsidRPr="001871AB" w:rsidRDefault="001871AB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фортепиано</w:t>
      </w:r>
    </w:p>
    <w:p w:rsidR="007C5200" w:rsidRPr="001871AB" w:rsidRDefault="001871AB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>
        <w:rPr>
          <w:sz w:val="28"/>
          <w:szCs w:val="28"/>
        </w:rPr>
        <w:t>магнитофоны в каждой группе ДОУ</w:t>
      </w:r>
    </w:p>
    <w:p w:rsidR="007C5200" w:rsidRPr="001871AB" w:rsidRDefault="001871AB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>
        <w:rPr>
          <w:sz w:val="28"/>
          <w:szCs w:val="28"/>
        </w:rPr>
        <w:t>телевизор</w:t>
      </w:r>
    </w:p>
    <w:p w:rsidR="007C5200" w:rsidRPr="001871AB" w:rsidRDefault="007C5200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 w:rsidRPr="001871AB">
        <w:rPr>
          <w:sz w:val="28"/>
          <w:szCs w:val="28"/>
          <w:lang w:val="en-US"/>
        </w:rPr>
        <w:t>DVD</w:t>
      </w:r>
      <w:r w:rsidR="001871AB">
        <w:rPr>
          <w:sz w:val="28"/>
          <w:szCs w:val="28"/>
        </w:rPr>
        <w:t xml:space="preserve"> проигрыватель</w:t>
      </w:r>
    </w:p>
    <w:p w:rsidR="007C5200" w:rsidRPr="001871AB" w:rsidRDefault="007C5200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усилитель-микшер</w:t>
      </w:r>
    </w:p>
    <w:p w:rsidR="007C5200" w:rsidRPr="001871AB" w:rsidRDefault="007C5200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 w:rsidRPr="001871AB">
        <w:rPr>
          <w:sz w:val="28"/>
          <w:szCs w:val="28"/>
        </w:rPr>
        <w:t>2</w:t>
      </w:r>
      <w:r w:rsidR="001871AB">
        <w:rPr>
          <w:sz w:val="28"/>
          <w:szCs w:val="28"/>
        </w:rPr>
        <w:t xml:space="preserve"> мультимедийных проектора</w:t>
      </w:r>
      <w:r w:rsidRPr="001871AB">
        <w:rPr>
          <w:sz w:val="28"/>
          <w:szCs w:val="28"/>
        </w:rPr>
        <w:t xml:space="preserve"> </w:t>
      </w:r>
    </w:p>
    <w:p w:rsidR="007C5200" w:rsidRDefault="001871AB" w:rsidP="00F37171">
      <w:pPr>
        <w:numPr>
          <w:ilvl w:val="0"/>
          <w:numId w:val="6"/>
        </w:numPr>
        <w:ind w:left="709" w:firstLine="131"/>
        <w:jc w:val="both"/>
        <w:rPr>
          <w:sz w:val="28"/>
          <w:szCs w:val="28"/>
        </w:rPr>
      </w:pPr>
      <w:r>
        <w:rPr>
          <w:sz w:val="28"/>
          <w:szCs w:val="28"/>
        </w:rPr>
        <w:t>копировальная техника</w:t>
      </w:r>
    </w:p>
    <w:tbl>
      <w:tblPr>
        <w:tblStyle w:val="a5"/>
        <w:tblpPr w:leftFromText="180" w:rightFromText="180" w:vertAnchor="text" w:horzAnchor="margin" w:tblpX="704" w:tblpY="-367"/>
        <w:tblW w:w="9744" w:type="dxa"/>
        <w:tblLook w:val="04A0" w:firstRow="1" w:lastRow="0" w:firstColumn="1" w:lastColumn="0" w:noHBand="0" w:noVBand="1"/>
      </w:tblPr>
      <w:tblGrid>
        <w:gridCol w:w="4957"/>
        <w:gridCol w:w="4787"/>
      </w:tblGrid>
      <w:tr w:rsidR="00F37171" w:rsidTr="00F37171">
        <w:tc>
          <w:tcPr>
            <w:tcW w:w="4957" w:type="dxa"/>
          </w:tcPr>
          <w:p w:rsidR="00F37171" w:rsidRPr="00127562" w:rsidRDefault="00F37171" w:rsidP="00F37171">
            <w:pPr>
              <w:rPr>
                <w:rFonts w:eastAsia="Times New Roman"/>
                <w:b/>
                <w:sz w:val="24"/>
                <w:szCs w:val="24"/>
              </w:rPr>
            </w:pPr>
            <w:r w:rsidRPr="00127562">
              <w:rPr>
                <w:rFonts w:eastAsia="Times New Roman"/>
                <w:b/>
                <w:sz w:val="24"/>
                <w:szCs w:val="24"/>
              </w:rPr>
              <w:lastRenderedPageBreak/>
              <w:t>Сильные стороны</w:t>
            </w:r>
          </w:p>
          <w:p w:rsidR="00F37171" w:rsidRPr="00127562" w:rsidRDefault="00F37171" w:rsidP="00F37171">
            <w:pPr>
              <w:rPr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F37171" w:rsidRPr="00F37171" w:rsidRDefault="00F37171" w:rsidP="00F37171">
            <w:pPr>
              <w:rPr>
                <w:rFonts w:eastAsia="Times New Roman"/>
                <w:b/>
                <w:sz w:val="24"/>
                <w:szCs w:val="24"/>
              </w:rPr>
            </w:pPr>
            <w:r w:rsidRPr="00127562">
              <w:rPr>
                <w:rFonts w:eastAsia="Times New Roman"/>
                <w:b/>
                <w:sz w:val="24"/>
                <w:szCs w:val="24"/>
              </w:rPr>
              <w:t>Какие факторы повлияли на качественный результат</w:t>
            </w:r>
          </w:p>
        </w:tc>
      </w:tr>
      <w:tr w:rsidR="00F37171" w:rsidTr="00F37171">
        <w:tc>
          <w:tcPr>
            <w:tcW w:w="4957" w:type="dxa"/>
          </w:tcPr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Территория детского сада</w:t>
            </w:r>
          </w:p>
          <w:p w:rsidR="00F37171" w:rsidRDefault="00F37171" w:rsidP="00F37171">
            <w:pPr>
              <w:rPr>
                <w:rFonts w:eastAsia="Times New Roman"/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 xml:space="preserve">ограждена забором. </w:t>
            </w:r>
          </w:p>
          <w:p w:rsidR="00F37171" w:rsidRDefault="00F37171" w:rsidP="00F37171">
            <w:pPr>
              <w:rPr>
                <w:rFonts w:eastAsia="Times New Roman"/>
                <w:sz w:val="24"/>
                <w:szCs w:val="24"/>
              </w:rPr>
            </w:pP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Здание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оборудовано пожарной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w w:val="99"/>
                <w:sz w:val="24"/>
                <w:szCs w:val="24"/>
              </w:rPr>
              <w:t>сигнализацией,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r w:rsidRPr="00644D4E">
              <w:rPr>
                <w:rFonts w:eastAsia="Times New Roman"/>
                <w:sz w:val="24"/>
                <w:szCs w:val="24"/>
              </w:rPr>
              <w:t>идеонаблюдением,</w:t>
            </w:r>
          </w:p>
          <w:p w:rsidR="00F37171" w:rsidRDefault="00F37171" w:rsidP="00F37171">
            <w:pPr>
              <w:rPr>
                <w:rFonts w:eastAsia="Times New Roman"/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тревожной кнопкой.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Обеспечение условий</w:t>
            </w:r>
          </w:p>
          <w:p w:rsidR="00F37171" w:rsidRDefault="00F37171" w:rsidP="00F37171">
            <w:pPr>
              <w:rPr>
                <w:rFonts w:eastAsia="Times New Roman"/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безопасности.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Разработан паспорт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proofErr w:type="spellStart"/>
            <w:r w:rsidRPr="00644D4E">
              <w:rPr>
                <w:rFonts w:eastAsia="Times New Roman"/>
                <w:sz w:val="24"/>
                <w:szCs w:val="24"/>
              </w:rPr>
              <w:t>антитеррорестической</w:t>
            </w:r>
            <w:proofErr w:type="spellEnd"/>
          </w:p>
          <w:p w:rsidR="00F37171" w:rsidRDefault="00F37171" w:rsidP="00F37171">
            <w:pPr>
              <w:jc w:val="both"/>
              <w:rPr>
                <w:sz w:val="24"/>
                <w:szCs w:val="28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безопасности учреждения</w:t>
            </w:r>
          </w:p>
        </w:tc>
        <w:tc>
          <w:tcPr>
            <w:tcW w:w="4787" w:type="dxa"/>
          </w:tcPr>
          <w:p w:rsidR="00F37171" w:rsidRDefault="00F37171" w:rsidP="00F37171">
            <w:pPr>
              <w:rPr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644D4E">
              <w:rPr>
                <w:rFonts w:eastAsia="Times New Roman"/>
                <w:sz w:val="24"/>
                <w:szCs w:val="24"/>
              </w:rPr>
              <w:t>детей  является</w:t>
            </w:r>
            <w:proofErr w:type="gramEnd"/>
            <w:r w:rsidRPr="00644D4E">
              <w:rPr>
                <w:rFonts w:eastAsia="Times New Roman"/>
                <w:sz w:val="24"/>
                <w:szCs w:val="24"/>
              </w:rPr>
              <w:t xml:space="preserve">  приоритетной  в  ходе  реализации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мероприятий плана АХД.</w:t>
            </w:r>
          </w:p>
        </w:tc>
      </w:tr>
      <w:tr w:rsidR="00F37171" w:rsidTr="00F37171">
        <w:tc>
          <w:tcPr>
            <w:tcW w:w="4957" w:type="dxa"/>
            <w:vAlign w:val="bottom"/>
          </w:tcPr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Профилактика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травматизма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644D4E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время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sz w:val="24"/>
                <w:szCs w:val="24"/>
              </w:rPr>
              <w:t>пребывания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воспитанников в ДОУ</w:t>
            </w:r>
          </w:p>
        </w:tc>
        <w:tc>
          <w:tcPr>
            <w:tcW w:w="4787" w:type="dxa"/>
          </w:tcPr>
          <w:p w:rsidR="00F37171" w:rsidRDefault="00F37171" w:rsidP="00F37171">
            <w:pPr>
              <w:jc w:val="both"/>
              <w:rPr>
                <w:sz w:val="24"/>
                <w:szCs w:val="28"/>
              </w:rPr>
            </w:pPr>
            <w:r w:rsidRPr="00644D4E">
              <w:rPr>
                <w:rFonts w:eastAsia="Times New Roman"/>
                <w:sz w:val="24"/>
                <w:szCs w:val="24"/>
              </w:rPr>
              <w:t>Строгое соблюдение требований СанПиН,</w:t>
            </w:r>
          </w:p>
        </w:tc>
      </w:tr>
      <w:tr w:rsidR="00F37171" w:rsidTr="00F37171">
        <w:tc>
          <w:tcPr>
            <w:tcW w:w="4957" w:type="dxa"/>
          </w:tcPr>
          <w:p w:rsidR="00F37171" w:rsidRPr="001871AB" w:rsidRDefault="00F37171" w:rsidP="00F37171">
            <w:pPr>
              <w:jc w:val="both"/>
              <w:rPr>
                <w:b/>
                <w:sz w:val="24"/>
                <w:szCs w:val="24"/>
              </w:rPr>
            </w:pPr>
            <w:r w:rsidRPr="001871AB">
              <w:rPr>
                <w:b/>
                <w:sz w:val="24"/>
                <w:szCs w:val="24"/>
              </w:rPr>
              <w:t>Стороны улучшения</w:t>
            </w:r>
          </w:p>
        </w:tc>
        <w:tc>
          <w:tcPr>
            <w:tcW w:w="4787" w:type="dxa"/>
            <w:vAlign w:val="bottom"/>
          </w:tcPr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Какие действия для этого необходимо</w:t>
            </w:r>
          </w:p>
          <w:p w:rsidR="00F37171" w:rsidRPr="00644D4E" w:rsidRDefault="00F37171" w:rsidP="00F37171">
            <w:pPr>
              <w:rPr>
                <w:sz w:val="24"/>
                <w:szCs w:val="24"/>
              </w:rPr>
            </w:pP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предпринять?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44D4E">
              <w:rPr>
                <w:rFonts w:eastAsia="Times New Roman"/>
                <w:b/>
                <w:bCs/>
                <w:sz w:val="24"/>
                <w:szCs w:val="24"/>
              </w:rPr>
              <w:t>(управленческие решения)</w:t>
            </w:r>
          </w:p>
        </w:tc>
      </w:tr>
      <w:tr w:rsidR="00F37171" w:rsidTr="00F37171">
        <w:trPr>
          <w:trHeight w:val="2794"/>
        </w:trPr>
        <w:tc>
          <w:tcPr>
            <w:tcW w:w="4957" w:type="dxa"/>
          </w:tcPr>
          <w:p w:rsidR="00F37171" w:rsidRDefault="00F37171" w:rsidP="00F37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r>
              <w:rPr>
                <w:sz w:val="24"/>
                <w:szCs w:val="24"/>
              </w:rPr>
              <w:t xml:space="preserve">прогулочных </w:t>
            </w:r>
            <w:r w:rsidRPr="00127562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игровыми модулями</w:t>
            </w:r>
          </w:p>
          <w:p w:rsidR="00F37171" w:rsidRPr="00127562" w:rsidRDefault="00F37171" w:rsidP="00F37171">
            <w:pPr>
              <w:jc w:val="both"/>
              <w:rPr>
                <w:sz w:val="24"/>
                <w:szCs w:val="24"/>
              </w:rPr>
            </w:pPr>
          </w:p>
          <w:p w:rsidR="00F37171" w:rsidRDefault="00F37171" w:rsidP="00F37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ноутбуков в группы</w:t>
            </w:r>
          </w:p>
          <w:p w:rsidR="00F37171" w:rsidRPr="00127562" w:rsidRDefault="00F37171" w:rsidP="00F37171">
            <w:pPr>
              <w:jc w:val="both"/>
              <w:rPr>
                <w:sz w:val="24"/>
                <w:szCs w:val="24"/>
              </w:rPr>
            </w:pPr>
          </w:p>
          <w:p w:rsidR="00F37171" w:rsidRDefault="00F37171" w:rsidP="00F37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</w:t>
            </w:r>
            <w:r>
              <w:rPr>
                <w:sz w:val="24"/>
                <w:szCs w:val="24"/>
              </w:rPr>
              <w:t xml:space="preserve">т холлов 2-х зданий, </w:t>
            </w:r>
            <w:r>
              <w:rPr>
                <w:sz w:val="24"/>
                <w:szCs w:val="24"/>
              </w:rPr>
              <w:t>замена окон</w:t>
            </w:r>
            <w:r>
              <w:rPr>
                <w:sz w:val="24"/>
                <w:szCs w:val="24"/>
              </w:rPr>
              <w:t xml:space="preserve"> в группе «Капельки» и «Радуга»</w:t>
            </w:r>
          </w:p>
          <w:p w:rsidR="00F37171" w:rsidRDefault="00F37171" w:rsidP="00F37171">
            <w:pPr>
              <w:jc w:val="both"/>
              <w:rPr>
                <w:sz w:val="24"/>
                <w:szCs w:val="24"/>
              </w:rPr>
            </w:pPr>
          </w:p>
          <w:p w:rsidR="00F37171" w:rsidRDefault="00F37171" w:rsidP="00F37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с</w:t>
            </w:r>
            <w:r>
              <w:rPr>
                <w:sz w:val="24"/>
                <w:szCs w:val="24"/>
              </w:rPr>
              <w:t>анитарных комнат здание литер Б</w:t>
            </w:r>
          </w:p>
          <w:p w:rsidR="00F37171" w:rsidRPr="00127562" w:rsidRDefault="00F37171" w:rsidP="00C0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  <w:vAlign w:val="bottom"/>
          </w:tcPr>
          <w:p w:rsidR="00F37171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План финансово -хозяйственной деятельности строго соблюдать, поиск спонсоров, активных родителей, активизация деятельности управляющего совета</w:t>
            </w:r>
          </w:p>
          <w:p w:rsidR="00F37171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37171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37171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37171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F37171" w:rsidRPr="00127562" w:rsidRDefault="00F37171" w:rsidP="00F37171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1871AB" w:rsidRPr="001871AB" w:rsidRDefault="001871AB" w:rsidP="00F37171">
      <w:pPr>
        <w:ind w:left="709" w:firstLine="131"/>
        <w:jc w:val="both"/>
        <w:rPr>
          <w:sz w:val="28"/>
          <w:szCs w:val="28"/>
        </w:rPr>
      </w:pPr>
    </w:p>
    <w:p w:rsidR="007C5200" w:rsidRDefault="007C5200" w:rsidP="007C5200">
      <w:pPr>
        <w:ind w:left="1429"/>
        <w:jc w:val="both"/>
        <w:rPr>
          <w:sz w:val="24"/>
          <w:szCs w:val="28"/>
        </w:rPr>
      </w:pPr>
    </w:p>
    <w:p w:rsidR="007C5200" w:rsidRDefault="00375F0E" w:rsidP="00F3717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17D0A">
        <w:rPr>
          <w:b/>
          <w:sz w:val="28"/>
          <w:szCs w:val="28"/>
        </w:rPr>
        <w:t xml:space="preserve">8. </w:t>
      </w:r>
      <w:r w:rsidRPr="00DF1DEF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 xml:space="preserve"> и п</w:t>
      </w:r>
      <w:r w:rsidR="007E71DC">
        <w:rPr>
          <w:b/>
          <w:sz w:val="28"/>
          <w:szCs w:val="28"/>
        </w:rPr>
        <w:t>ерспективы работы на 20</w:t>
      </w:r>
      <w:r w:rsidR="00D04E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</w:t>
      </w:r>
    </w:p>
    <w:p w:rsidR="00375F0E" w:rsidRDefault="00375F0E" w:rsidP="00F37171">
      <w:pPr>
        <w:ind w:left="709"/>
        <w:rPr>
          <w:b/>
          <w:sz w:val="28"/>
          <w:szCs w:val="28"/>
        </w:rPr>
      </w:pPr>
    </w:p>
    <w:p w:rsidR="007E71DC" w:rsidRPr="007E71DC" w:rsidRDefault="00F37171" w:rsidP="00F37171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Продолжать работу по </w:t>
      </w:r>
      <w:r w:rsidR="00375F0E">
        <w:rPr>
          <w:sz w:val="28"/>
          <w:szCs w:val="28"/>
        </w:rPr>
        <w:t xml:space="preserve">всем процессам развития </w:t>
      </w:r>
      <w:r w:rsidR="007E71DC" w:rsidRPr="007E71DC">
        <w:rPr>
          <w:sz w:val="28"/>
          <w:szCs w:val="28"/>
        </w:rPr>
        <w:t>ДОУ</w:t>
      </w:r>
      <w:r>
        <w:rPr>
          <w:sz w:val="28"/>
          <w:szCs w:val="28"/>
        </w:rPr>
        <w:t xml:space="preserve"> с целью обеспечения качества образования</w:t>
      </w:r>
      <w:r w:rsidR="007E71DC" w:rsidRPr="007E71DC">
        <w:rPr>
          <w:sz w:val="28"/>
          <w:szCs w:val="28"/>
        </w:rPr>
        <w:t>.</w:t>
      </w:r>
    </w:p>
    <w:p w:rsidR="007E71DC" w:rsidRPr="007E71DC" w:rsidRDefault="00F37171" w:rsidP="00F37171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71DC" w:rsidRPr="007E71DC">
        <w:rPr>
          <w:sz w:val="28"/>
          <w:szCs w:val="28"/>
        </w:rPr>
        <w:t>Продолжать работу по</w:t>
      </w:r>
      <w:r w:rsidR="00375F0E">
        <w:rPr>
          <w:sz w:val="28"/>
          <w:szCs w:val="28"/>
        </w:rPr>
        <w:t xml:space="preserve"> развитию компонентов культуры </w:t>
      </w:r>
      <w:r w:rsidR="007E71DC" w:rsidRPr="007E71DC">
        <w:rPr>
          <w:sz w:val="28"/>
          <w:szCs w:val="28"/>
        </w:rPr>
        <w:t>речевого поведения педагогов.</w:t>
      </w:r>
    </w:p>
    <w:p w:rsidR="007E71DC" w:rsidRPr="007E71DC" w:rsidRDefault="00F37171" w:rsidP="00F37171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621D">
        <w:rPr>
          <w:sz w:val="28"/>
          <w:szCs w:val="28"/>
        </w:rPr>
        <w:t>Повыша</w:t>
      </w:r>
      <w:r w:rsidR="007E71DC" w:rsidRPr="007E71DC">
        <w:rPr>
          <w:sz w:val="28"/>
          <w:szCs w:val="28"/>
        </w:rPr>
        <w:t>ть уровень компетентности п</w:t>
      </w:r>
      <w:r w:rsidR="00375F0E">
        <w:rPr>
          <w:sz w:val="28"/>
          <w:szCs w:val="28"/>
        </w:rPr>
        <w:t>едагогов в работе с детьми с ОВЗ</w:t>
      </w:r>
      <w:r w:rsidR="006752E7">
        <w:rPr>
          <w:sz w:val="28"/>
          <w:szCs w:val="28"/>
        </w:rPr>
        <w:t>.</w:t>
      </w:r>
    </w:p>
    <w:p w:rsidR="006752E7" w:rsidRPr="00BA3507" w:rsidRDefault="00A8621D" w:rsidP="00F37171">
      <w:pPr>
        <w:pStyle w:val="a4"/>
        <w:numPr>
          <w:ilvl w:val="0"/>
          <w:numId w:val="15"/>
        </w:numPr>
        <w:jc w:val="both"/>
        <w:rPr>
          <w:sz w:val="28"/>
          <w:szCs w:val="28"/>
        </w:rPr>
        <w:sectPr w:rsidR="006752E7" w:rsidRPr="00BA3507">
          <w:pgSz w:w="11900" w:h="16838"/>
          <w:pgMar w:top="1135" w:right="806" w:bottom="418" w:left="900" w:header="0" w:footer="0" w:gutter="0"/>
          <w:cols w:space="720" w:equalWidth="0">
            <w:col w:w="10200"/>
          </w:cols>
        </w:sectPr>
      </w:pPr>
      <w:r>
        <w:rPr>
          <w:sz w:val="28"/>
          <w:szCs w:val="28"/>
        </w:rPr>
        <w:t>Улучша</w:t>
      </w:r>
      <w:r w:rsidR="007E71DC" w:rsidRPr="007E71DC">
        <w:rPr>
          <w:sz w:val="28"/>
          <w:szCs w:val="28"/>
        </w:rPr>
        <w:t>ть материально</w:t>
      </w:r>
      <w:r w:rsidR="00375F0E">
        <w:rPr>
          <w:sz w:val="28"/>
          <w:szCs w:val="28"/>
        </w:rPr>
        <w:t xml:space="preserve"> -</w:t>
      </w:r>
      <w:r w:rsidR="00BA3507">
        <w:rPr>
          <w:sz w:val="28"/>
          <w:szCs w:val="28"/>
        </w:rPr>
        <w:t xml:space="preserve"> техническую базу ДОУ</w:t>
      </w:r>
      <w:r>
        <w:rPr>
          <w:sz w:val="28"/>
          <w:szCs w:val="28"/>
        </w:rPr>
        <w:t>.</w:t>
      </w:r>
      <w:bookmarkStart w:id="0" w:name="_GoBack"/>
      <w:bookmarkEnd w:id="0"/>
    </w:p>
    <w:p w:rsidR="00BA3507" w:rsidRPr="00644D4E" w:rsidRDefault="00BA3507">
      <w:pPr>
        <w:spacing w:line="13" w:lineRule="exact"/>
        <w:rPr>
          <w:rFonts w:eastAsia="Times New Roman"/>
          <w:sz w:val="24"/>
          <w:szCs w:val="24"/>
        </w:rPr>
      </w:pPr>
    </w:p>
    <w:sectPr w:rsidR="00BA3507" w:rsidRPr="00644D4E" w:rsidSect="00481BB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732"/>
    <w:multiLevelType w:val="hybridMultilevel"/>
    <w:tmpl w:val="94108E5A"/>
    <w:lvl w:ilvl="0" w:tplc="A1F25A12">
      <w:start w:val="1"/>
      <w:numFmt w:val="bullet"/>
      <w:lvlText w:val="-"/>
      <w:lvlJc w:val="left"/>
    </w:lvl>
    <w:lvl w:ilvl="1" w:tplc="CE9250DE">
      <w:numFmt w:val="decimal"/>
      <w:lvlText w:val=""/>
      <w:lvlJc w:val="left"/>
    </w:lvl>
    <w:lvl w:ilvl="2" w:tplc="DB92F020">
      <w:numFmt w:val="decimal"/>
      <w:lvlText w:val=""/>
      <w:lvlJc w:val="left"/>
    </w:lvl>
    <w:lvl w:ilvl="3" w:tplc="B074C86C">
      <w:numFmt w:val="decimal"/>
      <w:lvlText w:val=""/>
      <w:lvlJc w:val="left"/>
    </w:lvl>
    <w:lvl w:ilvl="4" w:tplc="8430B2D0">
      <w:numFmt w:val="decimal"/>
      <w:lvlText w:val=""/>
      <w:lvlJc w:val="left"/>
    </w:lvl>
    <w:lvl w:ilvl="5" w:tplc="5524BEA2">
      <w:numFmt w:val="decimal"/>
      <w:lvlText w:val=""/>
      <w:lvlJc w:val="left"/>
    </w:lvl>
    <w:lvl w:ilvl="6" w:tplc="BD06FE12">
      <w:numFmt w:val="decimal"/>
      <w:lvlText w:val=""/>
      <w:lvlJc w:val="left"/>
    </w:lvl>
    <w:lvl w:ilvl="7" w:tplc="990C0768">
      <w:numFmt w:val="decimal"/>
      <w:lvlText w:val=""/>
      <w:lvlJc w:val="left"/>
    </w:lvl>
    <w:lvl w:ilvl="8" w:tplc="637605A0">
      <w:numFmt w:val="decimal"/>
      <w:lvlText w:val=""/>
      <w:lvlJc w:val="left"/>
    </w:lvl>
  </w:abstractNum>
  <w:abstractNum w:abstractNumId="3">
    <w:nsid w:val="00000BDB"/>
    <w:multiLevelType w:val="hybridMultilevel"/>
    <w:tmpl w:val="39284766"/>
    <w:lvl w:ilvl="0" w:tplc="A3101D1A">
      <w:start w:val="1"/>
      <w:numFmt w:val="bullet"/>
      <w:lvlText w:val="-"/>
      <w:lvlJc w:val="left"/>
    </w:lvl>
    <w:lvl w:ilvl="1" w:tplc="CA4EA568">
      <w:numFmt w:val="decimal"/>
      <w:lvlText w:val=""/>
      <w:lvlJc w:val="left"/>
    </w:lvl>
    <w:lvl w:ilvl="2" w:tplc="02C6E4A0">
      <w:numFmt w:val="decimal"/>
      <w:lvlText w:val=""/>
      <w:lvlJc w:val="left"/>
    </w:lvl>
    <w:lvl w:ilvl="3" w:tplc="58AAE288">
      <w:numFmt w:val="decimal"/>
      <w:lvlText w:val=""/>
      <w:lvlJc w:val="left"/>
    </w:lvl>
    <w:lvl w:ilvl="4" w:tplc="1D581286">
      <w:numFmt w:val="decimal"/>
      <w:lvlText w:val=""/>
      <w:lvlJc w:val="left"/>
    </w:lvl>
    <w:lvl w:ilvl="5" w:tplc="239C62B4">
      <w:numFmt w:val="decimal"/>
      <w:lvlText w:val=""/>
      <w:lvlJc w:val="left"/>
    </w:lvl>
    <w:lvl w:ilvl="6" w:tplc="EDDE0EBA">
      <w:numFmt w:val="decimal"/>
      <w:lvlText w:val=""/>
      <w:lvlJc w:val="left"/>
    </w:lvl>
    <w:lvl w:ilvl="7" w:tplc="77682E8E">
      <w:numFmt w:val="decimal"/>
      <w:lvlText w:val=""/>
      <w:lvlJc w:val="left"/>
    </w:lvl>
    <w:lvl w:ilvl="8" w:tplc="7A66212A">
      <w:numFmt w:val="decimal"/>
      <w:lvlText w:val=""/>
      <w:lvlJc w:val="left"/>
    </w:lvl>
  </w:abstractNum>
  <w:abstractNum w:abstractNumId="4">
    <w:nsid w:val="000056AE"/>
    <w:multiLevelType w:val="hybridMultilevel"/>
    <w:tmpl w:val="AACE2904"/>
    <w:lvl w:ilvl="0" w:tplc="0756CFFA">
      <w:start w:val="1"/>
      <w:numFmt w:val="decimal"/>
      <w:lvlText w:val="%1."/>
      <w:lvlJc w:val="left"/>
    </w:lvl>
    <w:lvl w:ilvl="1" w:tplc="3EA81CC0">
      <w:numFmt w:val="decimal"/>
      <w:lvlText w:val=""/>
      <w:lvlJc w:val="left"/>
    </w:lvl>
    <w:lvl w:ilvl="2" w:tplc="770EC7F2">
      <w:numFmt w:val="decimal"/>
      <w:lvlText w:val=""/>
      <w:lvlJc w:val="left"/>
    </w:lvl>
    <w:lvl w:ilvl="3" w:tplc="04EC3296">
      <w:numFmt w:val="decimal"/>
      <w:lvlText w:val=""/>
      <w:lvlJc w:val="left"/>
    </w:lvl>
    <w:lvl w:ilvl="4" w:tplc="01AEB696">
      <w:numFmt w:val="decimal"/>
      <w:lvlText w:val=""/>
      <w:lvlJc w:val="left"/>
    </w:lvl>
    <w:lvl w:ilvl="5" w:tplc="3C748268">
      <w:numFmt w:val="decimal"/>
      <w:lvlText w:val=""/>
      <w:lvlJc w:val="left"/>
    </w:lvl>
    <w:lvl w:ilvl="6" w:tplc="5EB6D5BE">
      <w:numFmt w:val="decimal"/>
      <w:lvlText w:val=""/>
      <w:lvlJc w:val="left"/>
    </w:lvl>
    <w:lvl w:ilvl="7" w:tplc="675A4ACA">
      <w:numFmt w:val="decimal"/>
      <w:lvlText w:val=""/>
      <w:lvlJc w:val="left"/>
    </w:lvl>
    <w:lvl w:ilvl="8" w:tplc="9FB46E78">
      <w:numFmt w:val="decimal"/>
      <w:lvlText w:val=""/>
      <w:lvlJc w:val="left"/>
    </w:lvl>
  </w:abstractNum>
  <w:abstractNum w:abstractNumId="5">
    <w:nsid w:val="00005F49"/>
    <w:multiLevelType w:val="hybridMultilevel"/>
    <w:tmpl w:val="FFCE0656"/>
    <w:lvl w:ilvl="0" w:tplc="7528D9A6">
      <w:start w:val="1"/>
      <w:numFmt w:val="decimal"/>
      <w:lvlText w:val="%1."/>
      <w:lvlJc w:val="left"/>
    </w:lvl>
    <w:lvl w:ilvl="1" w:tplc="505EA684">
      <w:start w:val="1"/>
      <w:numFmt w:val="bullet"/>
      <w:lvlText w:val="В"/>
      <w:lvlJc w:val="left"/>
    </w:lvl>
    <w:lvl w:ilvl="2" w:tplc="9B1645F8">
      <w:numFmt w:val="decimal"/>
      <w:lvlText w:val=""/>
      <w:lvlJc w:val="left"/>
    </w:lvl>
    <w:lvl w:ilvl="3" w:tplc="92F4077A">
      <w:numFmt w:val="decimal"/>
      <w:lvlText w:val=""/>
      <w:lvlJc w:val="left"/>
    </w:lvl>
    <w:lvl w:ilvl="4" w:tplc="417C90B0">
      <w:numFmt w:val="decimal"/>
      <w:lvlText w:val=""/>
      <w:lvlJc w:val="left"/>
    </w:lvl>
    <w:lvl w:ilvl="5" w:tplc="39282744">
      <w:numFmt w:val="decimal"/>
      <w:lvlText w:val=""/>
      <w:lvlJc w:val="left"/>
    </w:lvl>
    <w:lvl w:ilvl="6" w:tplc="A4000980">
      <w:numFmt w:val="decimal"/>
      <w:lvlText w:val=""/>
      <w:lvlJc w:val="left"/>
    </w:lvl>
    <w:lvl w:ilvl="7" w:tplc="F3E653BE">
      <w:numFmt w:val="decimal"/>
      <w:lvlText w:val=""/>
      <w:lvlJc w:val="left"/>
    </w:lvl>
    <w:lvl w:ilvl="8" w:tplc="06B6F1A6">
      <w:numFmt w:val="decimal"/>
      <w:lvlText w:val=""/>
      <w:lvlJc w:val="left"/>
    </w:lvl>
  </w:abstractNum>
  <w:abstractNum w:abstractNumId="6">
    <w:nsid w:val="0B944C7B"/>
    <w:multiLevelType w:val="hybridMultilevel"/>
    <w:tmpl w:val="CAA49EE4"/>
    <w:lvl w:ilvl="0" w:tplc="1C902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732417"/>
    <w:multiLevelType w:val="hybridMultilevel"/>
    <w:tmpl w:val="1CDA3C42"/>
    <w:lvl w:ilvl="0" w:tplc="E250C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2DD3"/>
    <w:multiLevelType w:val="hybridMultilevel"/>
    <w:tmpl w:val="0290BBB0"/>
    <w:lvl w:ilvl="0" w:tplc="13E244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3DD564E"/>
    <w:multiLevelType w:val="hybridMultilevel"/>
    <w:tmpl w:val="C8F01E0C"/>
    <w:lvl w:ilvl="0" w:tplc="64102EA4">
      <w:start w:val="70"/>
      <w:numFmt w:val="decimal"/>
      <w:lvlText w:val="%1"/>
      <w:lvlJc w:val="left"/>
      <w:pPr>
        <w:ind w:left="113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1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F6454"/>
    <w:multiLevelType w:val="hybridMultilevel"/>
    <w:tmpl w:val="44D657B6"/>
    <w:lvl w:ilvl="0" w:tplc="08F612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B86005"/>
    <w:multiLevelType w:val="hybridMultilevel"/>
    <w:tmpl w:val="741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334BF"/>
    <w:multiLevelType w:val="hybridMultilevel"/>
    <w:tmpl w:val="7524497E"/>
    <w:lvl w:ilvl="0" w:tplc="EEF0080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B3"/>
    <w:rsid w:val="00001AC2"/>
    <w:rsid w:val="0001643F"/>
    <w:rsid w:val="000244DE"/>
    <w:rsid w:val="0002641C"/>
    <w:rsid w:val="00090728"/>
    <w:rsid w:val="000D5B95"/>
    <w:rsid w:val="001225BA"/>
    <w:rsid w:val="00127562"/>
    <w:rsid w:val="0013273A"/>
    <w:rsid w:val="00170F80"/>
    <w:rsid w:val="001871AB"/>
    <w:rsid w:val="001D7FC0"/>
    <w:rsid w:val="001E4786"/>
    <w:rsid w:val="0024374B"/>
    <w:rsid w:val="002561B7"/>
    <w:rsid w:val="0026345B"/>
    <w:rsid w:val="002854B3"/>
    <w:rsid w:val="002F204C"/>
    <w:rsid w:val="00310EFF"/>
    <w:rsid w:val="00324B09"/>
    <w:rsid w:val="00337755"/>
    <w:rsid w:val="00367191"/>
    <w:rsid w:val="00375F0E"/>
    <w:rsid w:val="003C442D"/>
    <w:rsid w:val="003C5102"/>
    <w:rsid w:val="003D0BE5"/>
    <w:rsid w:val="003D5F84"/>
    <w:rsid w:val="003F5F2C"/>
    <w:rsid w:val="00404D07"/>
    <w:rsid w:val="004146A5"/>
    <w:rsid w:val="004731FB"/>
    <w:rsid w:val="0047435A"/>
    <w:rsid w:val="00481BB3"/>
    <w:rsid w:val="00481DBE"/>
    <w:rsid w:val="004844D2"/>
    <w:rsid w:val="004C438C"/>
    <w:rsid w:val="004E2414"/>
    <w:rsid w:val="005011F0"/>
    <w:rsid w:val="005812B8"/>
    <w:rsid w:val="005A5627"/>
    <w:rsid w:val="005B6C6C"/>
    <w:rsid w:val="00614456"/>
    <w:rsid w:val="00631C2E"/>
    <w:rsid w:val="00644D4E"/>
    <w:rsid w:val="00653096"/>
    <w:rsid w:val="006752E7"/>
    <w:rsid w:val="006C7E30"/>
    <w:rsid w:val="006D1CBB"/>
    <w:rsid w:val="006D256E"/>
    <w:rsid w:val="0070248D"/>
    <w:rsid w:val="00721F3A"/>
    <w:rsid w:val="007238AC"/>
    <w:rsid w:val="007C5200"/>
    <w:rsid w:val="007C6893"/>
    <w:rsid w:val="007E71DC"/>
    <w:rsid w:val="007E7FF7"/>
    <w:rsid w:val="007F2595"/>
    <w:rsid w:val="007F60D5"/>
    <w:rsid w:val="0080738C"/>
    <w:rsid w:val="008103AA"/>
    <w:rsid w:val="008F5E05"/>
    <w:rsid w:val="00934F59"/>
    <w:rsid w:val="00966FF6"/>
    <w:rsid w:val="00987DD9"/>
    <w:rsid w:val="009A0DD9"/>
    <w:rsid w:val="009C2DF2"/>
    <w:rsid w:val="009C5776"/>
    <w:rsid w:val="009C7F57"/>
    <w:rsid w:val="009D3178"/>
    <w:rsid w:val="00A17D0A"/>
    <w:rsid w:val="00A60C3D"/>
    <w:rsid w:val="00A66FC6"/>
    <w:rsid w:val="00A77379"/>
    <w:rsid w:val="00A8621D"/>
    <w:rsid w:val="00AD1FEB"/>
    <w:rsid w:val="00AD77F4"/>
    <w:rsid w:val="00AF6792"/>
    <w:rsid w:val="00B0263D"/>
    <w:rsid w:val="00B45932"/>
    <w:rsid w:val="00B95BAC"/>
    <w:rsid w:val="00BA3507"/>
    <w:rsid w:val="00C11D1A"/>
    <w:rsid w:val="00C56F44"/>
    <w:rsid w:val="00C84583"/>
    <w:rsid w:val="00C91EA4"/>
    <w:rsid w:val="00C94A49"/>
    <w:rsid w:val="00CB755E"/>
    <w:rsid w:val="00D04E15"/>
    <w:rsid w:val="00D46210"/>
    <w:rsid w:val="00D608A0"/>
    <w:rsid w:val="00D63D90"/>
    <w:rsid w:val="00D85BD1"/>
    <w:rsid w:val="00DF1DEF"/>
    <w:rsid w:val="00E04092"/>
    <w:rsid w:val="00E64522"/>
    <w:rsid w:val="00F02087"/>
    <w:rsid w:val="00F37171"/>
    <w:rsid w:val="00F55407"/>
    <w:rsid w:val="00F85F5A"/>
    <w:rsid w:val="00FC500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263D-C62F-4028-9E30-B9288C58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B3"/>
  </w:style>
  <w:style w:type="paragraph" w:styleId="3">
    <w:name w:val="heading 3"/>
    <w:basedOn w:val="a"/>
    <w:link w:val="30"/>
    <w:uiPriority w:val="9"/>
    <w:qFormat/>
    <w:rsid w:val="00C56F4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1C2E"/>
    <w:pPr>
      <w:ind w:left="720"/>
      <w:contextualSpacing/>
    </w:pPr>
  </w:style>
  <w:style w:type="table" w:styleId="a5">
    <w:name w:val="Table Grid"/>
    <w:basedOn w:val="a1"/>
    <w:uiPriority w:val="59"/>
    <w:rsid w:val="00C1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43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F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6F44"/>
    <w:rPr>
      <w:rFonts w:eastAsia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C56F44"/>
  </w:style>
  <w:style w:type="paragraph" w:styleId="2">
    <w:name w:val="Body Text Indent 2"/>
    <w:basedOn w:val="a"/>
    <w:link w:val="20"/>
    <w:rsid w:val="003F5F2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5F2C"/>
    <w:rPr>
      <w:rFonts w:eastAsia="Times New Roman"/>
      <w:sz w:val="24"/>
      <w:szCs w:val="24"/>
    </w:rPr>
  </w:style>
  <w:style w:type="character" w:customStyle="1" w:styleId="StrongEmphasis">
    <w:name w:val="Strong Emphasis"/>
    <w:uiPriority w:val="99"/>
    <w:rsid w:val="00001AC2"/>
    <w:rPr>
      <w:rFonts w:ascii="Times New Roman" w:eastAsia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mdou182.edu.yar.ru/konsultatsii/sotsiomonitoring.ppt&amp;name=%22%D0%A1%D0%BE%D1%86%D0%B8%D0%BE%D0%BC%D0%BE%D0%BD%D0%B8%D1%82%D0%BE%D1%80%D0%B8%D0%BD%D0%B3%20%D0%A1%D0%B5%D1%80%D0%B2%D0%B8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182.edu.yar.ru/konsultatsii/sotsiomonitoring.p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18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dou182.edu.yar.ru/konsultatsii/sotsiomonitoring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3888-EE1F-4657-A35E-17CB8F84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5465</Words>
  <Characters>31157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cp:lastPrinted>2020-04-17T07:57:00Z</cp:lastPrinted>
  <dcterms:created xsi:type="dcterms:W3CDTF">2020-04-15T09:48:00Z</dcterms:created>
  <dcterms:modified xsi:type="dcterms:W3CDTF">2020-04-17T08:02:00Z</dcterms:modified>
</cp:coreProperties>
</file>