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AC" w:rsidRPr="009118AC" w:rsidRDefault="009118AC" w:rsidP="009118AC">
      <w:pPr>
        <w:jc w:val="center"/>
        <w:rPr>
          <w:b/>
          <w:sz w:val="40"/>
          <w:szCs w:val="40"/>
        </w:rPr>
      </w:pPr>
      <w:r w:rsidRPr="009118AC">
        <w:rPr>
          <w:b/>
          <w:sz w:val="40"/>
          <w:szCs w:val="40"/>
        </w:rPr>
        <w:t>МДОУ «Детский сад № 182»</w:t>
      </w:r>
    </w:p>
    <w:p w:rsidR="00481BB3" w:rsidRPr="00644D4E" w:rsidRDefault="00481BB3">
      <w:pPr>
        <w:rPr>
          <w:sz w:val="24"/>
          <w:szCs w:val="24"/>
        </w:rPr>
      </w:pPr>
    </w:p>
    <w:p w:rsidR="002561B7" w:rsidRDefault="009118AC" w:rsidP="00C11D1A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3B2E73" wp14:editId="6E71F0C7">
            <wp:simplePos x="0" y="0"/>
            <wp:positionH relativeFrom="column">
              <wp:posOffset>1114425</wp:posOffset>
            </wp:positionH>
            <wp:positionV relativeFrom="paragraph">
              <wp:posOffset>218440</wp:posOffset>
            </wp:positionV>
            <wp:extent cx="3531235" cy="2646680"/>
            <wp:effectExtent l="0" t="0" r="0" b="1270"/>
            <wp:wrapThrough wrapText="bothSides">
              <wp:wrapPolygon edited="0">
                <wp:start x="0" y="0"/>
                <wp:lineTo x="0" y="21455"/>
                <wp:lineTo x="21441" y="21455"/>
                <wp:lineTo x="21441" y="0"/>
                <wp:lineTo x="0" y="0"/>
              </wp:wrapPolygon>
            </wp:wrapThrough>
            <wp:docPr id="1" name="Рисунок 1" descr="C:\Users\user\Downloads\DSC0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02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1B7" w:rsidRDefault="002561B7" w:rsidP="00C11D1A">
      <w:pPr>
        <w:jc w:val="center"/>
        <w:rPr>
          <w:sz w:val="72"/>
          <w:szCs w:val="72"/>
        </w:rPr>
      </w:pPr>
    </w:p>
    <w:p w:rsidR="002561B7" w:rsidRDefault="002561B7" w:rsidP="00C11D1A">
      <w:pPr>
        <w:jc w:val="center"/>
        <w:rPr>
          <w:sz w:val="72"/>
          <w:szCs w:val="72"/>
        </w:rPr>
      </w:pPr>
    </w:p>
    <w:p w:rsidR="009118AC" w:rsidRDefault="009118AC" w:rsidP="00C11D1A">
      <w:pPr>
        <w:jc w:val="center"/>
        <w:rPr>
          <w:b/>
          <w:sz w:val="72"/>
          <w:szCs w:val="72"/>
        </w:rPr>
      </w:pPr>
    </w:p>
    <w:p w:rsidR="009118AC" w:rsidRDefault="009118AC" w:rsidP="00C11D1A">
      <w:pPr>
        <w:jc w:val="center"/>
        <w:rPr>
          <w:b/>
          <w:sz w:val="72"/>
          <w:szCs w:val="72"/>
        </w:rPr>
      </w:pPr>
    </w:p>
    <w:p w:rsidR="009118AC" w:rsidRDefault="009118AC" w:rsidP="00C11D1A">
      <w:pPr>
        <w:jc w:val="center"/>
        <w:rPr>
          <w:b/>
          <w:sz w:val="72"/>
          <w:szCs w:val="72"/>
        </w:rPr>
      </w:pPr>
    </w:p>
    <w:p w:rsidR="009118AC" w:rsidRDefault="009118AC" w:rsidP="00C11D1A">
      <w:pPr>
        <w:jc w:val="center"/>
        <w:rPr>
          <w:b/>
          <w:sz w:val="72"/>
          <w:szCs w:val="72"/>
        </w:rPr>
      </w:pPr>
    </w:p>
    <w:p w:rsidR="009118AC" w:rsidRDefault="00C11D1A" w:rsidP="00C11D1A">
      <w:pPr>
        <w:jc w:val="center"/>
        <w:rPr>
          <w:b/>
          <w:sz w:val="72"/>
          <w:szCs w:val="72"/>
        </w:rPr>
      </w:pPr>
      <w:r w:rsidRPr="00B95BAC">
        <w:rPr>
          <w:b/>
          <w:sz w:val="72"/>
          <w:szCs w:val="72"/>
        </w:rPr>
        <w:t xml:space="preserve">Отчет </w:t>
      </w:r>
    </w:p>
    <w:p w:rsidR="00481BB3" w:rsidRPr="00B95BAC" w:rsidRDefault="00C11D1A" w:rsidP="00C11D1A">
      <w:pPr>
        <w:jc w:val="center"/>
        <w:rPr>
          <w:b/>
          <w:sz w:val="72"/>
          <w:szCs w:val="72"/>
        </w:rPr>
      </w:pPr>
      <w:r w:rsidRPr="00B95BAC">
        <w:rPr>
          <w:b/>
          <w:sz w:val="72"/>
          <w:szCs w:val="72"/>
        </w:rPr>
        <w:t xml:space="preserve">по </w:t>
      </w:r>
      <w:r w:rsidR="00725710">
        <w:rPr>
          <w:b/>
          <w:sz w:val="72"/>
          <w:szCs w:val="72"/>
        </w:rPr>
        <w:t xml:space="preserve">результатам </w:t>
      </w:r>
      <w:proofErr w:type="spellStart"/>
      <w:r w:rsidR="00725710">
        <w:rPr>
          <w:b/>
          <w:sz w:val="72"/>
          <w:szCs w:val="72"/>
        </w:rPr>
        <w:t>самообследования</w:t>
      </w:r>
      <w:proofErr w:type="spellEnd"/>
    </w:p>
    <w:p w:rsidR="00C11D1A" w:rsidRPr="00C11D1A" w:rsidRDefault="00C11D1A" w:rsidP="00C11D1A">
      <w:pPr>
        <w:jc w:val="center"/>
        <w:rPr>
          <w:sz w:val="72"/>
          <w:szCs w:val="72"/>
        </w:rPr>
      </w:pPr>
    </w:p>
    <w:p w:rsidR="009118AC" w:rsidRDefault="009118AC" w:rsidP="00C11D1A">
      <w:pPr>
        <w:jc w:val="center"/>
        <w:rPr>
          <w:sz w:val="44"/>
          <w:szCs w:val="44"/>
        </w:rPr>
      </w:pPr>
    </w:p>
    <w:p w:rsidR="00C11D1A" w:rsidRPr="009118AC" w:rsidRDefault="00C11D1A" w:rsidP="00C11D1A">
      <w:pPr>
        <w:jc w:val="center"/>
        <w:rPr>
          <w:sz w:val="44"/>
          <w:szCs w:val="44"/>
        </w:rPr>
      </w:pPr>
      <w:r w:rsidRPr="009118AC">
        <w:rPr>
          <w:sz w:val="44"/>
          <w:szCs w:val="44"/>
        </w:rPr>
        <w:t>за 2018</w:t>
      </w:r>
      <w:r w:rsidR="009118AC">
        <w:rPr>
          <w:sz w:val="44"/>
          <w:szCs w:val="44"/>
        </w:rPr>
        <w:t xml:space="preserve"> </w:t>
      </w:r>
      <w:r w:rsidRPr="009118AC">
        <w:rPr>
          <w:sz w:val="44"/>
          <w:szCs w:val="44"/>
        </w:rPr>
        <w:t>год</w:t>
      </w:r>
    </w:p>
    <w:p w:rsidR="00C11D1A" w:rsidRDefault="00C11D1A" w:rsidP="00C11D1A">
      <w:pPr>
        <w:jc w:val="center"/>
        <w:rPr>
          <w:sz w:val="72"/>
          <w:szCs w:val="72"/>
        </w:rPr>
      </w:pPr>
    </w:p>
    <w:p w:rsidR="002561B7" w:rsidRPr="003D5BB6" w:rsidRDefault="002561B7" w:rsidP="00C11D1A">
      <w:pPr>
        <w:jc w:val="center"/>
        <w:rPr>
          <w:sz w:val="36"/>
          <w:szCs w:val="36"/>
        </w:rPr>
      </w:pPr>
    </w:p>
    <w:p w:rsidR="002561B7" w:rsidRDefault="002561B7" w:rsidP="00C11D1A">
      <w:pPr>
        <w:jc w:val="center"/>
        <w:rPr>
          <w:sz w:val="36"/>
          <w:szCs w:val="36"/>
        </w:rPr>
      </w:pPr>
    </w:p>
    <w:p w:rsidR="002561B7" w:rsidRDefault="002561B7" w:rsidP="00C11D1A">
      <w:pPr>
        <w:jc w:val="center"/>
        <w:rPr>
          <w:sz w:val="36"/>
          <w:szCs w:val="36"/>
        </w:rPr>
      </w:pPr>
    </w:p>
    <w:p w:rsidR="002561B7" w:rsidRDefault="002561B7" w:rsidP="002561B7">
      <w:pPr>
        <w:jc w:val="right"/>
        <w:rPr>
          <w:sz w:val="36"/>
          <w:szCs w:val="36"/>
        </w:rPr>
      </w:pPr>
    </w:p>
    <w:p w:rsidR="00C11D1A" w:rsidRPr="002561B7" w:rsidRDefault="00C11D1A" w:rsidP="002561B7">
      <w:pPr>
        <w:jc w:val="right"/>
        <w:rPr>
          <w:sz w:val="28"/>
          <w:szCs w:val="28"/>
        </w:rPr>
        <w:sectPr w:rsidR="00C11D1A" w:rsidRPr="002561B7">
          <w:pgSz w:w="11900" w:h="16838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020"/>
        <w:gridCol w:w="1660"/>
        <w:gridCol w:w="2020"/>
      </w:tblGrid>
      <w:tr w:rsidR="00481BB3" w:rsidRPr="00644D4E">
        <w:trPr>
          <w:trHeight w:val="28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lastRenderedPageBreak/>
              <w:t>Наименование муниципального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481BB3" w:rsidRPr="00644D4E" w:rsidRDefault="009118AC" w:rsidP="00B95B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г</w:t>
            </w:r>
            <w:r w:rsidR="004146A5" w:rsidRPr="00644D4E">
              <w:rPr>
                <w:rFonts w:eastAsia="Times New Roman"/>
                <w:sz w:val="24"/>
                <w:szCs w:val="24"/>
              </w:rPr>
              <w:t>ород Ярославль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41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202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147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020" w:type="dxa"/>
            <w:vAlign w:val="bottom"/>
          </w:tcPr>
          <w:p w:rsidR="00481BB3" w:rsidRPr="00644D4E" w:rsidRDefault="009118AC" w:rsidP="00B95B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146A5" w:rsidRPr="00644D4E"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660" w:type="dxa"/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</w:tr>
      <w:tr w:rsidR="00481BB3" w:rsidRPr="00644D4E">
        <w:trPr>
          <w:trHeight w:val="41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учреждения – юридического лица</w:t>
            </w:r>
          </w:p>
        </w:tc>
        <w:tc>
          <w:tcPr>
            <w:tcW w:w="3680" w:type="dxa"/>
            <w:gridSpan w:val="2"/>
            <w:vAlign w:val="bottom"/>
          </w:tcPr>
          <w:p w:rsidR="00481BB3" w:rsidRPr="00644D4E" w:rsidRDefault="009118AC" w:rsidP="00B95B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D5BB6">
              <w:rPr>
                <w:rFonts w:eastAsia="Times New Roman"/>
                <w:sz w:val="24"/>
                <w:szCs w:val="24"/>
              </w:rPr>
              <w:t xml:space="preserve">учреждение «Детский сад </w:t>
            </w:r>
            <w:r w:rsidR="004146A5" w:rsidRPr="00644D4E">
              <w:rPr>
                <w:rFonts w:eastAsia="Times New Roman"/>
                <w:sz w:val="24"/>
                <w:szCs w:val="24"/>
              </w:rPr>
              <w:t>№</w:t>
            </w:r>
            <w:r w:rsidR="003D5BB6">
              <w:rPr>
                <w:rFonts w:eastAsia="Times New Roman"/>
                <w:sz w:val="24"/>
                <w:szCs w:val="24"/>
              </w:rPr>
              <w:t xml:space="preserve"> </w:t>
            </w:r>
            <w:r w:rsidR="004146A5" w:rsidRPr="00644D4E">
              <w:rPr>
                <w:rFonts w:eastAsia="Times New Roman"/>
                <w:sz w:val="24"/>
                <w:szCs w:val="24"/>
              </w:rPr>
              <w:t>182»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147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ИНН образовательного</w:t>
            </w:r>
          </w:p>
        </w:tc>
        <w:tc>
          <w:tcPr>
            <w:tcW w:w="2020" w:type="dxa"/>
            <w:vAlign w:val="bottom"/>
          </w:tcPr>
          <w:p w:rsidR="00481BB3" w:rsidRPr="00644D4E" w:rsidRDefault="009118AC" w:rsidP="00B95B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146A5" w:rsidRPr="00644D4E">
              <w:rPr>
                <w:rFonts w:eastAsia="Times New Roman"/>
                <w:sz w:val="24"/>
                <w:szCs w:val="24"/>
              </w:rPr>
              <w:t>76060289137</w:t>
            </w:r>
          </w:p>
        </w:tc>
        <w:tc>
          <w:tcPr>
            <w:tcW w:w="166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41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02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147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Код образовательного</w:t>
            </w:r>
          </w:p>
        </w:tc>
        <w:tc>
          <w:tcPr>
            <w:tcW w:w="2020" w:type="dxa"/>
            <w:vAlign w:val="bottom"/>
          </w:tcPr>
          <w:p w:rsidR="00481BB3" w:rsidRPr="00644D4E" w:rsidRDefault="009118AC" w:rsidP="00B95B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561B7">
              <w:rPr>
                <w:rFonts w:eastAsia="Times New Roman"/>
                <w:sz w:val="24"/>
                <w:szCs w:val="24"/>
              </w:rPr>
              <w:t>494402460</w:t>
            </w:r>
          </w:p>
        </w:tc>
        <w:tc>
          <w:tcPr>
            <w:tcW w:w="166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41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учреждения (по ОКПО)</w:t>
            </w:r>
          </w:p>
        </w:tc>
        <w:tc>
          <w:tcPr>
            <w:tcW w:w="202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1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</w:tbl>
    <w:p w:rsidR="00481BB3" w:rsidRPr="00644D4E" w:rsidRDefault="00481BB3" w:rsidP="00B95BAC">
      <w:pPr>
        <w:rPr>
          <w:sz w:val="24"/>
          <w:szCs w:val="24"/>
        </w:rPr>
      </w:pPr>
    </w:p>
    <w:p w:rsidR="00481BB3" w:rsidRPr="00644D4E" w:rsidRDefault="00481BB3" w:rsidP="00B95BAC">
      <w:pPr>
        <w:rPr>
          <w:sz w:val="24"/>
          <w:szCs w:val="24"/>
        </w:rPr>
      </w:pPr>
    </w:p>
    <w:p w:rsidR="00481BB3" w:rsidRPr="00B95BAC" w:rsidRDefault="004146A5" w:rsidP="00B95BAC">
      <w:pPr>
        <w:ind w:firstLine="708"/>
        <w:jc w:val="both"/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Отчет сформирован в соответствии с пунктом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приказом Министерства образования и науки РФ от 10 декабря 2013 г. №1324, Приказом Минобрнауки РФ от 14.06. 2013</w:t>
      </w:r>
      <w:r w:rsidR="00B95BAC">
        <w:rPr>
          <w:rFonts w:eastAsia="Times New Roman"/>
          <w:sz w:val="28"/>
          <w:szCs w:val="28"/>
        </w:rPr>
        <w:t xml:space="preserve"> г.</w:t>
      </w:r>
    </w:p>
    <w:p w:rsidR="00481BB3" w:rsidRPr="00B95BAC" w:rsidRDefault="004146A5" w:rsidP="00B95BAC">
      <w:pPr>
        <w:tabs>
          <w:tab w:val="left" w:pos="511"/>
        </w:tabs>
        <w:jc w:val="both"/>
        <w:rPr>
          <w:rFonts w:eastAsia="Times New Roman"/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№ 462 «Об утверждении Порядка проведения самообследования образовательной организацией», Приказом Минобрнауки РФ от 15.01.2014 г., № 14 «Об утверждении показателей мониторинга системы образования», Приказом Минобрнауки РФ от 14.12.2017 г. «О внесении изменений в Порядок проведения самообследования образовательной организацией, утвержденный Приказом Минобрнауки РФ от 14.06. 2013 г. № 462, руководством для</w:t>
      </w:r>
      <w:r w:rsidR="00B95BAC">
        <w:rPr>
          <w:rFonts w:eastAsia="Times New Roman"/>
          <w:sz w:val="28"/>
          <w:szCs w:val="28"/>
        </w:rPr>
        <w:t xml:space="preserve"> </w:t>
      </w:r>
      <w:r w:rsidRPr="00B95BAC">
        <w:rPr>
          <w:rFonts w:eastAsia="Times New Roman"/>
          <w:sz w:val="28"/>
          <w:szCs w:val="28"/>
        </w:rPr>
        <w:t>администраторов и педагогических коллективов общеобразовательных учреждений Е.О. Степановой "Формирование отчета о самооценке общеобразовательного учреждения", Ярославль: ГОУ ЯО ИРО, 2009г.</w:t>
      </w:r>
    </w:p>
    <w:p w:rsidR="00481BB3" w:rsidRPr="00644D4E" w:rsidRDefault="00481BB3" w:rsidP="00B95BAC">
      <w:pPr>
        <w:rPr>
          <w:sz w:val="24"/>
          <w:szCs w:val="24"/>
        </w:rPr>
      </w:pPr>
    </w:p>
    <w:p w:rsidR="00481BB3" w:rsidRPr="00644D4E" w:rsidRDefault="00481BB3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2561B7" w:rsidRDefault="002561B7" w:rsidP="00B95BAC">
      <w:pPr>
        <w:rPr>
          <w:sz w:val="24"/>
          <w:szCs w:val="24"/>
        </w:rPr>
      </w:pPr>
    </w:p>
    <w:p w:rsidR="00B95BAC" w:rsidRDefault="00B95BAC" w:rsidP="00B95BAC">
      <w:pPr>
        <w:rPr>
          <w:sz w:val="24"/>
          <w:szCs w:val="24"/>
        </w:rPr>
      </w:pPr>
    </w:p>
    <w:p w:rsidR="00B95BAC" w:rsidRPr="00644D4E" w:rsidRDefault="00B95BAC" w:rsidP="00B95BAC">
      <w:pPr>
        <w:rPr>
          <w:sz w:val="24"/>
          <w:szCs w:val="24"/>
        </w:rPr>
      </w:pPr>
    </w:p>
    <w:p w:rsidR="00481BB3" w:rsidRPr="00B95BAC" w:rsidRDefault="004146A5" w:rsidP="00B95BAC">
      <w:pPr>
        <w:jc w:val="center"/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lastRenderedPageBreak/>
        <w:t>Показатели деятельности</w:t>
      </w:r>
    </w:p>
    <w:p w:rsidR="00481BB3" w:rsidRPr="00B95BAC" w:rsidRDefault="004146A5" w:rsidP="00B95BAC">
      <w:pPr>
        <w:jc w:val="center"/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481BB3" w:rsidRPr="00B95BAC" w:rsidRDefault="004146A5" w:rsidP="00B95BAC">
      <w:pPr>
        <w:jc w:val="center"/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«Детский сад №182»</w:t>
      </w:r>
    </w:p>
    <w:p w:rsidR="00481BB3" w:rsidRPr="00B95BAC" w:rsidRDefault="004146A5" w:rsidP="00B95BAC">
      <w:pPr>
        <w:jc w:val="center"/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за 2018 год</w:t>
      </w:r>
    </w:p>
    <w:p w:rsidR="00481BB3" w:rsidRPr="00644D4E" w:rsidRDefault="00481BB3" w:rsidP="00B95BAC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650"/>
        <w:gridCol w:w="1752"/>
      </w:tblGrid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FD4476" w:rsidRPr="00644D4E" w:rsidRDefault="00FD4476" w:rsidP="00B9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D4E">
              <w:rPr>
                <w:b/>
                <w:bCs/>
                <w:sz w:val="24"/>
                <w:szCs w:val="24"/>
              </w:rPr>
              <w:t>за 2017 год</w:t>
            </w:r>
          </w:p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FD4476" w:rsidRPr="00644D4E" w:rsidRDefault="00FD4476" w:rsidP="00B9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D4E">
              <w:rPr>
                <w:b/>
                <w:bCs/>
                <w:sz w:val="24"/>
                <w:szCs w:val="24"/>
              </w:rPr>
              <w:t>за 2018 год</w:t>
            </w:r>
          </w:p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</w:p>
        </w:tc>
      </w:tr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  <w:vAlign w:val="center"/>
          </w:tcPr>
          <w:p w:rsidR="00FD4476" w:rsidRDefault="00FD4476" w:rsidP="00B95BAC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Единица измерения</w:t>
            </w:r>
          </w:p>
          <w:p w:rsidR="002561B7" w:rsidRPr="00644D4E" w:rsidRDefault="002561B7" w:rsidP="00B95BAC">
            <w:pPr>
              <w:jc w:val="center"/>
              <w:rPr>
                <w:sz w:val="24"/>
                <w:szCs w:val="24"/>
              </w:rPr>
            </w:pPr>
          </w:p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2561B7" w:rsidRPr="00644D4E" w:rsidRDefault="002561B7" w:rsidP="00B95BAC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Единица измерения</w:t>
            </w:r>
          </w:p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</w:p>
        </w:tc>
      </w:tr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0" w:type="dxa"/>
          </w:tcPr>
          <w:p w:rsidR="00FD4476" w:rsidRPr="00644D4E" w:rsidRDefault="00FD4476" w:rsidP="00B95BAC">
            <w:pPr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52" w:type="dxa"/>
          </w:tcPr>
          <w:p w:rsidR="00FD4476" w:rsidRPr="00644D4E" w:rsidRDefault="00FD4476" w:rsidP="00B95BAC">
            <w:pPr>
              <w:outlineLvl w:val="3"/>
              <w:rPr>
                <w:bCs/>
                <w:sz w:val="24"/>
                <w:szCs w:val="24"/>
              </w:rPr>
            </w:pPr>
          </w:p>
        </w:tc>
      </w:tr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50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161 человек</w:t>
            </w:r>
          </w:p>
        </w:tc>
        <w:tc>
          <w:tcPr>
            <w:tcW w:w="1752" w:type="dxa"/>
            <w:vAlign w:val="center"/>
          </w:tcPr>
          <w:p w:rsidR="00FD4476" w:rsidRPr="00644D4E" w:rsidRDefault="002561B7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644D4E">
              <w:rPr>
                <w:sz w:val="24"/>
                <w:szCs w:val="24"/>
              </w:rPr>
              <w:t xml:space="preserve"> человек</w:t>
            </w:r>
          </w:p>
        </w:tc>
      </w:tr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650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161 человек</w:t>
            </w:r>
          </w:p>
        </w:tc>
        <w:tc>
          <w:tcPr>
            <w:tcW w:w="1752" w:type="dxa"/>
            <w:vAlign w:val="center"/>
          </w:tcPr>
          <w:p w:rsidR="00FD4476" w:rsidRPr="00644D4E" w:rsidRDefault="002561B7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Pr="00644D4E">
              <w:rPr>
                <w:sz w:val="24"/>
                <w:szCs w:val="24"/>
              </w:rPr>
              <w:t xml:space="preserve"> человек</w:t>
            </w:r>
          </w:p>
        </w:tc>
      </w:tr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650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FD4476" w:rsidRPr="00644D4E" w:rsidRDefault="002561B7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4D4E">
              <w:rPr>
                <w:sz w:val="24"/>
                <w:szCs w:val="24"/>
              </w:rPr>
              <w:t xml:space="preserve"> человек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50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50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650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33 человек</w:t>
            </w:r>
          </w:p>
        </w:tc>
        <w:tc>
          <w:tcPr>
            <w:tcW w:w="1752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644D4E">
              <w:rPr>
                <w:sz w:val="24"/>
                <w:szCs w:val="24"/>
              </w:rPr>
              <w:t>человек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650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128 человек</w:t>
            </w:r>
          </w:p>
        </w:tc>
        <w:tc>
          <w:tcPr>
            <w:tcW w:w="1752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 </w:t>
            </w:r>
            <w:r w:rsidRPr="00644D4E">
              <w:rPr>
                <w:sz w:val="24"/>
                <w:szCs w:val="24"/>
              </w:rPr>
              <w:t>человек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50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человек/%</w:t>
            </w:r>
          </w:p>
        </w:tc>
        <w:tc>
          <w:tcPr>
            <w:tcW w:w="1752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650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161/100 %</w:t>
            </w:r>
          </w:p>
        </w:tc>
        <w:tc>
          <w:tcPr>
            <w:tcW w:w="1752" w:type="dxa"/>
            <w:vAlign w:val="center"/>
          </w:tcPr>
          <w:p w:rsidR="002561B7" w:rsidRPr="00644D4E" w:rsidRDefault="00B95BAC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165/99</w:t>
            </w:r>
            <w:r w:rsidR="002561B7" w:rsidRPr="00B95BAC">
              <w:rPr>
                <w:sz w:val="24"/>
                <w:szCs w:val="24"/>
              </w:rPr>
              <w:t xml:space="preserve">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B95BAC" w:rsidRDefault="00B95BAC" w:rsidP="00B95BAC">
            <w:pPr>
              <w:rPr>
                <w:sz w:val="24"/>
                <w:szCs w:val="24"/>
              </w:rPr>
            </w:pPr>
            <w:r w:rsidRPr="003D0BE5">
              <w:rPr>
                <w:sz w:val="24"/>
                <w:szCs w:val="24"/>
              </w:rPr>
              <w:t>8 чел./</w:t>
            </w:r>
            <w:r w:rsidRPr="00B95BAC">
              <w:rPr>
                <w:sz w:val="24"/>
                <w:szCs w:val="24"/>
              </w:rPr>
              <w:t>166 чел.</w:t>
            </w:r>
          </w:p>
          <w:p w:rsidR="006C7E30" w:rsidRPr="00644D4E" w:rsidRDefault="00B95BAC" w:rsidP="00B9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  <w:r w:rsidR="006C7E30">
              <w:rPr>
                <w:sz w:val="24"/>
                <w:szCs w:val="24"/>
              </w:rPr>
              <w:t xml:space="preserve">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20 человек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20 человек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14 чел./70 %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чел./55 %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14 чел./70 %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чел./55 %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6 чел./30 %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чел./45 %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6 чел./30 %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чел./45 %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0" w:type="dxa"/>
            <w:vAlign w:val="center"/>
          </w:tcPr>
          <w:p w:rsidR="00B95BAC" w:rsidRDefault="00B95BAC" w:rsidP="00B95BAC">
            <w:pPr>
              <w:rPr>
                <w:sz w:val="24"/>
                <w:szCs w:val="24"/>
              </w:rPr>
            </w:pPr>
          </w:p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14 чел./70 %</w:t>
            </w:r>
          </w:p>
          <w:p w:rsidR="006C7E30" w:rsidRPr="00644D4E" w:rsidRDefault="006C7E30" w:rsidP="00B95BAC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C7E30" w:rsidRDefault="006C7E30" w:rsidP="00B95BAC">
            <w:pPr>
              <w:rPr>
                <w:sz w:val="24"/>
                <w:szCs w:val="24"/>
              </w:rPr>
            </w:pPr>
          </w:p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14 чел./70 %</w:t>
            </w:r>
          </w:p>
          <w:p w:rsidR="006C7E30" w:rsidRDefault="006C7E30" w:rsidP="00B95BAC">
            <w:pPr>
              <w:jc w:val="center"/>
              <w:rPr>
                <w:sz w:val="24"/>
                <w:szCs w:val="24"/>
              </w:rPr>
            </w:pPr>
          </w:p>
          <w:p w:rsidR="006C7E30" w:rsidRPr="00644D4E" w:rsidRDefault="006C7E30" w:rsidP="00B95BAC">
            <w:pPr>
              <w:jc w:val="center"/>
              <w:rPr>
                <w:sz w:val="24"/>
                <w:szCs w:val="24"/>
              </w:rPr>
            </w:pP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Высшая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 чел./10 %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 чел./10 %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15 чел./75 %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чел./60 %</w:t>
            </w:r>
          </w:p>
        </w:tc>
      </w:tr>
      <w:tr w:rsidR="006C7E30" w:rsidRPr="00644D4E" w:rsidTr="00FD4476">
        <w:tc>
          <w:tcPr>
            <w:tcW w:w="10206" w:type="dxa"/>
            <w:gridSpan w:val="3"/>
          </w:tcPr>
          <w:p w:rsidR="006C7E30" w:rsidRPr="00644D4E" w:rsidRDefault="006C7E30" w:rsidP="00B95BAC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До 5 лет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5 чел./25 %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чел./</w:t>
            </w:r>
            <w:r w:rsidR="00CB755E">
              <w:rPr>
                <w:sz w:val="24"/>
                <w:szCs w:val="24"/>
              </w:rPr>
              <w:t>15 %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Свыше 30 лет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4 чел./20 %</w:t>
            </w: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755E">
              <w:rPr>
                <w:sz w:val="24"/>
                <w:szCs w:val="24"/>
              </w:rPr>
              <w:t xml:space="preserve"> чел./30 %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4 чел./20 %</w:t>
            </w:r>
          </w:p>
        </w:tc>
        <w:tc>
          <w:tcPr>
            <w:tcW w:w="1752" w:type="dxa"/>
            <w:vAlign w:val="center"/>
          </w:tcPr>
          <w:p w:rsidR="006C7E30" w:rsidRPr="00644D4E" w:rsidRDefault="00CB755E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4 чел./20 %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 чел./10 %</w:t>
            </w:r>
          </w:p>
        </w:tc>
        <w:tc>
          <w:tcPr>
            <w:tcW w:w="1752" w:type="dxa"/>
            <w:vAlign w:val="center"/>
          </w:tcPr>
          <w:p w:rsidR="006C7E30" w:rsidRPr="00644D4E" w:rsidRDefault="00CB755E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чел./15</w:t>
            </w:r>
            <w:r w:rsidRPr="00644D4E">
              <w:rPr>
                <w:sz w:val="24"/>
                <w:szCs w:val="24"/>
              </w:rPr>
              <w:t xml:space="preserve">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22 чел./100 %</w:t>
            </w:r>
          </w:p>
        </w:tc>
        <w:tc>
          <w:tcPr>
            <w:tcW w:w="1752" w:type="dxa"/>
            <w:vAlign w:val="center"/>
          </w:tcPr>
          <w:p w:rsidR="006C7E30" w:rsidRPr="00644D4E" w:rsidRDefault="00CB755E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22 чел./100 %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20 чел./21чел.</w:t>
            </w:r>
          </w:p>
          <w:p w:rsidR="006C7E30" w:rsidRPr="00644D4E" w:rsidRDefault="006C7E30" w:rsidP="00B95BAC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95,2 %</w:t>
            </w:r>
          </w:p>
        </w:tc>
        <w:tc>
          <w:tcPr>
            <w:tcW w:w="1752" w:type="dxa"/>
            <w:vAlign w:val="center"/>
          </w:tcPr>
          <w:p w:rsidR="006C7E30" w:rsidRDefault="00CB755E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чел./16 </w:t>
            </w:r>
            <w:r w:rsidRPr="00644D4E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  <w:p w:rsidR="00CB755E" w:rsidRPr="00644D4E" w:rsidRDefault="00CB755E" w:rsidP="00B9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 чел./8 чел.</w:t>
            </w:r>
          </w:p>
        </w:tc>
        <w:tc>
          <w:tcPr>
            <w:tcW w:w="1752" w:type="dxa"/>
            <w:vAlign w:val="center"/>
          </w:tcPr>
          <w:p w:rsidR="006C7E30" w:rsidRPr="00644D4E" w:rsidRDefault="00CB755E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чел./12 чел.</w:t>
            </w:r>
          </w:p>
        </w:tc>
      </w:tr>
    </w:tbl>
    <w:p w:rsidR="00481BB3" w:rsidRDefault="00481BB3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>
      <w:pPr>
        <w:spacing w:line="200" w:lineRule="exact"/>
        <w:rPr>
          <w:sz w:val="24"/>
          <w:szCs w:val="24"/>
        </w:rPr>
      </w:pPr>
    </w:p>
    <w:p w:rsidR="00CB755E" w:rsidRDefault="00CB755E">
      <w:pPr>
        <w:spacing w:line="200" w:lineRule="exact"/>
        <w:rPr>
          <w:sz w:val="24"/>
          <w:szCs w:val="24"/>
        </w:rPr>
      </w:pPr>
    </w:p>
    <w:p w:rsidR="003D5BB6" w:rsidRDefault="003D5BB6">
      <w:pPr>
        <w:spacing w:line="200" w:lineRule="exact"/>
        <w:rPr>
          <w:sz w:val="24"/>
          <w:szCs w:val="24"/>
        </w:rPr>
      </w:pPr>
    </w:p>
    <w:p w:rsidR="003D5BB6" w:rsidRDefault="003D5BB6">
      <w:pPr>
        <w:spacing w:line="200" w:lineRule="exact"/>
        <w:rPr>
          <w:sz w:val="24"/>
          <w:szCs w:val="24"/>
        </w:rPr>
      </w:pPr>
    </w:p>
    <w:p w:rsidR="003D5BB6" w:rsidRDefault="003D5BB6">
      <w:pPr>
        <w:spacing w:line="200" w:lineRule="exact"/>
        <w:rPr>
          <w:sz w:val="24"/>
          <w:szCs w:val="24"/>
        </w:rPr>
      </w:pPr>
    </w:p>
    <w:p w:rsidR="003D5BB6" w:rsidRDefault="003D5BB6">
      <w:pPr>
        <w:spacing w:line="200" w:lineRule="exact"/>
        <w:rPr>
          <w:sz w:val="24"/>
          <w:szCs w:val="24"/>
        </w:rPr>
      </w:pPr>
    </w:p>
    <w:p w:rsidR="00B95BAC" w:rsidRPr="00644D4E" w:rsidRDefault="00B95BAC">
      <w:pPr>
        <w:spacing w:line="200" w:lineRule="exact"/>
        <w:rPr>
          <w:sz w:val="24"/>
          <w:szCs w:val="24"/>
        </w:rPr>
      </w:pPr>
    </w:p>
    <w:p w:rsidR="00481BB3" w:rsidRPr="009C5776" w:rsidRDefault="00A66FC6" w:rsidP="00B95BAC">
      <w:pPr>
        <w:tabs>
          <w:tab w:val="left" w:pos="840"/>
        </w:tabs>
        <w:ind w:left="840"/>
        <w:jc w:val="center"/>
        <w:rPr>
          <w:rFonts w:eastAsia="Times New Roman"/>
          <w:b/>
          <w:bCs/>
          <w:sz w:val="28"/>
          <w:szCs w:val="28"/>
        </w:rPr>
      </w:pPr>
      <w:r w:rsidRPr="009C5776">
        <w:rPr>
          <w:rFonts w:eastAsia="Times New Roman"/>
          <w:b/>
          <w:bCs/>
          <w:sz w:val="28"/>
          <w:szCs w:val="28"/>
        </w:rPr>
        <w:lastRenderedPageBreak/>
        <w:t>Общие сведения об образовательной организации</w:t>
      </w:r>
      <w:r w:rsidR="004146A5" w:rsidRPr="009C5776">
        <w:rPr>
          <w:rFonts w:eastAsia="Times New Roman"/>
          <w:b/>
          <w:bCs/>
          <w:sz w:val="28"/>
          <w:szCs w:val="28"/>
        </w:rPr>
        <w:t>.</w:t>
      </w:r>
    </w:p>
    <w:p w:rsidR="00481BB3" w:rsidRPr="00644D4E" w:rsidRDefault="00481BB3">
      <w:pPr>
        <w:spacing w:line="24" w:lineRule="exact"/>
        <w:rPr>
          <w:sz w:val="24"/>
          <w:szCs w:val="24"/>
        </w:rPr>
      </w:pPr>
    </w:p>
    <w:p w:rsidR="00481BB3" w:rsidRPr="00B95BAC" w:rsidRDefault="004146A5" w:rsidP="00B95BAC">
      <w:pPr>
        <w:rPr>
          <w:sz w:val="28"/>
          <w:szCs w:val="28"/>
        </w:rPr>
      </w:pPr>
      <w:r w:rsidRPr="00B95BAC">
        <w:rPr>
          <w:rFonts w:eastAsia="Times New Roman"/>
          <w:bCs/>
          <w:sz w:val="28"/>
          <w:szCs w:val="28"/>
        </w:rPr>
        <w:t>Информационная справка</w:t>
      </w:r>
    </w:p>
    <w:p w:rsidR="00481BB3" w:rsidRPr="00B95BAC" w:rsidRDefault="004146A5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Юридический адрес:</w:t>
      </w:r>
    </w:p>
    <w:p w:rsidR="004146A5" w:rsidRPr="00B95BAC" w:rsidRDefault="004146A5" w:rsidP="00B95BAC">
      <w:pPr>
        <w:rPr>
          <w:rFonts w:eastAsia="Times New Roman"/>
          <w:b/>
          <w:bCs/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150054 г. Ярославль, ул. Тургенева, д. 8</w:t>
      </w:r>
    </w:p>
    <w:p w:rsidR="00481BB3" w:rsidRPr="00B95BAC" w:rsidRDefault="0001643F" w:rsidP="00B95BAC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Фактический адрес, телефон/</w:t>
      </w:r>
      <w:r w:rsidR="004146A5" w:rsidRPr="00B95BAC">
        <w:rPr>
          <w:rFonts w:eastAsia="Times New Roman"/>
          <w:sz w:val="28"/>
          <w:szCs w:val="28"/>
        </w:rPr>
        <w:t>факс:</w:t>
      </w:r>
    </w:p>
    <w:p w:rsidR="004146A5" w:rsidRPr="00B95BAC" w:rsidRDefault="004146A5" w:rsidP="00B95BAC">
      <w:pPr>
        <w:rPr>
          <w:rFonts w:eastAsia="Times New Roman"/>
          <w:b/>
          <w:bCs/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150054 г. Ярославль, ул. ул. Тургенева, д. 8</w:t>
      </w:r>
    </w:p>
    <w:p w:rsidR="00481BB3" w:rsidRPr="00B95BAC" w:rsidRDefault="004146A5" w:rsidP="00B95BAC">
      <w:pPr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Телефон</w:t>
      </w:r>
      <w:r w:rsidR="0001643F">
        <w:rPr>
          <w:rFonts w:eastAsia="Times New Roman"/>
          <w:b/>
          <w:bCs/>
          <w:sz w:val="28"/>
          <w:szCs w:val="28"/>
        </w:rPr>
        <w:t>/факс</w:t>
      </w:r>
      <w:r w:rsidRPr="00B95BAC">
        <w:rPr>
          <w:rFonts w:eastAsia="Times New Roman"/>
          <w:b/>
          <w:bCs/>
          <w:sz w:val="28"/>
          <w:szCs w:val="28"/>
        </w:rPr>
        <w:t>: 25-33-75.</w:t>
      </w:r>
    </w:p>
    <w:p w:rsidR="00481BB3" w:rsidRPr="00B95BAC" w:rsidRDefault="004146A5" w:rsidP="00B95BAC">
      <w:pPr>
        <w:rPr>
          <w:rFonts w:eastAsia="Times New Roman"/>
          <w:b/>
          <w:bCs/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 xml:space="preserve">Адрес электронной почты – </w:t>
      </w:r>
      <w:hyperlink r:id="rId9" w:history="1">
        <w:r w:rsidR="00404D07" w:rsidRPr="00B95BAC">
          <w:rPr>
            <w:rStyle w:val="a3"/>
            <w:rFonts w:eastAsia="Times New Roman"/>
            <w:b/>
            <w:bCs/>
            <w:sz w:val="28"/>
            <w:szCs w:val="28"/>
          </w:rPr>
          <w:t>yar</w:t>
        </w:r>
        <w:r w:rsidR="00404D07" w:rsidRPr="00B95BAC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dou</w:t>
        </w:r>
        <w:r w:rsidR="00404D07" w:rsidRPr="00B95BAC">
          <w:rPr>
            <w:rStyle w:val="a3"/>
            <w:rFonts w:eastAsia="Times New Roman"/>
            <w:b/>
            <w:bCs/>
            <w:sz w:val="28"/>
            <w:szCs w:val="28"/>
          </w:rPr>
          <w:t>182@yandex.ru</w:t>
        </w:r>
      </w:hyperlink>
    </w:p>
    <w:p w:rsidR="009118AC" w:rsidRDefault="009118AC" w:rsidP="00B95BAC">
      <w:pPr>
        <w:rPr>
          <w:rFonts w:eastAsia="Times New Roman"/>
          <w:sz w:val="28"/>
          <w:szCs w:val="28"/>
        </w:rPr>
      </w:pPr>
    </w:p>
    <w:p w:rsidR="00404D07" w:rsidRDefault="00404D07" w:rsidP="00B95BAC">
      <w:pPr>
        <w:rPr>
          <w:rFonts w:eastAsia="Times New Roman"/>
          <w:b/>
          <w:bCs/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 xml:space="preserve">Заведующий: </w:t>
      </w:r>
      <w:r w:rsidRPr="00B95BAC">
        <w:rPr>
          <w:rFonts w:eastAsia="Times New Roman"/>
          <w:b/>
          <w:bCs/>
          <w:sz w:val="28"/>
          <w:szCs w:val="28"/>
        </w:rPr>
        <w:t>Горшкова Ольга Анатольевна</w:t>
      </w:r>
    </w:p>
    <w:p w:rsidR="009118AC" w:rsidRDefault="009118AC" w:rsidP="00B95BAC">
      <w:pPr>
        <w:rPr>
          <w:rFonts w:eastAsia="Times New Roman"/>
          <w:b/>
          <w:bCs/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 xml:space="preserve">Старший воспитатель: </w:t>
      </w:r>
      <w:r w:rsidRPr="00B95BAC">
        <w:rPr>
          <w:rFonts w:eastAsia="Times New Roman"/>
          <w:b/>
          <w:bCs/>
          <w:sz w:val="28"/>
          <w:szCs w:val="28"/>
        </w:rPr>
        <w:t>Кругом Светлана Валентиновна</w:t>
      </w:r>
    </w:p>
    <w:p w:rsidR="00404D07" w:rsidRPr="00B95BAC" w:rsidRDefault="0001643F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 xml:space="preserve">Главный бухгалтер: </w:t>
      </w:r>
      <w:r w:rsidRPr="00B95BAC">
        <w:rPr>
          <w:rFonts w:eastAsia="Times New Roman"/>
          <w:b/>
          <w:bCs/>
          <w:sz w:val="28"/>
          <w:szCs w:val="28"/>
        </w:rPr>
        <w:t>Смирнова Ирина Витальевна</w:t>
      </w:r>
    </w:p>
    <w:p w:rsidR="00404D07" w:rsidRPr="00B95BAC" w:rsidRDefault="009C2DF2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Завхоз</w:t>
      </w:r>
      <w:r w:rsidR="00404D07" w:rsidRPr="00B95BAC">
        <w:rPr>
          <w:rFonts w:eastAsia="Times New Roman"/>
          <w:bCs/>
          <w:sz w:val="28"/>
          <w:szCs w:val="28"/>
        </w:rPr>
        <w:t>:</w:t>
      </w:r>
      <w:r w:rsidR="00404D07" w:rsidRPr="00B95BAC">
        <w:rPr>
          <w:rFonts w:eastAsia="Times New Roman"/>
          <w:sz w:val="28"/>
          <w:szCs w:val="28"/>
        </w:rPr>
        <w:t xml:space="preserve"> </w:t>
      </w:r>
      <w:proofErr w:type="spellStart"/>
      <w:r w:rsidR="00404D07" w:rsidRPr="00B95BAC">
        <w:rPr>
          <w:rFonts w:eastAsia="Times New Roman"/>
          <w:b/>
          <w:bCs/>
          <w:sz w:val="28"/>
          <w:szCs w:val="28"/>
        </w:rPr>
        <w:t>Шарпан</w:t>
      </w:r>
      <w:proofErr w:type="spellEnd"/>
      <w:r w:rsidR="00404D07" w:rsidRPr="00B95BAC">
        <w:rPr>
          <w:rFonts w:eastAsia="Times New Roman"/>
          <w:b/>
          <w:bCs/>
          <w:sz w:val="28"/>
          <w:szCs w:val="28"/>
        </w:rPr>
        <w:t xml:space="preserve"> Наталья Александровна</w:t>
      </w:r>
    </w:p>
    <w:p w:rsidR="00404D07" w:rsidRPr="00B95BAC" w:rsidRDefault="00404D07" w:rsidP="00B95BAC">
      <w:pPr>
        <w:rPr>
          <w:sz w:val="28"/>
          <w:szCs w:val="28"/>
        </w:rPr>
      </w:pPr>
    </w:p>
    <w:p w:rsidR="00404D07" w:rsidRPr="00B95BAC" w:rsidRDefault="00404D07" w:rsidP="00B95BAC">
      <w:pPr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 xml:space="preserve">Результаты лицензирования дошкольного образовательного учреждения: </w:t>
      </w:r>
      <w:r w:rsidRPr="00B95BAC">
        <w:rPr>
          <w:rFonts w:eastAsia="Times New Roman"/>
          <w:sz w:val="28"/>
          <w:szCs w:val="28"/>
        </w:rPr>
        <w:t xml:space="preserve">Лицензия на осуществление образовательной деятельности № </w:t>
      </w:r>
      <w:r w:rsidR="00D608A0" w:rsidRPr="00B95BAC">
        <w:rPr>
          <w:rFonts w:eastAsia="Times New Roman"/>
          <w:sz w:val="28"/>
          <w:szCs w:val="28"/>
        </w:rPr>
        <w:t>170</w:t>
      </w:r>
      <w:r w:rsidR="0001643F">
        <w:rPr>
          <w:rFonts w:eastAsia="Times New Roman"/>
          <w:sz w:val="28"/>
          <w:szCs w:val="28"/>
        </w:rPr>
        <w:t>/</w:t>
      </w:r>
      <w:r w:rsidR="00D608A0" w:rsidRPr="00B95BAC">
        <w:rPr>
          <w:rFonts w:eastAsia="Times New Roman"/>
          <w:sz w:val="28"/>
          <w:szCs w:val="28"/>
        </w:rPr>
        <w:t xml:space="preserve">15 </w:t>
      </w:r>
      <w:r w:rsidRPr="00B95BAC">
        <w:rPr>
          <w:rFonts w:eastAsia="Times New Roman"/>
          <w:sz w:val="28"/>
          <w:szCs w:val="28"/>
        </w:rPr>
        <w:t xml:space="preserve">от </w:t>
      </w:r>
      <w:r w:rsidR="00D608A0" w:rsidRPr="00B95BAC">
        <w:rPr>
          <w:rFonts w:eastAsia="Times New Roman"/>
          <w:sz w:val="28"/>
          <w:szCs w:val="28"/>
        </w:rPr>
        <w:t>23.07.201</w:t>
      </w:r>
      <w:r w:rsidR="0001643F">
        <w:rPr>
          <w:rFonts w:eastAsia="Times New Roman"/>
          <w:sz w:val="28"/>
          <w:szCs w:val="28"/>
        </w:rPr>
        <w:t>5</w:t>
      </w:r>
      <w:r w:rsidR="00D608A0" w:rsidRPr="00B95BAC">
        <w:rPr>
          <w:rFonts w:eastAsia="Times New Roman"/>
          <w:sz w:val="28"/>
          <w:szCs w:val="28"/>
        </w:rPr>
        <w:t>г</w:t>
      </w:r>
      <w:r w:rsidRPr="00B95BAC">
        <w:rPr>
          <w:rFonts w:eastAsia="Times New Roman"/>
          <w:sz w:val="28"/>
          <w:szCs w:val="28"/>
        </w:rPr>
        <w:t>. выдана департаментом образования Ярославской области</w:t>
      </w:r>
      <w:r w:rsidR="0001643F">
        <w:rPr>
          <w:rFonts w:eastAsia="Times New Roman"/>
          <w:sz w:val="28"/>
          <w:szCs w:val="28"/>
        </w:rPr>
        <w:t xml:space="preserve"> (бессрочно)</w:t>
      </w:r>
      <w:r w:rsidRPr="00B95BAC">
        <w:rPr>
          <w:rFonts w:eastAsia="Times New Roman"/>
          <w:sz w:val="28"/>
          <w:szCs w:val="28"/>
        </w:rPr>
        <w:t>.</w:t>
      </w:r>
    </w:p>
    <w:p w:rsidR="00404D07" w:rsidRPr="00B95BAC" w:rsidRDefault="00404D07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Лицензия на осуществл</w:t>
      </w:r>
      <w:r w:rsidR="0001643F">
        <w:rPr>
          <w:rFonts w:eastAsia="Times New Roman"/>
          <w:sz w:val="28"/>
          <w:szCs w:val="28"/>
        </w:rPr>
        <w:t>ение медицинской деятельности № ЛО-76-01-001610</w:t>
      </w:r>
      <w:r w:rsidRPr="00B95BAC">
        <w:rPr>
          <w:rFonts w:eastAsia="Times New Roman"/>
          <w:sz w:val="28"/>
          <w:szCs w:val="28"/>
        </w:rPr>
        <w:t xml:space="preserve"> от</w:t>
      </w:r>
    </w:p>
    <w:p w:rsidR="00404D07" w:rsidRPr="00B95BAC" w:rsidRDefault="00D608A0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20.07.2015г.</w:t>
      </w:r>
      <w:r w:rsidR="00404D07" w:rsidRPr="00B95BAC">
        <w:rPr>
          <w:rFonts w:eastAsia="Times New Roman"/>
          <w:sz w:val="28"/>
          <w:szCs w:val="28"/>
        </w:rPr>
        <w:t xml:space="preserve"> выдана департаментом здравоохранения и фармации Ярославской области</w:t>
      </w:r>
      <w:r w:rsidR="0001643F">
        <w:rPr>
          <w:rFonts w:eastAsia="Times New Roman"/>
          <w:sz w:val="28"/>
          <w:szCs w:val="28"/>
        </w:rPr>
        <w:t xml:space="preserve"> (бессрочно)</w:t>
      </w:r>
      <w:r w:rsidR="00404D07" w:rsidRPr="00B95BAC">
        <w:rPr>
          <w:rFonts w:eastAsia="Times New Roman"/>
          <w:sz w:val="28"/>
          <w:szCs w:val="28"/>
        </w:rPr>
        <w:t>.</w:t>
      </w:r>
    </w:p>
    <w:p w:rsidR="00481BB3" w:rsidRPr="00B95BAC" w:rsidRDefault="00481BB3" w:rsidP="00B95BAC">
      <w:pPr>
        <w:rPr>
          <w:sz w:val="28"/>
          <w:szCs w:val="28"/>
        </w:rPr>
      </w:pPr>
    </w:p>
    <w:p w:rsidR="00481BB3" w:rsidRPr="00B95BAC" w:rsidRDefault="0001643F" w:rsidP="00B95BAC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групп -</w:t>
      </w:r>
      <w:r w:rsidR="004146A5" w:rsidRPr="00B95BAC">
        <w:rPr>
          <w:rFonts w:eastAsia="Times New Roman"/>
          <w:sz w:val="28"/>
          <w:szCs w:val="28"/>
        </w:rPr>
        <w:t xml:space="preserve"> </w:t>
      </w:r>
      <w:r w:rsidR="009C7F57" w:rsidRPr="00B95BAC">
        <w:rPr>
          <w:rFonts w:eastAsia="Times New Roman"/>
          <w:b/>
          <w:bCs/>
          <w:sz w:val="28"/>
          <w:szCs w:val="28"/>
        </w:rPr>
        <w:t>7</w:t>
      </w:r>
    </w:p>
    <w:p w:rsidR="00481BB3" w:rsidRPr="00B95BAC" w:rsidRDefault="0001643F" w:rsidP="00B95BAC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Количество воспитанников по списку - </w:t>
      </w:r>
      <w:r w:rsidR="009C2DF2" w:rsidRPr="00B95BAC">
        <w:rPr>
          <w:rFonts w:eastAsia="Times New Roman"/>
          <w:b/>
          <w:bCs/>
          <w:sz w:val="28"/>
          <w:szCs w:val="28"/>
        </w:rPr>
        <w:t>166</w:t>
      </w:r>
    </w:p>
    <w:p w:rsidR="00481BB3" w:rsidRPr="00B95BAC" w:rsidRDefault="00481BB3" w:rsidP="00B95BAC">
      <w:pPr>
        <w:rPr>
          <w:sz w:val="28"/>
          <w:szCs w:val="28"/>
        </w:rPr>
      </w:pPr>
    </w:p>
    <w:p w:rsidR="00FD4476" w:rsidRPr="009118AC" w:rsidRDefault="00FD4476" w:rsidP="00B95BAC">
      <w:pPr>
        <w:jc w:val="both"/>
        <w:rPr>
          <w:sz w:val="28"/>
          <w:szCs w:val="28"/>
          <w:u w:val="single"/>
        </w:rPr>
      </w:pPr>
      <w:r w:rsidRPr="009118AC">
        <w:rPr>
          <w:sz w:val="28"/>
          <w:szCs w:val="28"/>
          <w:u w:val="single"/>
        </w:rPr>
        <w:t>Детский сад осуществляет свою деятельность в соответствии с:</w:t>
      </w:r>
    </w:p>
    <w:p w:rsidR="00FD4476" w:rsidRPr="00B95BAC" w:rsidRDefault="00FD4476" w:rsidP="00B95BAC">
      <w:pPr>
        <w:rPr>
          <w:color w:val="000000"/>
          <w:spacing w:val="-7"/>
          <w:sz w:val="28"/>
          <w:szCs w:val="28"/>
        </w:rPr>
      </w:pPr>
      <w:r w:rsidRPr="00B95BAC">
        <w:rPr>
          <w:color w:val="000000"/>
          <w:spacing w:val="-7"/>
          <w:sz w:val="28"/>
          <w:szCs w:val="28"/>
        </w:rPr>
        <w:t>- Законом «Об Образовании Российской Федерации». ФЗ от 29.12.2012г. № 273 – ФЗ;</w:t>
      </w:r>
    </w:p>
    <w:p w:rsidR="00FD4476" w:rsidRPr="00B95BAC" w:rsidRDefault="00FD4476" w:rsidP="00B95BAC">
      <w:pPr>
        <w:rPr>
          <w:color w:val="000000"/>
          <w:sz w:val="28"/>
          <w:szCs w:val="28"/>
        </w:rPr>
      </w:pPr>
      <w:r w:rsidRPr="00B95BAC">
        <w:rPr>
          <w:color w:val="000000"/>
          <w:sz w:val="28"/>
          <w:szCs w:val="28"/>
        </w:rPr>
        <w:t xml:space="preserve">- «Санитарно – эпидемиологическими требованиями к устройству, содержанию и организации режима работы дошкольных образовательных учреждений. СанПиН 2.4.1.3049 – 13 с изменениями и дополнениями;  </w:t>
      </w:r>
    </w:p>
    <w:p w:rsidR="00C11D1A" w:rsidRPr="00B95BAC" w:rsidRDefault="00FD4476" w:rsidP="00B95BAC">
      <w:pPr>
        <w:jc w:val="both"/>
        <w:rPr>
          <w:color w:val="000000"/>
          <w:sz w:val="28"/>
          <w:szCs w:val="28"/>
        </w:rPr>
      </w:pPr>
      <w:r w:rsidRPr="00B95BAC">
        <w:rPr>
          <w:color w:val="000000"/>
          <w:sz w:val="28"/>
          <w:szCs w:val="28"/>
        </w:rPr>
        <w:t>- Приказом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D4476" w:rsidRPr="00B95BAC" w:rsidRDefault="00FD4476" w:rsidP="00B95BAC">
      <w:pPr>
        <w:jc w:val="both"/>
        <w:rPr>
          <w:color w:val="000000"/>
          <w:sz w:val="28"/>
          <w:szCs w:val="28"/>
        </w:rPr>
      </w:pPr>
      <w:r w:rsidRPr="00B95BAC">
        <w:rPr>
          <w:color w:val="000000"/>
          <w:sz w:val="28"/>
          <w:szCs w:val="28"/>
        </w:rPr>
        <w:t xml:space="preserve">-  </w:t>
      </w:r>
      <w:r w:rsidRPr="00B95BAC">
        <w:rPr>
          <w:bCs/>
          <w:color w:val="000000"/>
          <w:sz w:val="28"/>
          <w:szCs w:val="28"/>
        </w:rPr>
        <w:t xml:space="preserve">Приказом Министерства образования и науки Российской Федерации от 17 октября 2013 г. N 1155 г. Москва"Об утверждении федерального государственного образовательного стандарта дошкольного образования», </w:t>
      </w:r>
      <w:r w:rsidRPr="00B95BAC">
        <w:rPr>
          <w:color w:val="000000"/>
          <w:sz w:val="28"/>
          <w:szCs w:val="28"/>
        </w:rPr>
        <w:t>«Федеральный государственный образовательный стандарт дошкольного образования»;</w:t>
      </w:r>
    </w:p>
    <w:p w:rsidR="00FD4476" w:rsidRPr="00B95BAC" w:rsidRDefault="00FD4476" w:rsidP="00B95BAC">
      <w:pPr>
        <w:jc w:val="both"/>
        <w:rPr>
          <w:color w:val="000000"/>
          <w:spacing w:val="-10"/>
          <w:sz w:val="28"/>
          <w:szCs w:val="28"/>
        </w:rPr>
      </w:pPr>
      <w:r w:rsidRPr="00B95BAC">
        <w:rPr>
          <w:color w:val="000000"/>
          <w:spacing w:val="-10"/>
          <w:sz w:val="28"/>
          <w:szCs w:val="28"/>
        </w:rPr>
        <w:t>- Конвенцией о правах ребенка от 13.12.1989 г;</w:t>
      </w:r>
    </w:p>
    <w:p w:rsidR="00FD4476" w:rsidRPr="00B95BAC" w:rsidRDefault="00FD4476" w:rsidP="00B95BAC">
      <w:pPr>
        <w:jc w:val="both"/>
        <w:rPr>
          <w:color w:val="000000"/>
          <w:spacing w:val="-12"/>
          <w:sz w:val="28"/>
          <w:szCs w:val="28"/>
        </w:rPr>
      </w:pPr>
      <w:r w:rsidRPr="00B95BAC">
        <w:rPr>
          <w:color w:val="000000"/>
          <w:spacing w:val="-12"/>
          <w:sz w:val="28"/>
          <w:szCs w:val="28"/>
        </w:rPr>
        <w:t>- Семейного Кодекс Российской Федерации;</w:t>
      </w:r>
    </w:p>
    <w:p w:rsidR="009C5776" w:rsidRPr="00B95BAC" w:rsidRDefault="00FD4476" w:rsidP="00B95BAC">
      <w:pPr>
        <w:jc w:val="both"/>
        <w:rPr>
          <w:color w:val="000000"/>
          <w:spacing w:val="-4"/>
          <w:sz w:val="28"/>
          <w:szCs w:val="28"/>
        </w:rPr>
      </w:pPr>
      <w:r w:rsidRPr="00B95BAC">
        <w:rPr>
          <w:color w:val="000000"/>
          <w:spacing w:val="-12"/>
          <w:sz w:val="28"/>
          <w:szCs w:val="28"/>
        </w:rPr>
        <w:t xml:space="preserve">- </w:t>
      </w:r>
      <w:r w:rsidRPr="00B95BAC">
        <w:rPr>
          <w:color w:val="000000"/>
          <w:sz w:val="28"/>
          <w:szCs w:val="28"/>
        </w:rPr>
        <w:t>Уставом детского сада</w:t>
      </w:r>
      <w:r w:rsidR="009C5776" w:rsidRPr="00B95BAC">
        <w:rPr>
          <w:color w:val="000000"/>
          <w:spacing w:val="-4"/>
          <w:sz w:val="28"/>
          <w:szCs w:val="28"/>
        </w:rPr>
        <w:t>;</w:t>
      </w:r>
    </w:p>
    <w:p w:rsidR="009C5776" w:rsidRDefault="009C5776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481BB3" w:rsidRPr="0001643F" w:rsidRDefault="009C5776" w:rsidP="009C5776">
      <w:pPr>
        <w:jc w:val="both"/>
        <w:rPr>
          <w:color w:val="000000"/>
          <w:spacing w:val="-4"/>
          <w:sz w:val="28"/>
          <w:szCs w:val="28"/>
        </w:rPr>
      </w:pPr>
      <w:r w:rsidRPr="0001643F">
        <w:rPr>
          <w:b/>
          <w:color w:val="000000"/>
          <w:spacing w:val="-4"/>
          <w:sz w:val="28"/>
          <w:szCs w:val="28"/>
        </w:rPr>
        <w:lastRenderedPageBreak/>
        <w:t>1.</w:t>
      </w:r>
      <w:r w:rsidRPr="0001643F">
        <w:rPr>
          <w:color w:val="000000"/>
          <w:spacing w:val="-4"/>
          <w:sz w:val="28"/>
          <w:szCs w:val="28"/>
        </w:rPr>
        <w:t xml:space="preserve"> </w:t>
      </w:r>
      <w:r w:rsidR="004146A5" w:rsidRPr="0001643F">
        <w:rPr>
          <w:rFonts w:eastAsia="Times New Roman"/>
          <w:b/>
          <w:bCs/>
          <w:sz w:val="28"/>
          <w:szCs w:val="28"/>
        </w:rPr>
        <w:t>Контингент воспитанников</w:t>
      </w:r>
    </w:p>
    <w:p w:rsidR="009C5776" w:rsidRPr="0001643F" w:rsidRDefault="009C5776">
      <w:pPr>
        <w:ind w:left="3720"/>
        <w:rPr>
          <w:sz w:val="28"/>
          <w:szCs w:val="28"/>
        </w:rPr>
      </w:pPr>
    </w:p>
    <w:p w:rsidR="00481BB3" w:rsidRPr="0001643F" w:rsidRDefault="00481BB3">
      <w:pPr>
        <w:spacing w:line="19" w:lineRule="exact"/>
        <w:rPr>
          <w:sz w:val="28"/>
          <w:szCs w:val="28"/>
        </w:rPr>
      </w:pPr>
    </w:p>
    <w:p w:rsidR="00481BB3" w:rsidRPr="0001643F" w:rsidRDefault="004146A5">
      <w:pPr>
        <w:ind w:left="420"/>
        <w:rPr>
          <w:sz w:val="28"/>
          <w:szCs w:val="28"/>
        </w:rPr>
      </w:pPr>
      <w:r w:rsidRPr="0001643F">
        <w:rPr>
          <w:rFonts w:eastAsia="Times New Roman"/>
          <w:b/>
          <w:bCs/>
          <w:sz w:val="28"/>
          <w:szCs w:val="28"/>
        </w:rPr>
        <w:t xml:space="preserve">На 1 января 2018 года </w:t>
      </w:r>
      <w:r w:rsidRPr="0001643F">
        <w:rPr>
          <w:rFonts w:eastAsia="Times New Roman"/>
          <w:sz w:val="28"/>
          <w:szCs w:val="28"/>
        </w:rPr>
        <w:t>детский сад посещает</w:t>
      </w:r>
      <w:r w:rsidRPr="0001643F">
        <w:rPr>
          <w:rFonts w:eastAsia="Times New Roman"/>
          <w:b/>
          <w:bCs/>
          <w:sz w:val="28"/>
          <w:szCs w:val="28"/>
        </w:rPr>
        <w:t xml:space="preserve"> </w:t>
      </w:r>
      <w:r w:rsidR="009C2DF2" w:rsidRPr="0001643F">
        <w:rPr>
          <w:rFonts w:eastAsia="Times New Roman"/>
          <w:sz w:val="28"/>
          <w:szCs w:val="28"/>
        </w:rPr>
        <w:t>16</w:t>
      </w:r>
      <w:r w:rsidR="009C5776" w:rsidRPr="0001643F">
        <w:rPr>
          <w:rFonts w:eastAsia="Times New Roman"/>
          <w:sz w:val="28"/>
          <w:szCs w:val="28"/>
        </w:rPr>
        <w:t>3</w:t>
      </w:r>
      <w:r w:rsidRPr="0001643F">
        <w:rPr>
          <w:rFonts w:eastAsia="Times New Roman"/>
          <w:b/>
          <w:bCs/>
          <w:sz w:val="28"/>
          <w:szCs w:val="28"/>
        </w:rPr>
        <w:t xml:space="preserve"> </w:t>
      </w:r>
      <w:r w:rsidR="009C2DF2" w:rsidRPr="0001643F">
        <w:rPr>
          <w:rFonts w:eastAsia="Times New Roman"/>
          <w:sz w:val="28"/>
          <w:szCs w:val="28"/>
        </w:rPr>
        <w:t>воспитанник</w:t>
      </w:r>
      <w:r w:rsidR="009C5776" w:rsidRPr="0001643F">
        <w:rPr>
          <w:rFonts w:eastAsia="Times New Roman"/>
          <w:sz w:val="28"/>
          <w:szCs w:val="28"/>
        </w:rPr>
        <w:t>а</w:t>
      </w:r>
      <w:r w:rsidRPr="0001643F">
        <w:rPr>
          <w:rFonts w:eastAsia="Times New Roman"/>
          <w:sz w:val="28"/>
          <w:szCs w:val="28"/>
        </w:rPr>
        <w:t>:</w:t>
      </w:r>
    </w:p>
    <w:p w:rsidR="00481BB3" w:rsidRPr="0001643F" w:rsidRDefault="00481BB3">
      <w:pPr>
        <w:spacing w:line="6" w:lineRule="exact"/>
        <w:rPr>
          <w:sz w:val="28"/>
          <w:szCs w:val="28"/>
        </w:rPr>
      </w:pPr>
    </w:p>
    <w:p w:rsidR="00481BB3" w:rsidRPr="0001643F" w:rsidRDefault="0001643F" w:rsidP="0001643F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146A5" w:rsidRPr="0001643F">
        <w:rPr>
          <w:rFonts w:eastAsia="Times New Roman"/>
          <w:sz w:val="28"/>
          <w:szCs w:val="28"/>
        </w:rPr>
        <w:t>с 1</w:t>
      </w:r>
      <w:r>
        <w:rPr>
          <w:rFonts w:eastAsia="Times New Roman"/>
          <w:sz w:val="28"/>
          <w:szCs w:val="28"/>
        </w:rPr>
        <w:t xml:space="preserve"> </w:t>
      </w:r>
      <w:r w:rsidR="004146A5" w:rsidRPr="0001643F">
        <w:rPr>
          <w:rFonts w:eastAsia="Times New Roman"/>
          <w:sz w:val="28"/>
          <w:szCs w:val="28"/>
        </w:rPr>
        <w:t xml:space="preserve">года до 3 лет – </w:t>
      </w:r>
      <w:r w:rsidR="009C2DF2" w:rsidRPr="0001643F">
        <w:rPr>
          <w:rFonts w:eastAsia="Times New Roman"/>
          <w:sz w:val="28"/>
          <w:szCs w:val="28"/>
        </w:rPr>
        <w:t>50</w:t>
      </w:r>
      <w:r w:rsidR="004146A5" w:rsidRPr="0001643F">
        <w:rPr>
          <w:rFonts w:eastAsia="Times New Roman"/>
          <w:sz w:val="28"/>
          <w:szCs w:val="28"/>
        </w:rPr>
        <w:t xml:space="preserve"> </w:t>
      </w:r>
      <w:r w:rsidR="009C2DF2" w:rsidRPr="0001643F">
        <w:rPr>
          <w:rFonts w:eastAsia="Times New Roman"/>
          <w:sz w:val="28"/>
          <w:szCs w:val="28"/>
        </w:rPr>
        <w:t>воспитанников</w:t>
      </w:r>
    </w:p>
    <w:p w:rsidR="00481BB3" w:rsidRPr="0001643F" w:rsidRDefault="00481BB3">
      <w:pPr>
        <w:spacing w:line="5" w:lineRule="exact"/>
        <w:rPr>
          <w:rFonts w:eastAsia="Symbol"/>
          <w:sz w:val="28"/>
          <w:szCs w:val="28"/>
        </w:rPr>
      </w:pPr>
    </w:p>
    <w:p w:rsidR="009C2DF2" w:rsidRPr="0001643F" w:rsidRDefault="0001643F" w:rsidP="0001643F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146A5" w:rsidRPr="0001643F">
        <w:rPr>
          <w:rFonts w:eastAsia="Times New Roman"/>
          <w:sz w:val="28"/>
          <w:szCs w:val="28"/>
        </w:rPr>
        <w:t xml:space="preserve">с 3 до 8 лет – </w:t>
      </w:r>
      <w:r w:rsidR="009C2DF2" w:rsidRPr="0001643F">
        <w:rPr>
          <w:rFonts w:eastAsia="Times New Roman"/>
          <w:sz w:val="28"/>
          <w:szCs w:val="28"/>
        </w:rPr>
        <w:t>113 воспитанников</w:t>
      </w:r>
    </w:p>
    <w:p w:rsidR="00481BB3" w:rsidRPr="0001643F" w:rsidRDefault="00481BB3" w:rsidP="009C2DF2">
      <w:pPr>
        <w:tabs>
          <w:tab w:val="left" w:pos="1260"/>
        </w:tabs>
        <w:ind w:left="1260"/>
        <w:rPr>
          <w:rFonts w:eastAsia="Symbol"/>
          <w:sz w:val="28"/>
          <w:szCs w:val="28"/>
        </w:rPr>
      </w:pPr>
    </w:p>
    <w:p w:rsidR="00481BB3" w:rsidRPr="0001643F" w:rsidRDefault="00481BB3">
      <w:pPr>
        <w:spacing w:line="24" w:lineRule="exact"/>
        <w:rPr>
          <w:sz w:val="28"/>
          <w:szCs w:val="28"/>
        </w:rPr>
      </w:pPr>
    </w:p>
    <w:p w:rsidR="00481BB3" w:rsidRPr="0001643F" w:rsidRDefault="004146A5">
      <w:pPr>
        <w:ind w:left="420"/>
        <w:rPr>
          <w:sz w:val="28"/>
          <w:szCs w:val="28"/>
        </w:rPr>
      </w:pPr>
      <w:r w:rsidRPr="0001643F">
        <w:rPr>
          <w:rFonts w:eastAsia="Times New Roman"/>
          <w:b/>
          <w:bCs/>
          <w:sz w:val="28"/>
          <w:szCs w:val="28"/>
        </w:rPr>
        <w:t xml:space="preserve">На 31 декабря 2018 года </w:t>
      </w:r>
      <w:r w:rsidRPr="0001643F">
        <w:rPr>
          <w:rFonts w:eastAsia="Times New Roman"/>
          <w:sz w:val="28"/>
          <w:szCs w:val="28"/>
        </w:rPr>
        <w:t xml:space="preserve">детский сад посещает </w:t>
      </w:r>
      <w:r w:rsidR="00404D07" w:rsidRPr="0001643F">
        <w:rPr>
          <w:rFonts w:eastAsia="Times New Roman"/>
          <w:sz w:val="28"/>
          <w:szCs w:val="28"/>
        </w:rPr>
        <w:t>16</w:t>
      </w:r>
      <w:r w:rsidR="009C5776" w:rsidRPr="0001643F">
        <w:rPr>
          <w:rFonts w:eastAsia="Times New Roman"/>
          <w:sz w:val="28"/>
          <w:szCs w:val="28"/>
        </w:rPr>
        <w:t>6</w:t>
      </w:r>
      <w:r w:rsidRPr="0001643F">
        <w:rPr>
          <w:rFonts w:eastAsia="Times New Roman"/>
          <w:b/>
          <w:bCs/>
          <w:sz w:val="28"/>
          <w:szCs w:val="28"/>
        </w:rPr>
        <w:t xml:space="preserve"> </w:t>
      </w:r>
      <w:r w:rsidR="009C5776" w:rsidRPr="0001643F">
        <w:rPr>
          <w:rFonts w:eastAsia="Times New Roman"/>
          <w:sz w:val="28"/>
          <w:szCs w:val="28"/>
        </w:rPr>
        <w:t>воспитанник</w:t>
      </w:r>
      <w:r w:rsidR="003D5BB6">
        <w:rPr>
          <w:rFonts w:eastAsia="Times New Roman"/>
          <w:sz w:val="28"/>
          <w:szCs w:val="28"/>
        </w:rPr>
        <w:t>ов</w:t>
      </w:r>
      <w:r w:rsidRPr="0001643F">
        <w:rPr>
          <w:rFonts w:eastAsia="Times New Roman"/>
          <w:sz w:val="28"/>
          <w:szCs w:val="28"/>
        </w:rPr>
        <w:t>:</w:t>
      </w:r>
    </w:p>
    <w:p w:rsidR="00481BB3" w:rsidRPr="0001643F" w:rsidRDefault="00481BB3">
      <w:pPr>
        <w:spacing w:line="6" w:lineRule="exact"/>
        <w:rPr>
          <w:sz w:val="28"/>
          <w:szCs w:val="28"/>
        </w:rPr>
      </w:pPr>
    </w:p>
    <w:p w:rsidR="009C2DF2" w:rsidRPr="0001643F" w:rsidRDefault="0001643F" w:rsidP="0001643F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C2DF2" w:rsidRPr="0001643F">
        <w:rPr>
          <w:rFonts w:eastAsia="Times New Roman"/>
          <w:sz w:val="28"/>
          <w:szCs w:val="28"/>
        </w:rPr>
        <w:t>с 1года до 3 лет – 27 воспитанников</w:t>
      </w:r>
    </w:p>
    <w:p w:rsidR="009C2DF2" w:rsidRPr="0001643F" w:rsidRDefault="009C2DF2" w:rsidP="009C2DF2">
      <w:pPr>
        <w:spacing w:line="5" w:lineRule="exact"/>
        <w:rPr>
          <w:rFonts w:eastAsia="Symbol"/>
          <w:sz w:val="28"/>
          <w:szCs w:val="28"/>
        </w:rPr>
      </w:pPr>
    </w:p>
    <w:p w:rsidR="009C2DF2" w:rsidRPr="0001643F" w:rsidRDefault="0001643F" w:rsidP="0001643F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C2DF2" w:rsidRPr="0001643F">
        <w:rPr>
          <w:rFonts w:eastAsia="Times New Roman"/>
          <w:sz w:val="28"/>
          <w:szCs w:val="28"/>
        </w:rPr>
        <w:t>с 3 до 8 лет – 139 воспитанников</w:t>
      </w:r>
    </w:p>
    <w:p w:rsidR="009C5776" w:rsidRDefault="009C5776" w:rsidP="007C6893">
      <w:pPr>
        <w:tabs>
          <w:tab w:val="left" w:pos="1260"/>
        </w:tabs>
        <w:rPr>
          <w:rFonts w:eastAsia="Symbol"/>
          <w:b/>
          <w:sz w:val="28"/>
          <w:szCs w:val="28"/>
        </w:rPr>
      </w:pPr>
    </w:p>
    <w:p w:rsidR="007C6893" w:rsidRDefault="00644D4E" w:rsidP="007C6893">
      <w:pPr>
        <w:tabs>
          <w:tab w:val="left" w:pos="1260"/>
        </w:tabs>
        <w:rPr>
          <w:rFonts w:eastAsia="Symbol"/>
          <w:b/>
          <w:sz w:val="28"/>
          <w:szCs w:val="28"/>
        </w:rPr>
      </w:pPr>
      <w:r w:rsidRPr="00C11D1A">
        <w:rPr>
          <w:rFonts w:eastAsia="Symbol"/>
          <w:b/>
          <w:sz w:val="28"/>
          <w:szCs w:val="28"/>
        </w:rPr>
        <w:t>2.Система управления организацией</w:t>
      </w:r>
    </w:p>
    <w:p w:rsidR="009118AC" w:rsidRPr="007C6893" w:rsidRDefault="009118AC" w:rsidP="007C6893">
      <w:pPr>
        <w:tabs>
          <w:tab w:val="left" w:pos="1260"/>
        </w:tabs>
        <w:rPr>
          <w:rFonts w:eastAsia="Symbol"/>
          <w:b/>
          <w:sz w:val="28"/>
          <w:szCs w:val="28"/>
        </w:rPr>
      </w:pPr>
    </w:p>
    <w:p w:rsidR="00644D4E" w:rsidRPr="0001643F" w:rsidRDefault="00644D4E" w:rsidP="007C6893">
      <w:pPr>
        <w:shd w:val="clear" w:color="auto" w:fill="FFFFFF"/>
        <w:rPr>
          <w:bCs/>
          <w:sz w:val="28"/>
          <w:szCs w:val="28"/>
        </w:rPr>
      </w:pPr>
      <w:r w:rsidRPr="0001643F">
        <w:rPr>
          <w:bCs/>
          <w:sz w:val="28"/>
          <w:szCs w:val="28"/>
        </w:rPr>
        <w:t>Органы управления, де</w:t>
      </w:r>
      <w:r w:rsidR="0001643F">
        <w:rPr>
          <w:bCs/>
          <w:sz w:val="28"/>
          <w:szCs w:val="28"/>
        </w:rPr>
        <w:t>йствующие в д</w:t>
      </w:r>
      <w:r w:rsidRPr="0001643F">
        <w:rPr>
          <w:bCs/>
          <w:sz w:val="28"/>
          <w:szCs w:val="28"/>
        </w:rPr>
        <w:t>етском саду</w:t>
      </w:r>
    </w:p>
    <w:p w:rsidR="009C5776" w:rsidRPr="007C6893" w:rsidRDefault="009C5776" w:rsidP="007C6893">
      <w:pPr>
        <w:shd w:val="clear" w:color="auto" w:fill="FFFFFF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7287"/>
      </w:tblGrid>
      <w:tr w:rsidR="00644D4E" w:rsidRPr="00644D4E" w:rsidTr="00644D4E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Функции</w:t>
            </w:r>
          </w:p>
        </w:tc>
      </w:tr>
      <w:tr w:rsidR="00644D4E" w:rsidRPr="00644D4E" w:rsidTr="00644D4E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</w:t>
            </w:r>
            <w:r w:rsidR="009C5776">
              <w:rPr>
                <w:sz w:val="24"/>
                <w:szCs w:val="24"/>
              </w:rPr>
              <w:t>тво д</w:t>
            </w:r>
            <w:r w:rsidRPr="00644D4E">
              <w:rPr>
                <w:sz w:val="24"/>
                <w:szCs w:val="24"/>
              </w:rPr>
              <w:t>етским садом</w:t>
            </w:r>
          </w:p>
        </w:tc>
      </w:tr>
      <w:tr w:rsidR="00644D4E" w:rsidRPr="00644D4E" w:rsidTr="00644D4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Рассматривает вопросы: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развития образовательной организации;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финансово-хозяйственной деятельности;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644D4E" w:rsidRPr="00644D4E" w:rsidTr="00644D4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развития образовательных услуг;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регламентации образовательных отношений;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разработки образовательных программ;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644D4E" w:rsidRPr="00644D4E" w:rsidTr="00644D4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9C577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C5776" w:rsidRDefault="009C5776" w:rsidP="00644D4E">
      <w:pPr>
        <w:widowControl w:val="0"/>
        <w:jc w:val="both"/>
        <w:rPr>
          <w:sz w:val="24"/>
          <w:szCs w:val="24"/>
        </w:rPr>
      </w:pPr>
    </w:p>
    <w:p w:rsidR="00644D4E" w:rsidRPr="0001643F" w:rsidRDefault="00644D4E" w:rsidP="00644D4E">
      <w:pPr>
        <w:widowControl w:val="0"/>
        <w:jc w:val="both"/>
        <w:rPr>
          <w:sz w:val="28"/>
          <w:szCs w:val="28"/>
        </w:rPr>
      </w:pPr>
      <w:r w:rsidRPr="0001643F">
        <w:rPr>
          <w:sz w:val="28"/>
          <w:szCs w:val="28"/>
        </w:rPr>
        <w:t>Структура и система управления соотве</w:t>
      </w:r>
      <w:r w:rsidR="009C5776" w:rsidRPr="0001643F">
        <w:rPr>
          <w:sz w:val="28"/>
          <w:szCs w:val="28"/>
        </w:rPr>
        <w:t>тствуют специфике деятельности д</w:t>
      </w:r>
      <w:r w:rsidRPr="0001643F">
        <w:rPr>
          <w:sz w:val="28"/>
          <w:szCs w:val="28"/>
        </w:rPr>
        <w:t>етского сада.</w:t>
      </w:r>
    </w:p>
    <w:p w:rsidR="007C6893" w:rsidRDefault="007C6893" w:rsidP="00644D4E">
      <w:pPr>
        <w:spacing w:line="329" w:lineRule="exact"/>
        <w:rPr>
          <w:b/>
          <w:sz w:val="28"/>
          <w:szCs w:val="28"/>
        </w:rPr>
      </w:pPr>
    </w:p>
    <w:p w:rsidR="00481BB3" w:rsidRPr="00C11D1A" w:rsidRDefault="00644D4E" w:rsidP="00644D4E">
      <w:pPr>
        <w:spacing w:line="329" w:lineRule="exact"/>
        <w:rPr>
          <w:b/>
          <w:sz w:val="28"/>
          <w:szCs w:val="28"/>
        </w:rPr>
      </w:pPr>
      <w:r w:rsidRPr="00C11D1A">
        <w:rPr>
          <w:b/>
          <w:sz w:val="28"/>
          <w:szCs w:val="28"/>
        </w:rPr>
        <w:lastRenderedPageBreak/>
        <w:t>3.Оценка образовательной деятельности</w:t>
      </w:r>
    </w:p>
    <w:p w:rsidR="00644D4E" w:rsidRPr="0001643F" w:rsidRDefault="009C5776" w:rsidP="00C11D1A">
      <w:pPr>
        <w:ind w:right="-14"/>
        <w:rPr>
          <w:sz w:val="28"/>
          <w:szCs w:val="28"/>
        </w:rPr>
      </w:pPr>
      <w:r>
        <w:rPr>
          <w:sz w:val="24"/>
          <w:szCs w:val="24"/>
        </w:rPr>
        <w:tab/>
      </w:r>
      <w:r w:rsidR="00644D4E" w:rsidRPr="0001643F">
        <w:rPr>
          <w:sz w:val="28"/>
          <w:szCs w:val="28"/>
        </w:rPr>
        <w:t>В 2018 году коллектив детского сада реализовывал основную образовательную программ</w:t>
      </w:r>
      <w:r w:rsidRPr="0001643F">
        <w:rPr>
          <w:sz w:val="28"/>
          <w:szCs w:val="28"/>
        </w:rPr>
        <w:t>у</w:t>
      </w:r>
      <w:r w:rsidR="00644D4E" w:rsidRPr="0001643F">
        <w:rPr>
          <w:sz w:val="28"/>
          <w:szCs w:val="28"/>
        </w:rPr>
        <w:t xml:space="preserve"> дошкольного учреждения, разработанную на основе примерн</w:t>
      </w:r>
      <w:r w:rsidR="00F02087" w:rsidRPr="0001643F">
        <w:rPr>
          <w:sz w:val="28"/>
          <w:szCs w:val="28"/>
        </w:rPr>
        <w:t>ой</w:t>
      </w:r>
      <w:r w:rsidR="00644D4E" w:rsidRPr="0001643F">
        <w:rPr>
          <w:sz w:val="28"/>
          <w:szCs w:val="28"/>
        </w:rPr>
        <w:t xml:space="preserve"> общеобразовательн</w:t>
      </w:r>
      <w:r w:rsidR="00F02087" w:rsidRPr="0001643F">
        <w:rPr>
          <w:sz w:val="28"/>
          <w:szCs w:val="28"/>
        </w:rPr>
        <w:t xml:space="preserve">ой </w:t>
      </w:r>
      <w:r w:rsidR="00644D4E" w:rsidRPr="0001643F">
        <w:rPr>
          <w:sz w:val="28"/>
          <w:szCs w:val="28"/>
        </w:rPr>
        <w:t>программ</w:t>
      </w:r>
      <w:r w:rsidR="00F02087" w:rsidRPr="0001643F">
        <w:rPr>
          <w:sz w:val="28"/>
          <w:szCs w:val="28"/>
        </w:rPr>
        <w:t>ы</w:t>
      </w:r>
      <w:r w:rsidR="00644D4E" w:rsidRPr="0001643F">
        <w:rPr>
          <w:sz w:val="28"/>
          <w:szCs w:val="28"/>
        </w:rPr>
        <w:t xml:space="preserve"> дошкольного образования «От рождения до школы» под ред. </w:t>
      </w:r>
      <w:proofErr w:type="spellStart"/>
      <w:r w:rsidR="00644D4E" w:rsidRPr="0001643F">
        <w:rPr>
          <w:sz w:val="28"/>
          <w:szCs w:val="28"/>
        </w:rPr>
        <w:t>Н.Е.Вераксы</w:t>
      </w:r>
      <w:proofErr w:type="spellEnd"/>
      <w:r w:rsidR="00644D4E" w:rsidRPr="0001643F">
        <w:rPr>
          <w:sz w:val="28"/>
          <w:szCs w:val="28"/>
        </w:rPr>
        <w:t>.</w:t>
      </w:r>
    </w:p>
    <w:p w:rsidR="0001643F" w:rsidRPr="0001643F" w:rsidRDefault="009C5776" w:rsidP="0001643F">
      <w:pPr>
        <w:ind w:right="-14"/>
        <w:jc w:val="both"/>
        <w:rPr>
          <w:sz w:val="28"/>
          <w:szCs w:val="28"/>
        </w:rPr>
      </w:pPr>
      <w:r w:rsidRPr="0001643F">
        <w:rPr>
          <w:sz w:val="28"/>
          <w:szCs w:val="28"/>
        </w:rPr>
        <w:tab/>
      </w:r>
      <w:r w:rsidR="00644D4E" w:rsidRPr="0001643F">
        <w:rPr>
          <w:sz w:val="28"/>
          <w:szCs w:val="28"/>
        </w:rPr>
        <w:t>Основная цель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</w:t>
      </w:r>
      <w:r w:rsidR="0001643F">
        <w:rPr>
          <w:sz w:val="28"/>
          <w:szCs w:val="28"/>
        </w:rPr>
        <w:t>ихических и физических качеств.</w:t>
      </w:r>
    </w:p>
    <w:p w:rsidR="00644D4E" w:rsidRPr="0001643F" w:rsidRDefault="00644D4E" w:rsidP="00644D4E">
      <w:pPr>
        <w:ind w:right="146"/>
        <w:jc w:val="both"/>
        <w:rPr>
          <w:sz w:val="28"/>
          <w:szCs w:val="28"/>
        </w:rPr>
      </w:pPr>
      <w:r w:rsidRPr="00644D4E">
        <w:rPr>
          <w:sz w:val="24"/>
          <w:szCs w:val="24"/>
        </w:rPr>
        <w:t xml:space="preserve">    </w:t>
      </w:r>
      <w:r w:rsidRPr="0001643F">
        <w:rPr>
          <w:sz w:val="28"/>
          <w:szCs w:val="28"/>
        </w:rPr>
        <w:t>Освоение образовательной программы (в целом по ДОУ)</w:t>
      </w:r>
    </w:p>
    <w:p w:rsidR="009C5776" w:rsidRPr="00644D4E" w:rsidRDefault="009C5776" w:rsidP="00644D4E">
      <w:pPr>
        <w:ind w:right="146"/>
        <w:jc w:val="both"/>
        <w:rPr>
          <w:sz w:val="24"/>
          <w:szCs w:val="24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1664"/>
        <w:gridCol w:w="940"/>
        <w:gridCol w:w="750"/>
        <w:gridCol w:w="1043"/>
        <w:gridCol w:w="1073"/>
        <w:gridCol w:w="211"/>
        <w:gridCol w:w="9"/>
        <w:gridCol w:w="4767"/>
      </w:tblGrid>
      <w:tr w:rsidR="00F02087" w:rsidRPr="00644D4E" w:rsidTr="007C6893">
        <w:trPr>
          <w:trHeight w:val="266"/>
        </w:trPr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01643F">
              <w:rPr>
                <w:b/>
                <w:w w:val="98"/>
                <w:sz w:val="24"/>
                <w:szCs w:val="24"/>
              </w:rPr>
              <w:t>Освоили</w:t>
            </w:r>
          </w:p>
          <w:p w:rsidR="00644D4E" w:rsidRPr="0001643F" w:rsidRDefault="00644D4E" w:rsidP="00644D4E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01643F">
              <w:rPr>
                <w:b/>
                <w:w w:val="99"/>
                <w:sz w:val="24"/>
                <w:szCs w:val="24"/>
              </w:rPr>
              <w:t>образовательную</w:t>
            </w:r>
          </w:p>
          <w:p w:rsidR="00644D4E" w:rsidRPr="00644D4E" w:rsidRDefault="00644D4E" w:rsidP="00644D4E">
            <w:pPr>
              <w:ind w:right="140"/>
              <w:jc w:val="center"/>
              <w:rPr>
                <w:sz w:val="24"/>
                <w:szCs w:val="24"/>
              </w:rPr>
            </w:pPr>
            <w:r w:rsidRPr="0001643F">
              <w:rPr>
                <w:b/>
                <w:sz w:val="24"/>
                <w:szCs w:val="24"/>
              </w:rPr>
              <w:t>программу</w:t>
            </w: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ind w:right="60"/>
              <w:jc w:val="center"/>
              <w:rPr>
                <w:b/>
                <w:sz w:val="24"/>
                <w:szCs w:val="24"/>
              </w:rPr>
            </w:pPr>
            <w:r w:rsidRPr="0001643F">
              <w:rPr>
                <w:b/>
                <w:sz w:val="24"/>
                <w:szCs w:val="24"/>
              </w:rPr>
              <w:t>Не освоили</w:t>
            </w:r>
          </w:p>
        </w:tc>
      </w:tr>
      <w:tr w:rsidR="000D5B95" w:rsidRPr="00644D4E" w:rsidTr="007C6893">
        <w:trPr>
          <w:trHeight w:val="274"/>
        </w:trPr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jc w:val="both"/>
              <w:rPr>
                <w:b/>
                <w:sz w:val="24"/>
                <w:szCs w:val="24"/>
              </w:rPr>
            </w:pPr>
            <w:r w:rsidRPr="0001643F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690" w:type="dxa"/>
            <w:gridSpan w:val="2"/>
            <w:tcBorders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jc w:val="both"/>
              <w:rPr>
                <w:b/>
                <w:sz w:val="24"/>
                <w:szCs w:val="24"/>
              </w:rPr>
            </w:pPr>
            <w:r w:rsidRPr="0001643F">
              <w:rPr>
                <w:b/>
                <w:w w:val="99"/>
                <w:sz w:val="24"/>
                <w:szCs w:val="24"/>
              </w:rPr>
              <w:t xml:space="preserve">   Всего детей</w:t>
            </w:r>
          </w:p>
        </w:tc>
        <w:tc>
          <w:tcPr>
            <w:tcW w:w="233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01643F">
              <w:rPr>
                <w:b/>
                <w:w w:val="99"/>
                <w:sz w:val="24"/>
                <w:szCs w:val="24"/>
              </w:rPr>
              <w:t>образовательную</w:t>
            </w:r>
          </w:p>
        </w:tc>
      </w:tr>
      <w:tr w:rsidR="00F02087" w:rsidRPr="00644D4E" w:rsidTr="007C6893">
        <w:trPr>
          <w:trHeight w:val="279"/>
        </w:trPr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01643F">
              <w:rPr>
                <w:b/>
                <w:sz w:val="24"/>
                <w:szCs w:val="24"/>
              </w:rPr>
              <w:t>программу</w:t>
            </w:r>
          </w:p>
        </w:tc>
      </w:tr>
      <w:tr w:rsidR="00F02087" w:rsidRPr="00644D4E" w:rsidTr="007C6893">
        <w:trPr>
          <w:trHeight w:val="306"/>
        </w:trPr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right="400"/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2018</w:t>
            </w:r>
            <w:r w:rsidRPr="00644D4E">
              <w:rPr>
                <w:sz w:val="24"/>
                <w:szCs w:val="24"/>
                <w:lang w:val="en-US"/>
              </w:rPr>
              <w:t xml:space="preserve"> (</w:t>
            </w:r>
            <w:r w:rsidRPr="00644D4E">
              <w:rPr>
                <w:sz w:val="24"/>
                <w:szCs w:val="24"/>
              </w:rPr>
              <w:t>май)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right="900"/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 xml:space="preserve">      </w:t>
            </w:r>
            <w:r w:rsidR="009C5776" w:rsidRPr="009C5776">
              <w:rPr>
                <w:sz w:val="24"/>
                <w:szCs w:val="24"/>
              </w:rPr>
              <w:t>166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644D4E" w:rsidRPr="009C5776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9C5776" w:rsidRDefault="009118AC" w:rsidP="00644D4E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100</w:t>
            </w:r>
            <w:r w:rsidR="009C5776">
              <w:rPr>
                <w:w w:val="99"/>
                <w:sz w:val="24"/>
                <w:szCs w:val="24"/>
              </w:rPr>
              <w:t xml:space="preserve"> </w:t>
            </w:r>
            <w:r w:rsidR="00644D4E" w:rsidRPr="009C5776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9118AC" w:rsidP="00644D4E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2087" w:rsidRPr="00644D4E" w:rsidTr="007C6893">
        <w:trPr>
          <w:trHeight w:val="279"/>
        </w:trPr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644D4E" w:rsidRPr="00644D4E" w:rsidTr="007C6893">
        <w:trPr>
          <w:trHeight w:val="533"/>
        </w:trPr>
        <w:tc>
          <w:tcPr>
            <w:tcW w:w="33" w:type="dxa"/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7" w:type="dxa"/>
            <w:gridSpan w:val="8"/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  <w:p w:rsidR="00644D4E" w:rsidRPr="003C5102" w:rsidRDefault="00644D4E" w:rsidP="00644D4E">
            <w:pPr>
              <w:jc w:val="both"/>
              <w:rPr>
                <w:sz w:val="28"/>
                <w:szCs w:val="28"/>
              </w:rPr>
            </w:pPr>
            <w:r w:rsidRPr="003C5102">
              <w:rPr>
                <w:sz w:val="28"/>
                <w:szCs w:val="28"/>
              </w:rPr>
              <w:t xml:space="preserve">В отчетном периоде подготовлено к школьному обучению </w:t>
            </w:r>
            <w:r w:rsidR="00D46210" w:rsidRPr="003C5102">
              <w:rPr>
                <w:sz w:val="28"/>
                <w:szCs w:val="28"/>
              </w:rPr>
              <w:t>24</w:t>
            </w:r>
            <w:r w:rsidRPr="003C5102">
              <w:rPr>
                <w:sz w:val="28"/>
                <w:szCs w:val="28"/>
              </w:rPr>
              <w:t xml:space="preserve"> выпускника.</w:t>
            </w:r>
          </w:p>
          <w:p w:rsidR="00644D4E" w:rsidRPr="009118AC" w:rsidRDefault="00644D4E" w:rsidP="00644D4E">
            <w:pPr>
              <w:jc w:val="both"/>
              <w:rPr>
                <w:sz w:val="28"/>
                <w:szCs w:val="28"/>
              </w:rPr>
            </w:pPr>
            <w:r w:rsidRPr="003C5102">
              <w:rPr>
                <w:sz w:val="28"/>
                <w:szCs w:val="28"/>
              </w:rPr>
              <w:t>Результаты на май 2018 года</w:t>
            </w:r>
            <w:r w:rsidR="009118AC">
              <w:rPr>
                <w:sz w:val="28"/>
                <w:szCs w:val="28"/>
              </w:rPr>
              <w:t xml:space="preserve"> (методика Н.В. </w:t>
            </w:r>
            <w:proofErr w:type="spellStart"/>
            <w:r w:rsidR="009118AC">
              <w:rPr>
                <w:sz w:val="28"/>
                <w:szCs w:val="28"/>
              </w:rPr>
              <w:t>Нижегородцевой</w:t>
            </w:r>
            <w:proofErr w:type="spellEnd"/>
            <w:r w:rsidR="009118AC">
              <w:rPr>
                <w:sz w:val="28"/>
                <w:szCs w:val="28"/>
              </w:rPr>
              <w:t>)</w:t>
            </w:r>
          </w:p>
        </w:tc>
      </w:tr>
    </w:tbl>
    <w:p w:rsidR="00644D4E" w:rsidRDefault="00644D4E" w:rsidP="00644D4E">
      <w:pPr>
        <w:ind w:left="120" w:right="266"/>
        <w:jc w:val="both"/>
        <w:rPr>
          <w:sz w:val="24"/>
          <w:szCs w:val="24"/>
        </w:rPr>
      </w:pPr>
    </w:p>
    <w:tbl>
      <w:tblPr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3069"/>
        <w:gridCol w:w="1675"/>
        <w:gridCol w:w="1627"/>
        <w:gridCol w:w="1852"/>
        <w:gridCol w:w="1074"/>
      </w:tblGrid>
      <w:tr w:rsidR="000D5B95" w:rsidRPr="00841659" w:rsidTr="000D5B95">
        <w:tc>
          <w:tcPr>
            <w:tcW w:w="0" w:type="auto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Количество будущих первоклассников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Готов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Условно готов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Условно не готов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Не готов</w:t>
            </w:r>
          </w:p>
        </w:tc>
      </w:tr>
      <w:tr w:rsidR="000D5B95" w:rsidRPr="00841659" w:rsidTr="000D5B95">
        <w:tc>
          <w:tcPr>
            <w:tcW w:w="0" w:type="auto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sz w:val="24"/>
                <w:szCs w:val="24"/>
              </w:rPr>
            </w:pPr>
            <w:r w:rsidRPr="00841659">
              <w:rPr>
                <w:sz w:val="24"/>
                <w:szCs w:val="24"/>
              </w:rPr>
              <w:t>Звездочки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sz w:val="24"/>
                <w:szCs w:val="24"/>
              </w:rPr>
            </w:pPr>
            <w:r w:rsidRPr="00841659">
              <w:rPr>
                <w:sz w:val="24"/>
                <w:szCs w:val="24"/>
              </w:rPr>
              <w:t>24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D5B95" w:rsidRPr="00841659" w:rsidRDefault="003C5102" w:rsidP="0026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(66 </w:t>
            </w:r>
            <w:r w:rsidR="000D5B95" w:rsidRPr="00841659">
              <w:rPr>
                <w:sz w:val="24"/>
                <w:szCs w:val="24"/>
              </w:rPr>
              <w:t>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B95" w:rsidRPr="00841659" w:rsidRDefault="00A80166" w:rsidP="0026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</w:t>
            </w:r>
            <w:r w:rsidR="003C5102">
              <w:rPr>
                <w:sz w:val="24"/>
                <w:szCs w:val="24"/>
              </w:rPr>
              <w:t xml:space="preserve"> </w:t>
            </w:r>
            <w:r w:rsidR="000D5B95" w:rsidRPr="00841659">
              <w:rPr>
                <w:sz w:val="24"/>
                <w:szCs w:val="24"/>
              </w:rPr>
              <w:t>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B95" w:rsidRPr="00841659" w:rsidRDefault="00A80166" w:rsidP="0026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B95" w:rsidRPr="00841659" w:rsidRDefault="003C5102" w:rsidP="0026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D5B95" w:rsidRPr="00841659" w:rsidRDefault="000D5B95" w:rsidP="000D5B95">
      <w:pPr>
        <w:jc w:val="both"/>
        <w:rPr>
          <w:sz w:val="24"/>
          <w:szCs w:val="24"/>
        </w:rPr>
      </w:pPr>
    </w:p>
    <w:p w:rsidR="000D5B95" w:rsidRPr="003C5102" w:rsidRDefault="000D5B95" w:rsidP="003C5102">
      <w:pPr>
        <w:rPr>
          <w:sz w:val="28"/>
          <w:szCs w:val="28"/>
        </w:rPr>
      </w:pPr>
      <w:r w:rsidRPr="003C5102">
        <w:rPr>
          <w:sz w:val="28"/>
          <w:szCs w:val="28"/>
        </w:rPr>
        <w:t>Уровень подготовки к школе</w:t>
      </w:r>
    </w:p>
    <w:p w:rsidR="000D5B95" w:rsidRPr="003C5102" w:rsidRDefault="000D5B95" w:rsidP="000D5B95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2330"/>
        <w:gridCol w:w="1346"/>
        <w:gridCol w:w="2670"/>
        <w:gridCol w:w="2389"/>
      </w:tblGrid>
      <w:tr w:rsidR="000D5B95" w:rsidRPr="00841659" w:rsidTr="0026345B">
        <w:tc>
          <w:tcPr>
            <w:tcW w:w="711" w:type="pct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Хороший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b/>
                <w:sz w:val="24"/>
                <w:szCs w:val="24"/>
              </w:rPr>
            </w:pPr>
            <w:r w:rsidRPr="00841659">
              <w:rPr>
                <w:b/>
                <w:sz w:val="24"/>
                <w:szCs w:val="24"/>
              </w:rPr>
              <w:t>Слабый</w:t>
            </w:r>
          </w:p>
        </w:tc>
      </w:tr>
      <w:tr w:rsidR="000D5B95" w:rsidRPr="00841659" w:rsidTr="0026345B">
        <w:tc>
          <w:tcPr>
            <w:tcW w:w="711" w:type="pct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sz w:val="24"/>
                <w:szCs w:val="24"/>
              </w:rPr>
            </w:pPr>
            <w:r w:rsidRPr="00841659">
              <w:rPr>
                <w:sz w:val="24"/>
                <w:szCs w:val="24"/>
              </w:rPr>
              <w:t>Звездочки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sz w:val="24"/>
                <w:szCs w:val="24"/>
              </w:rPr>
            </w:pPr>
            <w:r w:rsidRPr="00841659">
              <w:rPr>
                <w:sz w:val="24"/>
                <w:szCs w:val="24"/>
              </w:rPr>
              <w:t>2 (8</w:t>
            </w:r>
            <w:r w:rsidR="003C5102">
              <w:rPr>
                <w:sz w:val="24"/>
                <w:szCs w:val="24"/>
              </w:rPr>
              <w:t xml:space="preserve"> </w:t>
            </w:r>
            <w:r w:rsidRPr="00841659">
              <w:rPr>
                <w:sz w:val="24"/>
                <w:szCs w:val="24"/>
              </w:rPr>
              <w:t>%)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sz w:val="24"/>
                <w:szCs w:val="24"/>
              </w:rPr>
            </w:pPr>
            <w:r w:rsidRPr="00841659">
              <w:rPr>
                <w:sz w:val="24"/>
                <w:szCs w:val="24"/>
              </w:rPr>
              <w:t>7 (29</w:t>
            </w:r>
            <w:r w:rsidR="003C5102">
              <w:rPr>
                <w:sz w:val="24"/>
                <w:szCs w:val="24"/>
              </w:rPr>
              <w:t xml:space="preserve"> </w:t>
            </w:r>
            <w:r w:rsidRPr="00841659">
              <w:rPr>
                <w:sz w:val="24"/>
                <w:szCs w:val="24"/>
              </w:rPr>
              <w:t>%)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sz w:val="24"/>
                <w:szCs w:val="24"/>
              </w:rPr>
            </w:pPr>
            <w:r w:rsidRPr="00841659">
              <w:rPr>
                <w:sz w:val="24"/>
                <w:szCs w:val="24"/>
              </w:rPr>
              <w:t>7 (29</w:t>
            </w:r>
            <w:r w:rsidR="003C5102">
              <w:rPr>
                <w:sz w:val="24"/>
                <w:szCs w:val="24"/>
              </w:rPr>
              <w:t xml:space="preserve"> </w:t>
            </w:r>
            <w:r w:rsidRPr="00841659">
              <w:rPr>
                <w:sz w:val="24"/>
                <w:szCs w:val="24"/>
              </w:rPr>
              <w:t>%)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0D5B95" w:rsidRPr="00841659" w:rsidRDefault="000D5B95" w:rsidP="0026345B">
            <w:pPr>
              <w:jc w:val="center"/>
              <w:rPr>
                <w:sz w:val="24"/>
                <w:szCs w:val="24"/>
              </w:rPr>
            </w:pPr>
            <w:r w:rsidRPr="00841659">
              <w:rPr>
                <w:sz w:val="24"/>
                <w:szCs w:val="24"/>
              </w:rPr>
              <w:t>4 (17</w:t>
            </w:r>
            <w:r w:rsidR="003C5102">
              <w:rPr>
                <w:sz w:val="24"/>
                <w:szCs w:val="24"/>
              </w:rPr>
              <w:t xml:space="preserve"> </w:t>
            </w:r>
            <w:r w:rsidRPr="00841659">
              <w:rPr>
                <w:sz w:val="24"/>
                <w:szCs w:val="24"/>
              </w:rPr>
              <w:t>%)</w:t>
            </w:r>
          </w:p>
        </w:tc>
      </w:tr>
    </w:tbl>
    <w:p w:rsidR="000D5B95" w:rsidRPr="00841659" w:rsidRDefault="000D5B95" w:rsidP="000D5B95">
      <w:pPr>
        <w:jc w:val="both"/>
        <w:rPr>
          <w:sz w:val="24"/>
          <w:szCs w:val="24"/>
        </w:rPr>
      </w:pPr>
    </w:p>
    <w:p w:rsidR="00644D4E" w:rsidRPr="003C5102" w:rsidRDefault="00644D4E" w:rsidP="00644D4E">
      <w:pPr>
        <w:ind w:left="120" w:right="266"/>
        <w:jc w:val="both"/>
        <w:rPr>
          <w:sz w:val="28"/>
          <w:szCs w:val="28"/>
        </w:rPr>
      </w:pPr>
      <w:r w:rsidRPr="00644D4E">
        <w:rPr>
          <w:sz w:val="24"/>
          <w:szCs w:val="24"/>
        </w:rPr>
        <w:tab/>
      </w:r>
      <w:r w:rsidRPr="003C5102">
        <w:rPr>
          <w:sz w:val="28"/>
          <w:szCs w:val="28"/>
        </w:rPr>
        <w:t>Качественный анализ профилей школьной готовности позволяет говорить о том, что в детском саду созданы благоприятные условия для развития таких важных для школьного обучения качеств как, принятие учебной задачи, произвольная регуляция деятельности, развитие мелкой моторики, формирование у детей необходимых для начала школьного обучения знаний и умений, положительного отношения к школе.</w:t>
      </w:r>
    </w:p>
    <w:p w:rsidR="009C5776" w:rsidRPr="003C5102" w:rsidRDefault="009C5776" w:rsidP="00644D4E">
      <w:pPr>
        <w:ind w:left="120" w:right="266"/>
        <w:jc w:val="both"/>
        <w:rPr>
          <w:sz w:val="28"/>
          <w:szCs w:val="28"/>
        </w:rPr>
      </w:pPr>
    </w:p>
    <w:p w:rsidR="00644D4E" w:rsidRDefault="00644D4E" w:rsidP="00644D4E">
      <w:pPr>
        <w:ind w:left="120"/>
        <w:jc w:val="both"/>
        <w:rPr>
          <w:b/>
          <w:bCs/>
          <w:sz w:val="28"/>
          <w:szCs w:val="28"/>
        </w:rPr>
      </w:pPr>
      <w:r w:rsidRPr="003C5102">
        <w:rPr>
          <w:b/>
          <w:bCs/>
          <w:sz w:val="28"/>
          <w:szCs w:val="28"/>
        </w:rPr>
        <w:t>Результаты логопедической работы</w:t>
      </w:r>
    </w:p>
    <w:p w:rsidR="003C5102" w:rsidRPr="003C5102" w:rsidRDefault="003C5102" w:rsidP="00644D4E">
      <w:pPr>
        <w:ind w:left="120"/>
        <w:jc w:val="both"/>
        <w:rPr>
          <w:sz w:val="28"/>
          <w:szCs w:val="28"/>
        </w:rPr>
      </w:pPr>
    </w:p>
    <w:tbl>
      <w:tblPr>
        <w:tblW w:w="10168" w:type="dxa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32"/>
        <w:gridCol w:w="766"/>
        <w:gridCol w:w="662"/>
        <w:gridCol w:w="598"/>
        <w:gridCol w:w="1254"/>
        <w:gridCol w:w="992"/>
        <w:gridCol w:w="1701"/>
        <w:gridCol w:w="1843"/>
      </w:tblGrid>
      <w:tr w:rsidR="003C5102" w:rsidRPr="00644D4E" w:rsidTr="003D0BE5">
        <w:trPr>
          <w:trHeight w:val="26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102" w:rsidRPr="00644D4E" w:rsidRDefault="003C5102" w:rsidP="003C5102">
            <w:pPr>
              <w:ind w:left="2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Учебный год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102" w:rsidRPr="00644D4E" w:rsidRDefault="003C5102" w:rsidP="00644D4E">
            <w:pPr>
              <w:ind w:left="16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 xml:space="preserve">Принято на </w:t>
            </w:r>
            <w:proofErr w:type="spellStart"/>
            <w:r w:rsidRPr="00644D4E">
              <w:rPr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102" w:rsidRPr="00644D4E" w:rsidRDefault="003C5102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Выпу</w:t>
            </w:r>
            <w:r>
              <w:rPr>
                <w:w w:val="99"/>
                <w:sz w:val="24"/>
                <w:szCs w:val="24"/>
              </w:rPr>
              <w:t>щен</w:t>
            </w:r>
            <w:r w:rsidRPr="00644D4E"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102" w:rsidRPr="00644D4E" w:rsidRDefault="003C5102" w:rsidP="00644D4E">
            <w:pPr>
              <w:ind w:left="200"/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Эффективность</w:t>
            </w:r>
          </w:p>
        </w:tc>
      </w:tr>
      <w:tr w:rsidR="00F02087" w:rsidRPr="00644D4E" w:rsidTr="00614456">
        <w:trPr>
          <w:trHeight w:val="258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ФНР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087" w:rsidRDefault="00F02087" w:rsidP="00F02087">
            <w:pPr>
              <w:jc w:val="both"/>
              <w:rPr>
                <w:w w:val="97"/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ФФ</w:t>
            </w:r>
            <w:r w:rsidRPr="00644D4E">
              <w:rPr>
                <w:w w:val="97"/>
                <w:sz w:val="24"/>
                <w:szCs w:val="24"/>
              </w:rPr>
              <w:t>НР</w:t>
            </w:r>
          </w:p>
          <w:p w:rsidR="00F02087" w:rsidRDefault="00F02087" w:rsidP="00F02087">
            <w:pPr>
              <w:jc w:val="both"/>
              <w:rPr>
                <w:w w:val="97"/>
                <w:sz w:val="24"/>
                <w:szCs w:val="24"/>
              </w:rPr>
            </w:pPr>
          </w:p>
          <w:p w:rsidR="00F02087" w:rsidRPr="00644D4E" w:rsidRDefault="00F02087" w:rsidP="00F02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Default="00F02087" w:rsidP="00F02087">
            <w:pPr>
              <w:jc w:val="both"/>
              <w:rPr>
                <w:w w:val="89"/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ОН</w:t>
            </w:r>
            <w:r w:rsidRPr="00644D4E">
              <w:rPr>
                <w:w w:val="89"/>
                <w:sz w:val="24"/>
                <w:szCs w:val="24"/>
              </w:rPr>
              <w:t>Р</w:t>
            </w:r>
          </w:p>
          <w:p w:rsidR="00F02087" w:rsidRDefault="00F02087" w:rsidP="00F02087">
            <w:pPr>
              <w:jc w:val="both"/>
              <w:rPr>
                <w:w w:val="89"/>
                <w:sz w:val="24"/>
                <w:szCs w:val="24"/>
              </w:rPr>
            </w:pPr>
          </w:p>
          <w:p w:rsidR="00F02087" w:rsidRPr="00644D4E" w:rsidRDefault="00F02087" w:rsidP="00F02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w w:val="98"/>
                <w:sz w:val="24"/>
                <w:szCs w:val="24"/>
              </w:rPr>
              <w:t>ЗРР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Норма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Значитель</w:t>
            </w:r>
            <w:r w:rsidRPr="00644D4E">
              <w:rPr>
                <w:w w:val="95"/>
                <w:sz w:val="24"/>
                <w:szCs w:val="24"/>
              </w:rPr>
              <w:t>ные</w:t>
            </w:r>
          </w:p>
          <w:p w:rsidR="00F02087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Улучшения</w:t>
            </w:r>
          </w:p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Незначитель</w:t>
            </w:r>
            <w:r w:rsidRPr="00644D4E">
              <w:rPr>
                <w:w w:val="95"/>
                <w:sz w:val="24"/>
                <w:szCs w:val="24"/>
              </w:rPr>
              <w:t>ные</w:t>
            </w:r>
          </w:p>
          <w:p w:rsidR="00F02087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Улучшения</w:t>
            </w:r>
          </w:p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</w:tr>
      <w:tr w:rsidR="00F02087" w:rsidRPr="00644D4E" w:rsidTr="0061445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</w:tr>
      <w:tr w:rsidR="00F02087" w:rsidRPr="00644D4E" w:rsidTr="00614456">
        <w:trPr>
          <w:trHeight w:val="276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</w:tr>
      <w:tr w:rsidR="00644D4E" w:rsidRPr="00644D4E" w:rsidTr="00614456">
        <w:trPr>
          <w:trHeight w:val="256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left="100"/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 xml:space="preserve"> 2018</w:t>
            </w:r>
            <w:r w:rsidR="003C51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ind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4D4E" w:rsidRPr="00644D4E">
              <w:rPr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644D4E" w:rsidRPr="00644D4E">
              <w:rPr>
                <w:w w:val="99"/>
                <w:sz w:val="24"/>
                <w:szCs w:val="24"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644D4E" w:rsidRPr="00644D4E"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ind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4D4E" w:rsidRPr="00644D4E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   </w:t>
            </w:r>
            <w:r w:rsidR="00644D4E" w:rsidRPr="00644D4E">
              <w:rPr>
                <w:w w:val="99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ind w:righ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44D4E" w:rsidRPr="00644D4E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       </w:t>
            </w:r>
            <w:r w:rsidR="00644D4E" w:rsidRPr="00644D4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       </w:t>
            </w:r>
            <w:r w:rsidR="00644D4E" w:rsidRPr="00644D4E">
              <w:rPr>
                <w:w w:val="99"/>
                <w:sz w:val="24"/>
                <w:szCs w:val="24"/>
              </w:rPr>
              <w:t>13</w:t>
            </w:r>
          </w:p>
        </w:tc>
      </w:tr>
      <w:tr w:rsidR="00644D4E" w:rsidRPr="00644D4E" w:rsidTr="0061445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left="160"/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всего на</w:t>
            </w:r>
          </w:p>
        </w:tc>
        <w:tc>
          <w:tcPr>
            <w:tcW w:w="73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</w:tr>
      <w:tr w:rsidR="00644D4E" w:rsidRPr="00644D4E" w:rsidTr="0061445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644D4E">
              <w:rPr>
                <w:sz w:val="24"/>
                <w:szCs w:val="24"/>
              </w:rPr>
              <w:t>логопункте</w:t>
            </w:r>
            <w:proofErr w:type="spellEnd"/>
            <w:r w:rsidRPr="00644D4E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73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</w:tr>
      <w:tr w:rsidR="00644D4E" w:rsidRPr="00644D4E" w:rsidTr="00614456">
        <w:trPr>
          <w:trHeight w:val="276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воспитан.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</w:tr>
    </w:tbl>
    <w:p w:rsidR="00644D4E" w:rsidRDefault="00644D4E" w:rsidP="00644D4E">
      <w:pPr>
        <w:spacing w:line="235" w:lineRule="auto"/>
        <w:ind w:left="7" w:firstLine="708"/>
        <w:rPr>
          <w:b/>
          <w:bCs/>
          <w:sz w:val="24"/>
          <w:szCs w:val="24"/>
        </w:rPr>
      </w:pPr>
    </w:p>
    <w:p w:rsidR="00A80166" w:rsidRDefault="00A80166" w:rsidP="00644D4E">
      <w:pPr>
        <w:spacing w:line="235" w:lineRule="auto"/>
        <w:ind w:left="7" w:firstLine="708"/>
        <w:rPr>
          <w:b/>
          <w:bCs/>
          <w:sz w:val="24"/>
          <w:szCs w:val="24"/>
        </w:rPr>
      </w:pPr>
    </w:p>
    <w:p w:rsidR="00A80166" w:rsidRDefault="00A80166" w:rsidP="00644D4E">
      <w:pPr>
        <w:spacing w:line="235" w:lineRule="auto"/>
        <w:ind w:left="7" w:firstLine="708"/>
        <w:rPr>
          <w:b/>
          <w:bCs/>
          <w:sz w:val="24"/>
          <w:szCs w:val="24"/>
        </w:rPr>
      </w:pPr>
    </w:p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5032"/>
        <w:gridCol w:w="5174"/>
      </w:tblGrid>
      <w:tr w:rsidR="00D85BD1" w:rsidTr="007C6893">
        <w:tc>
          <w:tcPr>
            <w:tcW w:w="5032" w:type="dxa"/>
          </w:tcPr>
          <w:p w:rsidR="00C11D1A" w:rsidRDefault="00C11D1A" w:rsidP="00644D4E">
            <w:pPr>
              <w:spacing w:line="235" w:lineRule="auto"/>
              <w:rPr>
                <w:b/>
                <w:bCs/>
                <w:sz w:val="24"/>
                <w:szCs w:val="24"/>
              </w:rPr>
            </w:pPr>
            <w:r w:rsidRPr="00644D4E">
              <w:rPr>
                <w:b/>
                <w:bCs/>
                <w:w w:val="99"/>
                <w:sz w:val="24"/>
                <w:szCs w:val="24"/>
              </w:rPr>
              <w:lastRenderedPageBreak/>
              <w:t>Сильные стороны</w:t>
            </w:r>
          </w:p>
        </w:tc>
        <w:tc>
          <w:tcPr>
            <w:tcW w:w="5174" w:type="dxa"/>
          </w:tcPr>
          <w:p w:rsidR="00C11D1A" w:rsidRDefault="00D85BD1" w:rsidP="00644D4E">
            <w:pPr>
              <w:spacing w:line="235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Какие факторы повлияли на качественный результат</w:t>
            </w:r>
          </w:p>
        </w:tc>
      </w:tr>
      <w:tr w:rsidR="00D85BD1" w:rsidTr="003C5102">
        <w:tc>
          <w:tcPr>
            <w:tcW w:w="5032" w:type="dxa"/>
            <w:vAlign w:val="center"/>
          </w:tcPr>
          <w:p w:rsidR="00D85BD1" w:rsidRPr="00644D4E" w:rsidRDefault="00D85BD1" w:rsidP="003C5102">
            <w:pPr>
              <w:ind w:left="135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Высокое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9"/>
                <w:sz w:val="24"/>
                <w:szCs w:val="24"/>
              </w:rPr>
              <w:t>качество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освоения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программы   согласно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педагогической</w:t>
            </w:r>
            <w:r w:rsidR="003C5102">
              <w:rPr>
                <w:sz w:val="24"/>
                <w:szCs w:val="24"/>
              </w:rPr>
              <w:t xml:space="preserve"> </w:t>
            </w:r>
            <w:r>
              <w:rPr>
                <w:w w:val="98"/>
                <w:sz w:val="24"/>
                <w:szCs w:val="24"/>
              </w:rPr>
              <w:t>д</w:t>
            </w:r>
            <w:r w:rsidRPr="00644D4E">
              <w:rPr>
                <w:w w:val="98"/>
                <w:sz w:val="24"/>
                <w:szCs w:val="24"/>
              </w:rPr>
              <w:t>иагностики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по: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физическому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развитию,</w:t>
            </w:r>
          </w:p>
          <w:p w:rsidR="00C11D1A" w:rsidRDefault="00D85BD1" w:rsidP="003C5102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644D4E">
              <w:rPr>
                <w:sz w:val="24"/>
                <w:szCs w:val="24"/>
              </w:rPr>
              <w:t>удожественно</w:t>
            </w:r>
            <w:r>
              <w:rPr>
                <w:sz w:val="24"/>
                <w:szCs w:val="24"/>
              </w:rPr>
              <w:t xml:space="preserve">- эстетическому развитию, познавательному развитию, положительная динамика у 98% </w:t>
            </w:r>
          </w:p>
          <w:p w:rsidR="00D85BD1" w:rsidRPr="00644D4E" w:rsidRDefault="00D85BD1" w:rsidP="003C5102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644D4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выпускников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подготовительных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к</w:t>
            </w:r>
          </w:p>
          <w:p w:rsidR="003C5102" w:rsidRDefault="003C5102" w:rsidP="003C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5BD1">
              <w:rPr>
                <w:sz w:val="24"/>
                <w:szCs w:val="24"/>
              </w:rPr>
              <w:t>ш</w:t>
            </w:r>
            <w:r w:rsidR="00D85BD1" w:rsidRPr="00644D4E">
              <w:rPr>
                <w:sz w:val="24"/>
                <w:szCs w:val="24"/>
              </w:rPr>
              <w:t>коле</w:t>
            </w:r>
            <w:r w:rsidR="00D85BD1">
              <w:rPr>
                <w:sz w:val="24"/>
                <w:szCs w:val="24"/>
              </w:rPr>
              <w:t xml:space="preserve"> </w:t>
            </w:r>
            <w:r w:rsidR="00D85BD1" w:rsidRPr="00644D4E">
              <w:rPr>
                <w:w w:val="97"/>
                <w:sz w:val="24"/>
                <w:szCs w:val="24"/>
              </w:rPr>
              <w:t>групп</w:t>
            </w:r>
            <w:r w:rsidR="00D85BD1">
              <w:rPr>
                <w:w w:val="97"/>
                <w:sz w:val="24"/>
                <w:szCs w:val="24"/>
              </w:rPr>
              <w:t xml:space="preserve"> </w:t>
            </w:r>
            <w:r w:rsidR="00D85BD1" w:rsidRPr="00644D4E">
              <w:rPr>
                <w:sz w:val="24"/>
                <w:szCs w:val="24"/>
              </w:rPr>
              <w:t xml:space="preserve">имеют высокий и средний </w:t>
            </w:r>
          </w:p>
          <w:p w:rsidR="00D85BD1" w:rsidRDefault="003C5102" w:rsidP="003C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уровень </w:t>
            </w:r>
            <w:r w:rsidR="00D85BD1" w:rsidRPr="00644D4E">
              <w:rPr>
                <w:sz w:val="24"/>
                <w:szCs w:val="24"/>
              </w:rPr>
              <w:t>готовности к школьному обучению</w:t>
            </w:r>
          </w:p>
          <w:p w:rsidR="00D85BD1" w:rsidRDefault="00D85BD1" w:rsidP="003C5102">
            <w:pPr>
              <w:spacing w:line="305" w:lineRule="exact"/>
              <w:ind w:left="120"/>
              <w:rPr>
                <w:b/>
                <w:bCs/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Рост показателей развития детей (за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последние 2 года) по физическому</w:t>
            </w:r>
            <w:r>
              <w:rPr>
                <w:sz w:val="24"/>
                <w:szCs w:val="24"/>
              </w:rPr>
              <w:t xml:space="preserve"> с </w:t>
            </w:r>
            <w:r w:rsidR="003C5102">
              <w:rPr>
                <w:sz w:val="24"/>
                <w:szCs w:val="24"/>
              </w:rPr>
              <w:t xml:space="preserve">(2,5 до 2,7) и познавательному (с </w:t>
            </w:r>
            <w:r>
              <w:rPr>
                <w:sz w:val="24"/>
                <w:szCs w:val="24"/>
              </w:rPr>
              <w:t>2,6 до 2,8) развитию (мах 3 балла)</w:t>
            </w:r>
          </w:p>
        </w:tc>
        <w:tc>
          <w:tcPr>
            <w:tcW w:w="5174" w:type="dxa"/>
          </w:tcPr>
          <w:p w:rsidR="00D85BD1" w:rsidRPr="00644D4E" w:rsidRDefault="00D85BD1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Системное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образовательной</w:t>
            </w:r>
          </w:p>
          <w:p w:rsidR="003D5BB6" w:rsidRDefault="00D85BD1" w:rsidP="003D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  <w:p w:rsidR="00D85BD1" w:rsidRPr="00644D4E" w:rsidRDefault="00D85BD1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8"/>
                <w:sz w:val="24"/>
                <w:szCs w:val="24"/>
              </w:rPr>
              <w:t>педагогами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8"/>
                <w:sz w:val="24"/>
                <w:szCs w:val="24"/>
              </w:rPr>
              <w:t>технологий</w:t>
            </w:r>
            <w:r>
              <w:rPr>
                <w:w w:val="98"/>
                <w:sz w:val="24"/>
                <w:szCs w:val="24"/>
              </w:rPr>
              <w:t>.</w:t>
            </w:r>
          </w:p>
          <w:p w:rsidR="00D85BD1" w:rsidRDefault="00D85BD1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Обогащение РППС.</w:t>
            </w:r>
          </w:p>
          <w:p w:rsidR="00D85BD1" w:rsidRDefault="00D85BD1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Методическое</w:t>
            </w:r>
            <w:r w:rsidR="003D5B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44D4E">
              <w:rPr>
                <w:sz w:val="24"/>
                <w:szCs w:val="24"/>
              </w:rPr>
              <w:t>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образовательной деятельности.</w:t>
            </w:r>
          </w:p>
          <w:p w:rsidR="00D85BD1" w:rsidRPr="00644D4E" w:rsidRDefault="00D85BD1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Использование комплексно – тематического</w:t>
            </w:r>
          </w:p>
          <w:p w:rsidR="00D85BD1" w:rsidRDefault="00D85BD1" w:rsidP="003D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4D4E">
              <w:rPr>
                <w:sz w:val="24"/>
                <w:szCs w:val="24"/>
              </w:rPr>
              <w:t>ланирования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деятельности.</w:t>
            </w:r>
          </w:p>
          <w:p w:rsidR="00D85BD1" w:rsidRPr="00644D4E" w:rsidRDefault="00D85BD1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Интеграция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9"/>
                <w:sz w:val="24"/>
                <w:szCs w:val="24"/>
              </w:rPr>
              <w:t>всех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участников</w:t>
            </w:r>
          </w:p>
          <w:p w:rsidR="00C11D1A" w:rsidRDefault="00D85BD1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  <w:p w:rsidR="00D85BD1" w:rsidRDefault="00D85BD1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Партнерские взаимоотношения с семьей.</w:t>
            </w:r>
          </w:p>
          <w:p w:rsidR="00D85BD1" w:rsidRDefault="00D85BD1" w:rsidP="00D85BD1">
            <w:pPr>
              <w:spacing w:line="235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11D1A" w:rsidRDefault="00C11D1A" w:rsidP="00644D4E">
      <w:pPr>
        <w:spacing w:line="235" w:lineRule="auto"/>
        <w:ind w:left="7" w:firstLine="708"/>
        <w:rPr>
          <w:b/>
          <w:bCs/>
          <w:sz w:val="24"/>
          <w:szCs w:val="24"/>
        </w:rPr>
      </w:pPr>
    </w:p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3006"/>
        <w:gridCol w:w="3260"/>
        <w:gridCol w:w="3940"/>
      </w:tblGrid>
      <w:tr w:rsidR="00D85BD1" w:rsidTr="003C5102">
        <w:tc>
          <w:tcPr>
            <w:tcW w:w="3006" w:type="dxa"/>
          </w:tcPr>
          <w:p w:rsidR="00D85BD1" w:rsidRDefault="00D85BD1" w:rsidP="00644D4E">
            <w:pPr>
              <w:spacing w:line="235" w:lineRule="auto"/>
              <w:rPr>
                <w:b/>
                <w:bCs/>
                <w:sz w:val="24"/>
                <w:szCs w:val="24"/>
              </w:rPr>
            </w:pPr>
            <w:r w:rsidRPr="00644D4E">
              <w:rPr>
                <w:b/>
                <w:bCs/>
                <w:sz w:val="24"/>
                <w:szCs w:val="24"/>
              </w:rPr>
              <w:t>Слабые стороны</w:t>
            </w:r>
          </w:p>
        </w:tc>
        <w:tc>
          <w:tcPr>
            <w:tcW w:w="3260" w:type="dxa"/>
          </w:tcPr>
          <w:p w:rsidR="00D85BD1" w:rsidRDefault="00D85BD1" w:rsidP="00644D4E">
            <w:pPr>
              <w:spacing w:line="235" w:lineRule="auto"/>
              <w:rPr>
                <w:b/>
                <w:bCs/>
                <w:sz w:val="24"/>
                <w:szCs w:val="24"/>
              </w:rPr>
            </w:pPr>
            <w:r w:rsidRPr="000D5B95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3940" w:type="dxa"/>
          </w:tcPr>
          <w:p w:rsidR="00D85BD1" w:rsidRPr="00644D4E" w:rsidRDefault="00D85BD1" w:rsidP="00D85BD1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644D4E">
              <w:rPr>
                <w:b/>
                <w:bCs/>
                <w:sz w:val="24"/>
                <w:szCs w:val="24"/>
              </w:rPr>
              <w:t>Какие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4D4E">
              <w:rPr>
                <w:b/>
                <w:bCs/>
                <w:sz w:val="24"/>
                <w:szCs w:val="24"/>
              </w:rPr>
              <w:t>действия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4D4E">
              <w:rPr>
                <w:b/>
                <w:bCs/>
                <w:sz w:val="24"/>
                <w:szCs w:val="24"/>
              </w:rPr>
              <w:t>необходимо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4D4E">
              <w:rPr>
                <w:b/>
                <w:bCs/>
                <w:sz w:val="24"/>
                <w:szCs w:val="24"/>
              </w:rPr>
              <w:t>предпринять</w:t>
            </w:r>
          </w:p>
          <w:p w:rsidR="00D85BD1" w:rsidRDefault="00D85BD1" w:rsidP="00D85BD1">
            <w:pPr>
              <w:rPr>
                <w:b/>
                <w:bCs/>
                <w:sz w:val="24"/>
                <w:szCs w:val="24"/>
              </w:rPr>
            </w:pPr>
            <w:r w:rsidRPr="00644D4E">
              <w:rPr>
                <w:b/>
                <w:bCs/>
                <w:sz w:val="24"/>
                <w:szCs w:val="24"/>
              </w:rPr>
              <w:t>(управленческие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4D4E">
              <w:rPr>
                <w:b/>
                <w:bCs/>
                <w:sz w:val="24"/>
                <w:szCs w:val="24"/>
              </w:rPr>
              <w:t>решения)</w:t>
            </w:r>
          </w:p>
          <w:p w:rsidR="00D85BD1" w:rsidRDefault="00D85BD1" w:rsidP="00644D4E">
            <w:pPr>
              <w:spacing w:line="235" w:lineRule="auto"/>
              <w:rPr>
                <w:b/>
                <w:bCs/>
                <w:sz w:val="24"/>
                <w:szCs w:val="24"/>
              </w:rPr>
            </w:pPr>
          </w:p>
        </w:tc>
      </w:tr>
      <w:tr w:rsidR="00D85BD1" w:rsidTr="003C5102">
        <w:trPr>
          <w:trHeight w:val="4733"/>
        </w:trPr>
        <w:tc>
          <w:tcPr>
            <w:tcW w:w="3006" w:type="dxa"/>
            <w:vAlign w:val="bottom"/>
          </w:tcPr>
          <w:p w:rsidR="00D85BD1" w:rsidRPr="00644D4E" w:rsidRDefault="00D85BD1" w:rsidP="003C5102">
            <w:pPr>
              <w:ind w:firstLine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Недостаточный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учебно-</w:t>
            </w:r>
          </w:p>
          <w:p w:rsidR="00D85BD1" w:rsidRPr="00644D4E" w:rsidRDefault="00D85BD1" w:rsidP="003C5102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44D4E">
              <w:rPr>
                <w:sz w:val="24"/>
                <w:szCs w:val="24"/>
              </w:rPr>
              <w:t>етодический</w:t>
            </w:r>
            <w:r w:rsidR="003D5BB6"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комплекс</w:t>
            </w:r>
          </w:p>
          <w:p w:rsidR="00D85BD1" w:rsidRPr="00644D4E" w:rsidRDefault="00D85BD1" w:rsidP="003C5102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4D4E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комбинированн</w:t>
            </w:r>
            <w:r>
              <w:rPr>
                <w:sz w:val="24"/>
                <w:szCs w:val="24"/>
              </w:rPr>
              <w:t>ой</w:t>
            </w:r>
          </w:p>
          <w:p w:rsidR="00D85BD1" w:rsidRDefault="00D85BD1" w:rsidP="003C5102">
            <w:pPr>
              <w:ind w:firstLine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  <w:r w:rsidRPr="00644D4E">
              <w:rPr>
                <w:sz w:val="24"/>
                <w:szCs w:val="24"/>
              </w:rPr>
              <w:t>.</w:t>
            </w:r>
          </w:p>
          <w:p w:rsidR="003D5BB6" w:rsidRDefault="003D5BB6" w:rsidP="003C5102">
            <w:pPr>
              <w:ind w:firstLine="120"/>
              <w:rPr>
                <w:sz w:val="24"/>
                <w:szCs w:val="24"/>
              </w:rPr>
            </w:pPr>
          </w:p>
          <w:p w:rsidR="003D5BB6" w:rsidRDefault="00D85BD1" w:rsidP="003C5102">
            <w:pPr>
              <w:ind w:firstLine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Недостаточное</w:t>
            </w:r>
            <w:r>
              <w:rPr>
                <w:sz w:val="24"/>
                <w:szCs w:val="24"/>
              </w:rPr>
              <w:t xml:space="preserve"> </w:t>
            </w:r>
            <w:r w:rsidR="003D5BB6">
              <w:rPr>
                <w:sz w:val="24"/>
                <w:szCs w:val="24"/>
              </w:rPr>
              <w:t xml:space="preserve">  </w:t>
            </w:r>
          </w:p>
          <w:p w:rsidR="00D85BD1" w:rsidRPr="00644D4E" w:rsidRDefault="003D5BB6" w:rsidP="003C5102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   </w:t>
            </w:r>
            <w:r w:rsidR="00D85BD1" w:rsidRPr="00644D4E">
              <w:rPr>
                <w:sz w:val="24"/>
                <w:szCs w:val="24"/>
              </w:rPr>
              <w:t>компьютерами</w:t>
            </w:r>
          </w:p>
          <w:p w:rsidR="00D85BD1" w:rsidRPr="00644D4E" w:rsidRDefault="00D85BD1" w:rsidP="003C5102">
            <w:pPr>
              <w:ind w:firstLine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множительной</w:t>
            </w:r>
          </w:p>
          <w:p w:rsidR="00D85BD1" w:rsidRDefault="00D85BD1" w:rsidP="003C5102">
            <w:pPr>
              <w:ind w:firstLine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техникой.</w:t>
            </w:r>
          </w:p>
          <w:p w:rsidR="00D85BD1" w:rsidRDefault="00D85BD1" w:rsidP="003C5102">
            <w:pPr>
              <w:ind w:firstLine="120"/>
              <w:rPr>
                <w:sz w:val="24"/>
                <w:szCs w:val="24"/>
              </w:rPr>
            </w:pPr>
          </w:p>
          <w:p w:rsidR="00D85BD1" w:rsidRDefault="00D85BD1" w:rsidP="003C5102">
            <w:pPr>
              <w:ind w:firstLine="120"/>
              <w:rPr>
                <w:sz w:val="24"/>
                <w:szCs w:val="24"/>
              </w:rPr>
            </w:pPr>
          </w:p>
          <w:p w:rsidR="00D85BD1" w:rsidRDefault="00D85BD1" w:rsidP="003C5102">
            <w:pPr>
              <w:ind w:firstLine="120"/>
              <w:rPr>
                <w:sz w:val="24"/>
                <w:szCs w:val="24"/>
              </w:rPr>
            </w:pPr>
          </w:p>
          <w:p w:rsidR="00D85BD1" w:rsidRDefault="00D85BD1" w:rsidP="003C5102">
            <w:pPr>
              <w:ind w:firstLine="120"/>
              <w:rPr>
                <w:sz w:val="24"/>
                <w:szCs w:val="24"/>
              </w:rPr>
            </w:pPr>
          </w:p>
          <w:p w:rsidR="00D85BD1" w:rsidRDefault="00D85BD1" w:rsidP="003C5102">
            <w:pPr>
              <w:rPr>
                <w:sz w:val="24"/>
                <w:szCs w:val="24"/>
              </w:rPr>
            </w:pPr>
          </w:p>
          <w:p w:rsidR="00D85BD1" w:rsidRDefault="00D85BD1" w:rsidP="003C5102">
            <w:pPr>
              <w:rPr>
                <w:sz w:val="24"/>
                <w:szCs w:val="24"/>
              </w:rPr>
            </w:pPr>
          </w:p>
          <w:p w:rsidR="00D85BD1" w:rsidRPr="00644D4E" w:rsidRDefault="00D85BD1" w:rsidP="003C510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5BD1" w:rsidRDefault="00D85BD1" w:rsidP="003C5102">
            <w:pPr>
              <w:ind w:firstLine="8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ФГОС</w:t>
            </w:r>
            <w:r w:rsidR="003D5BB6">
              <w:rPr>
                <w:sz w:val="24"/>
                <w:szCs w:val="24"/>
              </w:rPr>
              <w:t xml:space="preserve"> ДО</w:t>
            </w:r>
          </w:p>
          <w:p w:rsidR="003D5BB6" w:rsidRDefault="003D5BB6" w:rsidP="003C5102">
            <w:pPr>
              <w:ind w:firstLine="80"/>
              <w:rPr>
                <w:sz w:val="24"/>
                <w:szCs w:val="24"/>
              </w:rPr>
            </w:pPr>
          </w:p>
          <w:p w:rsidR="00D85BD1" w:rsidRPr="00644D4E" w:rsidRDefault="00D85BD1" w:rsidP="003C5102">
            <w:pPr>
              <w:ind w:firstLine="80"/>
              <w:rPr>
                <w:sz w:val="24"/>
                <w:szCs w:val="24"/>
              </w:rPr>
            </w:pPr>
            <w:r w:rsidRPr="00644D4E">
              <w:rPr>
                <w:w w:val="99"/>
                <w:sz w:val="24"/>
                <w:szCs w:val="24"/>
              </w:rPr>
              <w:t>Открытие</w:t>
            </w:r>
            <w:r>
              <w:rPr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44D4E">
              <w:rPr>
                <w:sz w:val="24"/>
                <w:szCs w:val="24"/>
              </w:rPr>
              <w:t>омбинированной</w:t>
            </w:r>
          </w:p>
          <w:p w:rsidR="00D85BD1" w:rsidRPr="00644D4E" w:rsidRDefault="00D85BD1" w:rsidP="003C5102">
            <w:pPr>
              <w:ind w:firstLine="8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группы    для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тяжелыми</w:t>
            </w:r>
          </w:p>
          <w:p w:rsidR="00D85BD1" w:rsidRDefault="00D85BD1" w:rsidP="003C5102">
            <w:pPr>
              <w:ind w:firstLine="8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нарушениями речи</w:t>
            </w:r>
            <w:r>
              <w:rPr>
                <w:sz w:val="24"/>
                <w:szCs w:val="24"/>
              </w:rPr>
              <w:t>.</w:t>
            </w:r>
          </w:p>
          <w:p w:rsidR="00D85BD1" w:rsidRDefault="00D85BD1" w:rsidP="003C51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D85BD1" w:rsidRPr="000D5B95" w:rsidRDefault="00D85BD1" w:rsidP="003C5102">
            <w:pPr>
              <w:rPr>
                <w:sz w:val="24"/>
                <w:szCs w:val="24"/>
              </w:rPr>
            </w:pPr>
            <w:r w:rsidRPr="000D5B95">
              <w:rPr>
                <w:w w:val="98"/>
                <w:sz w:val="24"/>
                <w:szCs w:val="24"/>
              </w:rPr>
              <w:t xml:space="preserve">Обновление </w:t>
            </w:r>
            <w:r w:rsidRPr="000D5B95">
              <w:rPr>
                <w:sz w:val="24"/>
                <w:szCs w:val="24"/>
              </w:rPr>
              <w:t xml:space="preserve">методической литературы, </w:t>
            </w:r>
            <w:proofErr w:type="spellStart"/>
            <w:r w:rsidRPr="000D5B95">
              <w:rPr>
                <w:sz w:val="24"/>
                <w:szCs w:val="24"/>
              </w:rPr>
              <w:t>учебно</w:t>
            </w:r>
            <w:proofErr w:type="spellEnd"/>
            <w:r w:rsidRPr="000D5B95">
              <w:rPr>
                <w:sz w:val="24"/>
                <w:szCs w:val="24"/>
              </w:rPr>
              <w:t xml:space="preserve">   –   мето</w:t>
            </w:r>
            <w:r w:rsidR="003D5BB6">
              <w:rPr>
                <w:sz w:val="24"/>
                <w:szCs w:val="24"/>
              </w:rPr>
              <w:t>дических   комплексов, игрового</w:t>
            </w:r>
            <w:r w:rsidRPr="000D5B95">
              <w:rPr>
                <w:sz w:val="24"/>
                <w:szCs w:val="24"/>
              </w:rPr>
              <w:t xml:space="preserve"> </w:t>
            </w:r>
            <w:proofErr w:type="gramStart"/>
            <w:r w:rsidRPr="000D5B95">
              <w:rPr>
                <w:sz w:val="24"/>
                <w:szCs w:val="24"/>
              </w:rPr>
              <w:t>оборудования,  развивающих</w:t>
            </w:r>
            <w:proofErr w:type="gramEnd"/>
            <w:r w:rsidRPr="000D5B95">
              <w:rPr>
                <w:sz w:val="24"/>
                <w:szCs w:val="24"/>
              </w:rPr>
              <w:t xml:space="preserve">  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D5B95">
              <w:rPr>
                <w:sz w:val="24"/>
                <w:szCs w:val="24"/>
              </w:rPr>
              <w:t>дактических</w:t>
            </w:r>
            <w:proofErr w:type="spellEnd"/>
          </w:p>
          <w:p w:rsidR="002854B3" w:rsidRDefault="00D85BD1" w:rsidP="003C5102">
            <w:pPr>
              <w:rPr>
                <w:sz w:val="24"/>
                <w:szCs w:val="24"/>
              </w:rPr>
            </w:pPr>
            <w:r w:rsidRPr="000D5B95">
              <w:rPr>
                <w:sz w:val="24"/>
                <w:szCs w:val="24"/>
              </w:rPr>
              <w:t xml:space="preserve">игр, проектирование РППС. </w:t>
            </w:r>
          </w:p>
          <w:p w:rsidR="002854B3" w:rsidRDefault="002854B3" w:rsidP="003C5102">
            <w:pPr>
              <w:rPr>
                <w:sz w:val="24"/>
                <w:szCs w:val="24"/>
              </w:rPr>
            </w:pPr>
          </w:p>
          <w:p w:rsidR="00D85BD1" w:rsidRPr="000D5B95" w:rsidRDefault="00D85BD1" w:rsidP="003C5102">
            <w:pPr>
              <w:rPr>
                <w:sz w:val="24"/>
                <w:szCs w:val="24"/>
              </w:rPr>
            </w:pPr>
            <w:r w:rsidRPr="000D5B95">
              <w:rPr>
                <w:sz w:val="24"/>
                <w:szCs w:val="24"/>
              </w:rPr>
              <w:t xml:space="preserve">Повышение образовательного </w:t>
            </w:r>
            <w:r w:rsidRPr="000D5B95">
              <w:rPr>
                <w:w w:val="98"/>
                <w:sz w:val="24"/>
                <w:szCs w:val="24"/>
              </w:rPr>
              <w:t xml:space="preserve">уровня </w:t>
            </w:r>
            <w:r w:rsidRPr="000D5B95">
              <w:rPr>
                <w:sz w:val="24"/>
                <w:szCs w:val="24"/>
              </w:rPr>
              <w:t>педагогов</w:t>
            </w:r>
            <w:r w:rsidR="003D5BB6">
              <w:rPr>
                <w:sz w:val="24"/>
                <w:szCs w:val="24"/>
              </w:rPr>
              <w:t>,</w:t>
            </w:r>
            <w:r w:rsidRPr="000D5B95">
              <w:rPr>
                <w:sz w:val="24"/>
                <w:szCs w:val="24"/>
              </w:rPr>
              <w:t xml:space="preserve"> </w:t>
            </w:r>
            <w:r w:rsidR="002854B3">
              <w:rPr>
                <w:sz w:val="24"/>
                <w:szCs w:val="24"/>
              </w:rPr>
              <w:t>имеющих стаж работы менее 3-х лет</w:t>
            </w:r>
            <w:r w:rsidRPr="000D5B95">
              <w:rPr>
                <w:sz w:val="24"/>
                <w:szCs w:val="24"/>
              </w:rPr>
              <w:t xml:space="preserve"> (переподготовка,</w:t>
            </w:r>
            <w:r>
              <w:rPr>
                <w:sz w:val="24"/>
                <w:szCs w:val="24"/>
              </w:rPr>
              <w:t xml:space="preserve"> </w:t>
            </w:r>
            <w:r w:rsidRPr="000D5B95">
              <w:rPr>
                <w:sz w:val="24"/>
                <w:szCs w:val="24"/>
              </w:rPr>
              <w:t>целевые</w:t>
            </w:r>
            <w:r>
              <w:rPr>
                <w:sz w:val="24"/>
                <w:szCs w:val="24"/>
              </w:rPr>
              <w:t xml:space="preserve"> </w:t>
            </w:r>
            <w:r w:rsidRPr="000D5B95">
              <w:rPr>
                <w:sz w:val="24"/>
                <w:szCs w:val="24"/>
              </w:rPr>
              <w:t xml:space="preserve">курсы, разработка собственной программы внутрифирменного обучения). Обеспечение </w:t>
            </w:r>
            <w:proofErr w:type="gramStart"/>
            <w:r w:rsidRPr="000D5B95">
              <w:rPr>
                <w:sz w:val="24"/>
                <w:szCs w:val="24"/>
              </w:rPr>
              <w:t>процесса  множительной</w:t>
            </w:r>
            <w:proofErr w:type="gramEnd"/>
          </w:p>
          <w:p w:rsidR="00D85BD1" w:rsidRDefault="00D85BD1" w:rsidP="003C5102">
            <w:pPr>
              <w:rPr>
                <w:b/>
                <w:bCs/>
                <w:sz w:val="24"/>
                <w:szCs w:val="24"/>
              </w:rPr>
            </w:pPr>
            <w:r w:rsidRPr="000D5B95">
              <w:rPr>
                <w:sz w:val="24"/>
                <w:szCs w:val="24"/>
              </w:rPr>
              <w:t>техникой, компьютерами.</w:t>
            </w:r>
          </w:p>
        </w:tc>
      </w:tr>
    </w:tbl>
    <w:p w:rsidR="00C11D1A" w:rsidRPr="00644D4E" w:rsidRDefault="00C11D1A" w:rsidP="00644D4E">
      <w:pPr>
        <w:spacing w:line="235" w:lineRule="auto"/>
        <w:ind w:left="7" w:firstLine="708"/>
        <w:rPr>
          <w:b/>
          <w:bCs/>
          <w:sz w:val="24"/>
          <w:szCs w:val="24"/>
        </w:rPr>
      </w:pPr>
    </w:p>
    <w:p w:rsidR="00644D4E" w:rsidRPr="003C5102" w:rsidRDefault="00644D4E" w:rsidP="00644D4E">
      <w:pPr>
        <w:tabs>
          <w:tab w:val="left" w:pos="2686"/>
          <w:tab w:val="left" w:pos="4226"/>
        </w:tabs>
        <w:jc w:val="both"/>
        <w:rPr>
          <w:b/>
          <w:bCs/>
          <w:sz w:val="28"/>
          <w:szCs w:val="28"/>
        </w:rPr>
      </w:pPr>
      <w:r w:rsidRPr="003C5102">
        <w:rPr>
          <w:b/>
          <w:bCs/>
          <w:sz w:val="28"/>
          <w:szCs w:val="28"/>
        </w:rPr>
        <w:t>Основные принципы организации образовательной деятельности в ДОУ:</w:t>
      </w:r>
    </w:p>
    <w:p w:rsidR="00644D4E" w:rsidRPr="003C5102" w:rsidRDefault="009C5776" w:rsidP="00644D4E">
      <w:pPr>
        <w:tabs>
          <w:tab w:val="left" w:pos="1407"/>
        </w:tabs>
        <w:spacing w:line="236" w:lineRule="auto"/>
        <w:rPr>
          <w:sz w:val="28"/>
          <w:szCs w:val="28"/>
        </w:rPr>
      </w:pPr>
      <w:r w:rsidRPr="003C5102"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уважение к свободе и достоинству каждого ребёнка;</w:t>
      </w:r>
    </w:p>
    <w:p w:rsidR="00644D4E" w:rsidRPr="003C5102" w:rsidRDefault="009C5776" w:rsidP="00644D4E">
      <w:pPr>
        <w:tabs>
          <w:tab w:val="left" w:pos="1407"/>
        </w:tabs>
        <w:rPr>
          <w:sz w:val="28"/>
          <w:szCs w:val="28"/>
        </w:rPr>
      </w:pPr>
      <w:r w:rsidRPr="003C5102"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создание условий для развития индивидуальности воспитанников;</w:t>
      </w:r>
    </w:p>
    <w:p w:rsidR="00644D4E" w:rsidRPr="003C5102" w:rsidRDefault="009C5776" w:rsidP="00644D4E">
      <w:pPr>
        <w:tabs>
          <w:tab w:val="left" w:pos="1407"/>
        </w:tabs>
        <w:rPr>
          <w:sz w:val="28"/>
          <w:szCs w:val="28"/>
        </w:rPr>
      </w:pPr>
      <w:r w:rsidRPr="003C5102"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обеспечение безопасного психологического комфорта в группах;</w:t>
      </w:r>
    </w:p>
    <w:p w:rsidR="00644D4E" w:rsidRPr="003C5102" w:rsidRDefault="00644D4E" w:rsidP="00644D4E">
      <w:pPr>
        <w:spacing w:line="12" w:lineRule="exact"/>
        <w:rPr>
          <w:sz w:val="28"/>
          <w:szCs w:val="28"/>
        </w:rPr>
      </w:pPr>
    </w:p>
    <w:p w:rsidR="00644D4E" w:rsidRPr="003C5102" w:rsidRDefault="003C5102" w:rsidP="003C5102">
      <w:pPr>
        <w:tabs>
          <w:tab w:val="left" w:pos="1423"/>
        </w:tabs>
        <w:spacing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учет возрастных психологических и физиологических особенностей детей, состояния здоровья при отборе содержания и методов образования, воспитания и развития;</w:t>
      </w:r>
    </w:p>
    <w:p w:rsidR="00644D4E" w:rsidRPr="003C5102" w:rsidRDefault="009C5776" w:rsidP="009C5776">
      <w:pPr>
        <w:tabs>
          <w:tab w:val="left" w:pos="1407"/>
        </w:tabs>
        <w:rPr>
          <w:sz w:val="28"/>
          <w:szCs w:val="28"/>
        </w:rPr>
      </w:pPr>
      <w:r w:rsidRPr="003C5102">
        <w:rPr>
          <w:sz w:val="28"/>
          <w:szCs w:val="28"/>
        </w:rPr>
        <w:t xml:space="preserve">- поддержка </w:t>
      </w:r>
      <w:r w:rsidR="003C5102">
        <w:rPr>
          <w:sz w:val="28"/>
          <w:szCs w:val="28"/>
        </w:rPr>
        <w:t xml:space="preserve">самостоятельной </w:t>
      </w:r>
      <w:r w:rsidR="00644D4E" w:rsidRPr="003C5102">
        <w:rPr>
          <w:sz w:val="28"/>
          <w:szCs w:val="28"/>
        </w:rPr>
        <w:t>активн</w:t>
      </w:r>
      <w:r w:rsidR="003D5BB6">
        <w:rPr>
          <w:sz w:val="28"/>
          <w:szCs w:val="28"/>
        </w:rPr>
        <w:t xml:space="preserve">ости </w:t>
      </w:r>
      <w:r w:rsidR="00A80166">
        <w:rPr>
          <w:sz w:val="28"/>
          <w:szCs w:val="28"/>
        </w:rPr>
        <w:t xml:space="preserve">ребенка, </w:t>
      </w:r>
      <w:r w:rsidRPr="003C5102">
        <w:rPr>
          <w:sz w:val="28"/>
          <w:szCs w:val="28"/>
        </w:rPr>
        <w:t xml:space="preserve">познавательного </w:t>
      </w:r>
      <w:r w:rsidR="00644D4E" w:rsidRPr="003C5102">
        <w:rPr>
          <w:sz w:val="28"/>
          <w:szCs w:val="28"/>
        </w:rPr>
        <w:t>интереса,</w:t>
      </w:r>
    </w:p>
    <w:p w:rsidR="00644D4E" w:rsidRPr="003C5102" w:rsidRDefault="009C5776" w:rsidP="00644D4E">
      <w:pPr>
        <w:tabs>
          <w:tab w:val="left" w:pos="1487"/>
        </w:tabs>
        <w:rPr>
          <w:sz w:val="28"/>
          <w:szCs w:val="28"/>
        </w:rPr>
      </w:pPr>
      <w:r w:rsidRPr="003C5102"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изменение позиций педагогов (педагог-партнер)</w:t>
      </w:r>
    </w:p>
    <w:p w:rsidR="00644D4E" w:rsidRPr="003C5102" w:rsidRDefault="009C5776" w:rsidP="00644D4E">
      <w:pPr>
        <w:tabs>
          <w:tab w:val="left" w:pos="1407"/>
        </w:tabs>
        <w:rPr>
          <w:sz w:val="28"/>
          <w:szCs w:val="28"/>
        </w:rPr>
      </w:pPr>
      <w:r w:rsidRPr="003C5102"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партнерское взаимодействие с семьей.</w:t>
      </w:r>
    </w:p>
    <w:p w:rsidR="00644D4E" w:rsidRPr="003C5102" w:rsidRDefault="00644D4E" w:rsidP="00644D4E">
      <w:pPr>
        <w:spacing w:line="20" w:lineRule="exact"/>
        <w:rPr>
          <w:sz w:val="28"/>
          <w:szCs w:val="28"/>
        </w:rPr>
      </w:pPr>
    </w:p>
    <w:p w:rsidR="00644D4E" w:rsidRPr="003C5102" w:rsidRDefault="00644D4E" w:rsidP="00644D4E">
      <w:pPr>
        <w:spacing w:line="237" w:lineRule="auto"/>
        <w:ind w:left="7"/>
        <w:jc w:val="both"/>
        <w:rPr>
          <w:sz w:val="28"/>
          <w:szCs w:val="28"/>
        </w:rPr>
      </w:pPr>
      <w:r w:rsidRPr="003C5102">
        <w:rPr>
          <w:bCs/>
          <w:sz w:val="28"/>
          <w:szCs w:val="28"/>
        </w:rPr>
        <w:t xml:space="preserve">Организация образовательного процесса в специфических детских деятельностях (наблюдение, экспериментирование, проектирование, «проживание» различных </w:t>
      </w:r>
      <w:r w:rsidRPr="003C5102">
        <w:rPr>
          <w:bCs/>
          <w:sz w:val="28"/>
          <w:szCs w:val="28"/>
        </w:rPr>
        <w:lastRenderedPageBreak/>
        <w:t>ситуаций). Индивидуальная работа с воспитанниками планируется ежедневно в календарно-тематических планах педагогов.</w:t>
      </w:r>
    </w:p>
    <w:p w:rsidR="00644D4E" w:rsidRPr="003C5102" w:rsidRDefault="00644D4E" w:rsidP="00644D4E">
      <w:pPr>
        <w:spacing w:line="10" w:lineRule="exact"/>
        <w:rPr>
          <w:sz w:val="28"/>
          <w:szCs w:val="28"/>
        </w:rPr>
      </w:pPr>
    </w:p>
    <w:p w:rsidR="00644D4E" w:rsidRPr="003C5102" w:rsidRDefault="00644D4E" w:rsidP="00644D4E">
      <w:pPr>
        <w:spacing w:line="238" w:lineRule="auto"/>
        <w:ind w:left="7" w:firstLine="778"/>
        <w:jc w:val="both"/>
        <w:rPr>
          <w:sz w:val="28"/>
          <w:szCs w:val="28"/>
        </w:rPr>
      </w:pPr>
      <w:r w:rsidRPr="003C5102">
        <w:rPr>
          <w:sz w:val="28"/>
          <w:szCs w:val="28"/>
        </w:rPr>
        <w:t>Работа ведется на основании результатов мониторинга состояния социальны</w:t>
      </w:r>
      <w:r w:rsidR="009C5776" w:rsidRPr="003C5102">
        <w:rPr>
          <w:sz w:val="28"/>
          <w:szCs w:val="28"/>
        </w:rPr>
        <w:t>х отношений в группах методом «</w:t>
      </w:r>
      <w:proofErr w:type="spellStart"/>
      <w:r w:rsidRPr="003C5102">
        <w:rPr>
          <w:sz w:val="28"/>
          <w:szCs w:val="28"/>
        </w:rPr>
        <w:t>Социомониторинг</w:t>
      </w:r>
      <w:proofErr w:type="spellEnd"/>
      <w:r w:rsidRPr="003C5102">
        <w:rPr>
          <w:sz w:val="28"/>
          <w:szCs w:val="28"/>
        </w:rPr>
        <w:t>- сервис», результатов наблюдений за</w:t>
      </w:r>
      <w:r w:rsidR="008103AA">
        <w:rPr>
          <w:sz w:val="28"/>
          <w:szCs w:val="28"/>
        </w:rPr>
        <w:t xml:space="preserve"> детьми, анализа заключений </w:t>
      </w:r>
      <w:proofErr w:type="spellStart"/>
      <w:r w:rsidR="008103AA">
        <w:rPr>
          <w:sz w:val="28"/>
          <w:szCs w:val="28"/>
        </w:rPr>
        <w:t>ПМПк</w:t>
      </w:r>
      <w:proofErr w:type="spellEnd"/>
      <w:r w:rsidRPr="003C5102">
        <w:rPr>
          <w:sz w:val="28"/>
          <w:szCs w:val="28"/>
        </w:rPr>
        <w:t xml:space="preserve">, изучения медицинских карт детей, анкетирования родителей. Для детей с ОВЗ на основе рекомендация ПМПК разработаны индивидуальные образовательные программы, для детей с феноменом социальной </w:t>
      </w:r>
      <w:proofErr w:type="spellStart"/>
      <w:r w:rsidRPr="003C5102">
        <w:rPr>
          <w:sz w:val="28"/>
          <w:szCs w:val="28"/>
        </w:rPr>
        <w:t>дезадаптации</w:t>
      </w:r>
      <w:proofErr w:type="spellEnd"/>
      <w:r w:rsidRPr="003C5102">
        <w:rPr>
          <w:sz w:val="28"/>
          <w:szCs w:val="28"/>
        </w:rPr>
        <w:t xml:space="preserve"> проекты и планы конкретных действий.</w:t>
      </w:r>
    </w:p>
    <w:p w:rsidR="009C5776" w:rsidRPr="00644D4E" w:rsidRDefault="009C5776" w:rsidP="00644D4E">
      <w:pPr>
        <w:spacing w:line="238" w:lineRule="auto"/>
        <w:ind w:left="7" w:firstLine="778"/>
        <w:jc w:val="both"/>
        <w:rPr>
          <w:sz w:val="24"/>
          <w:szCs w:val="24"/>
        </w:rPr>
      </w:pPr>
    </w:p>
    <w:tbl>
      <w:tblPr>
        <w:tblStyle w:val="a5"/>
        <w:tblW w:w="10053" w:type="dxa"/>
        <w:tblInd w:w="137" w:type="dxa"/>
        <w:tblLook w:val="04A0" w:firstRow="1" w:lastRow="0" w:firstColumn="1" w:lastColumn="0" w:noHBand="0" w:noVBand="1"/>
      </w:tblPr>
      <w:tblGrid>
        <w:gridCol w:w="5103"/>
        <w:gridCol w:w="4950"/>
      </w:tblGrid>
      <w:tr w:rsidR="002854B3" w:rsidTr="008103AA">
        <w:tc>
          <w:tcPr>
            <w:tcW w:w="5103" w:type="dxa"/>
          </w:tcPr>
          <w:p w:rsidR="002854B3" w:rsidRDefault="002854B3" w:rsidP="003D5BB6">
            <w:pPr>
              <w:rPr>
                <w:sz w:val="24"/>
                <w:szCs w:val="24"/>
              </w:rPr>
            </w:pPr>
            <w:r w:rsidRPr="00644D4E">
              <w:rPr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950" w:type="dxa"/>
          </w:tcPr>
          <w:p w:rsidR="002854B3" w:rsidRPr="002854B3" w:rsidRDefault="003D5BB6" w:rsidP="003D5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Какие факторы </w:t>
            </w:r>
            <w:r w:rsidR="002854B3" w:rsidRPr="002854B3">
              <w:rPr>
                <w:b/>
                <w:sz w:val="24"/>
                <w:szCs w:val="24"/>
              </w:rPr>
              <w:t>влияют на качественный результат</w:t>
            </w:r>
          </w:p>
        </w:tc>
      </w:tr>
      <w:tr w:rsidR="002854B3" w:rsidTr="008103AA">
        <w:tc>
          <w:tcPr>
            <w:tcW w:w="5103" w:type="dxa"/>
          </w:tcPr>
          <w:p w:rsidR="002854B3" w:rsidRDefault="002854B3" w:rsidP="003D5BB6">
            <w:pPr>
              <w:ind w:left="34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Регулярные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консультативные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8"/>
                <w:sz w:val="24"/>
                <w:szCs w:val="24"/>
              </w:rPr>
              <w:t>в</w:t>
            </w:r>
            <w:r w:rsidRPr="00644D4E">
              <w:rPr>
                <w:w w:val="98"/>
                <w:sz w:val="24"/>
                <w:szCs w:val="24"/>
              </w:rPr>
              <w:t>стречи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воспитателями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6"/>
                <w:sz w:val="24"/>
                <w:szCs w:val="24"/>
              </w:rPr>
              <w:t>по</w:t>
            </w:r>
            <w:r>
              <w:rPr>
                <w:w w:val="96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з</w:t>
            </w:r>
            <w:r w:rsidRPr="00644D4E">
              <w:rPr>
                <w:sz w:val="24"/>
                <w:szCs w:val="24"/>
              </w:rPr>
              <w:t>амеров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методом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«</w:t>
            </w:r>
            <w:proofErr w:type="spellStart"/>
            <w:r w:rsidRPr="00644D4E">
              <w:rPr>
                <w:sz w:val="24"/>
                <w:szCs w:val="24"/>
              </w:rPr>
              <w:t>Социомониторинг</w:t>
            </w:r>
            <w:proofErr w:type="spellEnd"/>
            <w:r w:rsidRPr="00644D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сервис».</w:t>
            </w:r>
          </w:p>
          <w:p w:rsidR="002854B3" w:rsidRDefault="002854B3" w:rsidP="003D5BB6">
            <w:pPr>
              <w:ind w:left="34"/>
              <w:rPr>
                <w:sz w:val="24"/>
                <w:szCs w:val="24"/>
              </w:rPr>
            </w:pPr>
          </w:p>
          <w:p w:rsidR="002854B3" w:rsidRDefault="002854B3" w:rsidP="003D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Последующее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проектирование</w:t>
            </w:r>
          </w:p>
          <w:p w:rsidR="002854B3" w:rsidRPr="00644D4E" w:rsidRDefault="002854B3" w:rsidP="003D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4D4E">
              <w:rPr>
                <w:sz w:val="24"/>
                <w:szCs w:val="24"/>
              </w:rPr>
              <w:t>зменений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действий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воспитателя,</w:t>
            </w:r>
          </w:p>
          <w:p w:rsidR="002854B3" w:rsidRDefault="002854B3" w:rsidP="003D5BB6">
            <w:pPr>
              <w:rPr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в</w:t>
            </w:r>
            <w:r w:rsidRPr="00644D4E">
              <w:rPr>
                <w:w w:val="98"/>
                <w:sz w:val="24"/>
                <w:szCs w:val="24"/>
              </w:rPr>
              <w:t>заимодействия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воспитателей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родителей</w:t>
            </w:r>
          </w:p>
          <w:p w:rsidR="002854B3" w:rsidRDefault="002854B3" w:rsidP="003D5BB6">
            <w:pPr>
              <w:rPr>
                <w:sz w:val="24"/>
                <w:szCs w:val="24"/>
              </w:rPr>
            </w:pPr>
          </w:p>
          <w:p w:rsidR="002854B3" w:rsidRDefault="002854B3" w:rsidP="003D5BB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54B3" w:rsidRPr="00644D4E" w:rsidRDefault="002854B3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Системное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образовательной</w:t>
            </w:r>
          </w:p>
          <w:p w:rsidR="002854B3" w:rsidRDefault="002854B3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деятельности.</w:t>
            </w:r>
          </w:p>
          <w:p w:rsidR="002854B3" w:rsidRDefault="002854B3" w:rsidP="003D5BB6">
            <w:pPr>
              <w:rPr>
                <w:sz w:val="24"/>
                <w:szCs w:val="24"/>
              </w:rPr>
            </w:pPr>
          </w:p>
          <w:p w:rsidR="009C5776" w:rsidRDefault="009C5776" w:rsidP="003D5BB6">
            <w:pPr>
              <w:ind w:left="60"/>
              <w:rPr>
                <w:sz w:val="24"/>
                <w:szCs w:val="24"/>
              </w:rPr>
            </w:pPr>
          </w:p>
          <w:p w:rsidR="002854B3" w:rsidRDefault="002854B3" w:rsidP="003D5BB6">
            <w:pPr>
              <w:ind w:left="6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8"/>
                <w:sz w:val="24"/>
                <w:szCs w:val="24"/>
              </w:rPr>
              <w:t>педагогами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4D4E">
              <w:rPr>
                <w:w w:val="98"/>
                <w:sz w:val="24"/>
                <w:szCs w:val="24"/>
              </w:rPr>
              <w:t>технологий.</w:t>
            </w:r>
            <w:r w:rsidRPr="00644D4E">
              <w:rPr>
                <w:sz w:val="24"/>
                <w:szCs w:val="24"/>
              </w:rPr>
              <w:t>Реализация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9"/>
                <w:sz w:val="24"/>
                <w:szCs w:val="24"/>
              </w:rPr>
              <w:t>детей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 xml:space="preserve">феноменом </w:t>
            </w:r>
            <w:proofErr w:type="gramStart"/>
            <w:r w:rsidRPr="00644D4E">
              <w:rPr>
                <w:sz w:val="24"/>
                <w:szCs w:val="24"/>
              </w:rPr>
              <w:t xml:space="preserve">социальной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644D4E">
              <w:rPr>
                <w:sz w:val="24"/>
                <w:szCs w:val="24"/>
              </w:rPr>
              <w:t>езадаптации</w:t>
            </w:r>
            <w:proofErr w:type="spellEnd"/>
            <w:proofErr w:type="gramEnd"/>
            <w:r w:rsidRPr="00644D4E">
              <w:rPr>
                <w:sz w:val="24"/>
                <w:szCs w:val="24"/>
              </w:rPr>
              <w:t>.</w:t>
            </w:r>
          </w:p>
        </w:tc>
      </w:tr>
    </w:tbl>
    <w:p w:rsidR="00644D4E" w:rsidRDefault="00644D4E" w:rsidP="00644D4E">
      <w:pPr>
        <w:spacing w:line="381" w:lineRule="exact"/>
        <w:rPr>
          <w:sz w:val="24"/>
          <w:szCs w:val="24"/>
        </w:rPr>
      </w:pPr>
    </w:p>
    <w:tbl>
      <w:tblPr>
        <w:tblStyle w:val="a5"/>
        <w:tblW w:w="10055" w:type="dxa"/>
        <w:tblInd w:w="135" w:type="dxa"/>
        <w:tblLook w:val="04A0" w:firstRow="1" w:lastRow="0" w:firstColumn="1" w:lastColumn="0" w:noHBand="0" w:noVBand="1"/>
      </w:tblPr>
      <w:tblGrid>
        <w:gridCol w:w="3404"/>
        <w:gridCol w:w="3248"/>
        <w:gridCol w:w="3403"/>
      </w:tblGrid>
      <w:tr w:rsidR="00614456" w:rsidTr="008103AA">
        <w:tc>
          <w:tcPr>
            <w:tcW w:w="3404" w:type="dxa"/>
          </w:tcPr>
          <w:p w:rsidR="00614456" w:rsidRPr="00614456" w:rsidRDefault="00614456" w:rsidP="00644D4E">
            <w:pPr>
              <w:spacing w:line="381" w:lineRule="exact"/>
              <w:rPr>
                <w:b/>
                <w:sz w:val="24"/>
                <w:szCs w:val="24"/>
              </w:rPr>
            </w:pPr>
            <w:r w:rsidRPr="00614456">
              <w:rPr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3248" w:type="dxa"/>
          </w:tcPr>
          <w:p w:rsidR="00614456" w:rsidRPr="00614456" w:rsidRDefault="00614456" w:rsidP="00644D4E">
            <w:pPr>
              <w:spacing w:line="381" w:lineRule="exact"/>
              <w:rPr>
                <w:b/>
                <w:sz w:val="24"/>
                <w:szCs w:val="24"/>
              </w:rPr>
            </w:pPr>
            <w:r w:rsidRPr="00614456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3403" w:type="dxa"/>
          </w:tcPr>
          <w:p w:rsidR="00614456" w:rsidRPr="00614456" w:rsidRDefault="00614456" w:rsidP="00614456">
            <w:pPr>
              <w:spacing w:line="381" w:lineRule="exact"/>
              <w:rPr>
                <w:b/>
                <w:sz w:val="24"/>
                <w:szCs w:val="24"/>
              </w:rPr>
            </w:pPr>
            <w:r w:rsidRPr="00614456">
              <w:rPr>
                <w:b/>
                <w:sz w:val="24"/>
                <w:szCs w:val="24"/>
              </w:rPr>
              <w:t>Какие действия предпринять</w:t>
            </w:r>
          </w:p>
        </w:tc>
      </w:tr>
      <w:tr w:rsidR="003D5BB6" w:rsidTr="003D5BB6">
        <w:trPr>
          <w:trHeight w:val="3598"/>
        </w:trPr>
        <w:tc>
          <w:tcPr>
            <w:tcW w:w="3404" w:type="dxa"/>
          </w:tcPr>
          <w:p w:rsidR="003D5BB6" w:rsidRDefault="003D5BB6" w:rsidP="009C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учебно- методический комплекс для комбинированной группы</w:t>
            </w:r>
          </w:p>
          <w:p w:rsidR="003D5BB6" w:rsidRDefault="003D5BB6" w:rsidP="009C5776">
            <w:pPr>
              <w:rPr>
                <w:sz w:val="24"/>
                <w:szCs w:val="24"/>
              </w:rPr>
            </w:pPr>
          </w:p>
          <w:p w:rsidR="003D5BB6" w:rsidRPr="00614456" w:rsidRDefault="003D5BB6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Недостаточное</w:t>
            </w:r>
          </w:p>
          <w:p w:rsidR="003D5BB6" w:rsidRPr="00614456" w:rsidRDefault="003D5BB6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оснащение компьютерами</w:t>
            </w:r>
          </w:p>
          <w:p w:rsidR="003D5BB6" w:rsidRDefault="003D5BB6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и множительной техникой.</w:t>
            </w:r>
          </w:p>
        </w:tc>
        <w:tc>
          <w:tcPr>
            <w:tcW w:w="3248" w:type="dxa"/>
          </w:tcPr>
          <w:p w:rsidR="003D5BB6" w:rsidRPr="00614456" w:rsidRDefault="003D5BB6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Реализация ФГОСДО.</w:t>
            </w:r>
          </w:p>
          <w:p w:rsidR="003D5BB6" w:rsidRPr="00614456" w:rsidRDefault="003D5BB6" w:rsidP="009C5776">
            <w:pPr>
              <w:rPr>
                <w:sz w:val="24"/>
                <w:szCs w:val="24"/>
              </w:rPr>
            </w:pPr>
          </w:p>
          <w:p w:rsidR="003D5BB6" w:rsidRPr="00614456" w:rsidRDefault="003D5BB6" w:rsidP="009C5776">
            <w:pPr>
              <w:rPr>
                <w:sz w:val="24"/>
                <w:szCs w:val="24"/>
              </w:rPr>
            </w:pPr>
            <w:r w:rsidRPr="00614456">
              <w:rPr>
                <w:w w:val="99"/>
                <w:sz w:val="24"/>
                <w:szCs w:val="24"/>
              </w:rPr>
              <w:t xml:space="preserve">Открытие </w:t>
            </w:r>
            <w:r w:rsidRPr="00614456">
              <w:rPr>
                <w:sz w:val="24"/>
                <w:szCs w:val="24"/>
              </w:rPr>
              <w:t>комбиниров</w:t>
            </w:r>
            <w:r w:rsidRPr="00614456">
              <w:rPr>
                <w:w w:val="98"/>
                <w:sz w:val="24"/>
                <w:szCs w:val="24"/>
              </w:rPr>
              <w:t>анной</w:t>
            </w:r>
          </w:p>
          <w:p w:rsidR="003D5BB6" w:rsidRPr="00614456" w:rsidRDefault="003D5BB6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группы для детей с тяжелыми</w:t>
            </w:r>
          </w:p>
          <w:p w:rsidR="003D5BB6" w:rsidRDefault="003D5BB6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нарушения ми речи</w:t>
            </w:r>
          </w:p>
        </w:tc>
        <w:tc>
          <w:tcPr>
            <w:tcW w:w="3403" w:type="dxa"/>
          </w:tcPr>
          <w:p w:rsidR="003D5BB6" w:rsidRPr="0047435A" w:rsidRDefault="003D5BB6" w:rsidP="009C5776">
            <w:pPr>
              <w:rPr>
                <w:sz w:val="24"/>
                <w:szCs w:val="24"/>
              </w:rPr>
            </w:pPr>
            <w:r w:rsidRPr="0047435A">
              <w:rPr>
                <w:w w:val="98"/>
                <w:sz w:val="24"/>
                <w:szCs w:val="24"/>
              </w:rPr>
              <w:t>Обновление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47435A">
              <w:rPr>
                <w:sz w:val="24"/>
                <w:szCs w:val="24"/>
              </w:rPr>
              <w:t>методической</w:t>
            </w:r>
          </w:p>
          <w:p w:rsidR="003D5BB6" w:rsidRPr="0047435A" w:rsidRDefault="003D5BB6" w:rsidP="009C5776">
            <w:pPr>
              <w:rPr>
                <w:sz w:val="24"/>
                <w:szCs w:val="24"/>
              </w:rPr>
            </w:pPr>
            <w:r w:rsidRPr="0047435A">
              <w:rPr>
                <w:sz w:val="24"/>
                <w:szCs w:val="24"/>
              </w:rPr>
              <w:t>литературы,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435A">
              <w:rPr>
                <w:sz w:val="24"/>
                <w:szCs w:val="24"/>
              </w:rPr>
              <w:t>учебно</w:t>
            </w:r>
            <w:proofErr w:type="spellEnd"/>
            <w:r w:rsidRPr="0047435A">
              <w:rPr>
                <w:sz w:val="24"/>
                <w:szCs w:val="24"/>
              </w:rPr>
              <w:t xml:space="preserve">   –   методических   комплексов,</w:t>
            </w:r>
          </w:p>
          <w:p w:rsidR="003D5BB6" w:rsidRPr="00644D4E" w:rsidRDefault="003D5BB6" w:rsidP="009C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игрового </w:t>
            </w:r>
            <w:proofErr w:type="gramStart"/>
            <w:r w:rsidRPr="00644D4E">
              <w:rPr>
                <w:sz w:val="24"/>
                <w:szCs w:val="24"/>
              </w:rPr>
              <w:t>оборудования,  развивающих</w:t>
            </w:r>
            <w:proofErr w:type="gramEnd"/>
            <w:r w:rsidRPr="00644D4E">
              <w:rPr>
                <w:sz w:val="24"/>
                <w:szCs w:val="24"/>
              </w:rPr>
              <w:t xml:space="preserve">  и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дидактических</w:t>
            </w:r>
          </w:p>
          <w:p w:rsidR="003D5BB6" w:rsidRDefault="003D5BB6" w:rsidP="009C577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игр,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проектирование</w:t>
            </w:r>
            <w:r>
              <w:rPr>
                <w:sz w:val="24"/>
                <w:szCs w:val="24"/>
              </w:rPr>
              <w:t xml:space="preserve"> РППС. Повышение образовательного уровня педагогов со стажем работы до 3-х лет</w:t>
            </w:r>
          </w:p>
          <w:p w:rsidR="003D5BB6" w:rsidRDefault="003D5BB6" w:rsidP="009C577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4D4E">
              <w:rPr>
                <w:sz w:val="24"/>
                <w:szCs w:val="24"/>
              </w:rPr>
              <w:t>процесса  множительной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техникой, компьютерами.</w:t>
            </w:r>
          </w:p>
        </w:tc>
      </w:tr>
    </w:tbl>
    <w:p w:rsidR="00614456" w:rsidRDefault="00614456" w:rsidP="00644D4E">
      <w:pPr>
        <w:spacing w:line="381" w:lineRule="exact"/>
        <w:rPr>
          <w:sz w:val="24"/>
          <w:szCs w:val="24"/>
        </w:rPr>
      </w:pPr>
    </w:p>
    <w:p w:rsidR="00614456" w:rsidRPr="008103AA" w:rsidRDefault="00614456" w:rsidP="003D5BB6">
      <w:pPr>
        <w:ind w:firstLine="428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Цель и задачи деятельности детского сада сформулированы в соответствии основной общеобразовательной программы детского сада, ФГОС ДО.</w:t>
      </w:r>
    </w:p>
    <w:p w:rsidR="00614456" w:rsidRPr="008103AA" w:rsidRDefault="00614456" w:rsidP="003D5BB6">
      <w:pPr>
        <w:rPr>
          <w:sz w:val="28"/>
          <w:szCs w:val="28"/>
        </w:rPr>
      </w:pPr>
    </w:p>
    <w:p w:rsidR="00614456" w:rsidRPr="008103AA" w:rsidRDefault="00614456" w:rsidP="003D5BB6">
      <w:pPr>
        <w:rPr>
          <w:sz w:val="28"/>
          <w:szCs w:val="28"/>
        </w:rPr>
      </w:pPr>
      <w:r w:rsidRPr="008103AA">
        <w:rPr>
          <w:rFonts w:eastAsia="Times New Roman"/>
          <w:b/>
          <w:bCs/>
          <w:sz w:val="28"/>
          <w:szCs w:val="28"/>
        </w:rPr>
        <w:t xml:space="preserve">Стратегическая цель деятельности ДОУ: </w:t>
      </w:r>
      <w:r w:rsidRPr="008103AA">
        <w:rPr>
          <w:rFonts w:eastAsia="Times New Roman"/>
          <w:sz w:val="28"/>
          <w:szCs w:val="28"/>
        </w:rPr>
        <w:t>обеспечение качества дошкольного образования в</w:t>
      </w:r>
      <w:r w:rsidRPr="008103AA">
        <w:rPr>
          <w:rFonts w:eastAsia="Times New Roman"/>
          <w:b/>
          <w:bCs/>
          <w:sz w:val="28"/>
          <w:szCs w:val="28"/>
        </w:rPr>
        <w:t xml:space="preserve"> </w:t>
      </w:r>
      <w:r w:rsidRPr="008103AA">
        <w:rPr>
          <w:rFonts w:eastAsia="Times New Roman"/>
          <w:sz w:val="28"/>
          <w:szCs w:val="28"/>
        </w:rPr>
        <w:t>ДОУ в контексте реализации ФГОС ДО.</w:t>
      </w:r>
    </w:p>
    <w:p w:rsidR="00614456" w:rsidRPr="008103AA" w:rsidRDefault="00614456" w:rsidP="003D5BB6">
      <w:pPr>
        <w:rPr>
          <w:sz w:val="28"/>
          <w:szCs w:val="28"/>
        </w:rPr>
      </w:pPr>
      <w:r w:rsidRPr="008103AA">
        <w:rPr>
          <w:rFonts w:eastAsia="Times New Roman"/>
          <w:b/>
          <w:bCs/>
          <w:sz w:val="28"/>
          <w:szCs w:val="28"/>
        </w:rPr>
        <w:t>Тактическая цель</w:t>
      </w:r>
      <w:r w:rsidRPr="008103AA">
        <w:rPr>
          <w:rFonts w:eastAsia="Times New Roman"/>
          <w:sz w:val="28"/>
          <w:szCs w:val="28"/>
        </w:rPr>
        <w:t>:</w:t>
      </w:r>
      <w:r w:rsidRPr="008103AA">
        <w:rPr>
          <w:rFonts w:eastAsia="Times New Roman"/>
          <w:b/>
          <w:bCs/>
          <w:sz w:val="28"/>
          <w:szCs w:val="28"/>
        </w:rPr>
        <w:t xml:space="preserve"> </w:t>
      </w:r>
      <w:r w:rsidRPr="008103AA">
        <w:rPr>
          <w:rFonts w:eastAsia="Times New Roman"/>
          <w:sz w:val="28"/>
          <w:szCs w:val="28"/>
        </w:rPr>
        <w:t>создать каждому ребенку в детском саду возможность для развития</w:t>
      </w:r>
      <w:r w:rsidRPr="008103AA">
        <w:rPr>
          <w:rFonts w:eastAsia="Times New Roman"/>
          <w:b/>
          <w:bCs/>
          <w:sz w:val="28"/>
          <w:szCs w:val="28"/>
        </w:rPr>
        <w:t xml:space="preserve"> </w:t>
      </w:r>
      <w:r w:rsidRPr="008103AA">
        <w:rPr>
          <w:rFonts w:eastAsia="Times New Roman"/>
          <w:sz w:val="28"/>
          <w:szCs w:val="28"/>
        </w:rPr>
        <w:t>способностей, широкого взаимодействия с миром, активной практики в разных видах деятельности, творческой самореализации.</w:t>
      </w:r>
    </w:p>
    <w:p w:rsidR="0047435A" w:rsidRPr="008103AA" w:rsidRDefault="008103AA" w:rsidP="003D5BB6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47435A" w:rsidRPr="008103AA" w:rsidRDefault="0047435A" w:rsidP="003D5BB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03AA">
        <w:rPr>
          <w:color w:val="000000"/>
          <w:sz w:val="28"/>
          <w:szCs w:val="28"/>
        </w:rPr>
        <w:t>1</w:t>
      </w:r>
      <w:r w:rsidR="008103AA">
        <w:rPr>
          <w:color w:val="000000"/>
          <w:sz w:val="28"/>
          <w:szCs w:val="28"/>
        </w:rPr>
        <w:t>.</w:t>
      </w:r>
      <w:r w:rsidRPr="008103AA">
        <w:rPr>
          <w:color w:val="111111"/>
          <w:sz w:val="28"/>
          <w:szCs w:val="28"/>
        </w:rPr>
        <w:t xml:space="preserve"> Продолжать работу по реализации эффективных форм оздоровления и физического воспитания дошкольн</w:t>
      </w:r>
      <w:r w:rsidR="008103AA">
        <w:rPr>
          <w:color w:val="111111"/>
          <w:sz w:val="28"/>
          <w:szCs w:val="28"/>
        </w:rPr>
        <w:t xml:space="preserve">иков, овладение воспитанниками </w:t>
      </w:r>
      <w:r w:rsidRPr="008103AA">
        <w:rPr>
          <w:color w:val="111111"/>
          <w:sz w:val="28"/>
          <w:szCs w:val="28"/>
        </w:rPr>
        <w:t>спортивными и подвижными играми с правилами.</w:t>
      </w:r>
    </w:p>
    <w:p w:rsidR="0047435A" w:rsidRPr="008103AA" w:rsidRDefault="0047435A" w:rsidP="003D5BB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103AA">
        <w:rPr>
          <w:color w:val="000000"/>
          <w:sz w:val="28"/>
          <w:szCs w:val="28"/>
        </w:rPr>
        <w:lastRenderedPageBreak/>
        <w:t xml:space="preserve">2. Создать условия в ДОУ в соответствии с </w:t>
      </w:r>
      <w:r w:rsidR="008103AA">
        <w:rPr>
          <w:color w:val="000000"/>
          <w:sz w:val="28"/>
          <w:szCs w:val="28"/>
        </w:rPr>
        <w:t xml:space="preserve">ФГОС дошкольного образования </w:t>
      </w:r>
      <w:r w:rsidRPr="008103AA">
        <w:rPr>
          <w:color w:val="000000"/>
          <w:sz w:val="28"/>
          <w:szCs w:val="28"/>
        </w:rPr>
        <w:t xml:space="preserve">с целью обеспечения равенства возможностей для каждого ребенка. </w:t>
      </w:r>
    </w:p>
    <w:p w:rsidR="0047435A" w:rsidRPr="008103AA" w:rsidRDefault="0047435A" w:rsidP="003D5BB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03AA">
        <w:rPr>
          <w:color w:val="000000"/>
          <w:sz w:val="28"/>
          <w:szCs w:val="28"/>
        </w:rPr>
        <w:t xml:space="preserve">3. </w:t>
      </w:r>
      <w:r w:rsidRPr="008103AA">
        <w:rPr>
          <w:color w:val="111111"/>
          <w:sz w:val="28"/>
          <w:szCs w:val="28"/>
        </w:rPr>
        <w:t>Обеспечить позитивную социализацию дошкольников, поддержку детской инициативы и творчества. через создание развивающей предметно-пространственной среды в ДОУ.</w:t>
      </w:r>
    </w:p>
    <w:p w:rsidR="003D5BB6" w:rsidRDefault="008103AA" w:rsidP="003D5BB6">
      <w:pPr>
        <w:pStyle w:val="a6"/>
        <w:spacing w:before="0" w:beforeAutospacing="0" w:after="0" w:afterAutospacing="0"/>
        <w:ind w:hanging="36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D5BB6">
        <w:rPr>
          <w:color w:val="000000"/>
          <w:sz w:val="28"/>
          <w:szCs w:val="28"/>
        </w:rPr>
        <w:t xml:space="preserve">    </w:t>
      </w:r>
      <w:r w:rsidR="0047435A" w:rsidRPr="008103AA">
        <w:rPr>
          <w:color w:val="000000"/>
          <w:sz w:val="28"/>
          <w:szCs w:val="28"/>
        </w:rPr>
        <w:t xml:space="preserve">4. </w:t>
      </w:r>
      <w:r>
        <w:rPr>
          <w:bCs/>
          <w:sz w:val="28"/>
          <w:szCs w:val="28"/>
        </w:rPr>
        <w:t>Развивать культуру</w:t>
      </w:r>
      <w:r w:rsidR="0047435A" w:rsidRPr="008103AA">
        <w:rPr>
          <w:bCs/>
          <w:sz w:val="28"/>
          <w:szCs w:val="28"/>
        </w:rPr>
        <w:t xml:space="preserve"> педагогического обще</w:t>
      </w:r>
      <w:r>
        <w:rPr>
          <w:bCs/>
          <w:sz w:val="28"/>
          <w:szCs w:val="28"/>
        </w:rPr>
        <w:t>ния, как базовой компетентности</w:t>
      </w:r>
    </w:p>
    <w:p w:rsidR="0047435A" w:rsidRPr="008103AA" w:rsidRDefault="003D5BB6" w:rsidP="003D5BB6">
      <w:pPr>
        <w:pStyle w:val="a6"/>
        <w:spacing w:before="0" w:beforeAutospacing="0" w:after="0" w:afterAutospacing="0"/>
        <w:ind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7435A" w:rsidRPr="008103AA">
        <w:rPr>
          <w:bCs/>
          <w:sz w:val="28"/>
          <w:szCs w:val="28"/>
        </w:rPr>
        <w:t>воспитателя, в том числе с детьми с особыми образовательными потребностями.</w:t>
      </w:r>
    </w:p>
    <w:p w:rsidR="0047435A" w:rsidRPr="008103AA" w:rsidRDefault="008103AA" w:rsidP="003D5BB6">
      <w:pPr>
        <w:pStyle w:val="a6"/>
        <w:spacing w:before="0" w:beforeAutospacing="0" w:after="0" w:afterAutospacing="0"/>
        <w:ind w:hanging="36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D5BB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5. Продолжа</w:t>
      </w:r>
      <w:r w:rsidR="0047435A" w:rsidRPr="008103AA">
        <w:rPr>
          <w:color w:val="000000"/>
          <w:sz w:val="28"/>
          <w:szCs w:val="28"/>
        </w:rPr>
        <w:t>ть совместную работу детского сада и семьи по пр</w:t>
      </w:r>
      <w:r>
        <w:rPr>
          <w:color w:val="000000"/>
          <w:sz w:val="28"/>
          <w:szCs w:val="28"/>
        </w:rPr>
        <w:t xml:space="preserve">оектно-творческой деятельности, </w:t>
      </w:r>
      <w:r w:rsidR="0047435A" w:rsidRPr="008103AA">
        <w:rPr>
          <w:color w:val="000000"/>
          <w:sz w:val="28"/>
          <w:szCs w:val="28"/>
        </w:rPr>
        <w:t>о</w:t>
      </w:r>
      <w:r w:rsidR="0047435A" w:rsidRPr="008103AA">
        <w:rPr>
          <w:sz w:val="28"/>
          <w:szCs w:val="28"/>
        </w:rPr>
        <w:t>беспечить психолого-педагогическое сопровождение семей воспитанников с использованием ПМК «</w:t>
      </w:r>
      <w:proofErr w:type="spellStart"/>
      <w:r w:rsidR="0047435A" w:rsidRPr="008103AA">
        <w:rPr>
          <w:sz w:val="28"/>
          <w:szCs w:val="28"/>
        </w:rPr>
        <w:t>Социомониторинг</w:t>
      </w:r>
      <w:proofErr w:type="spellEnd"/>
      <w:r w:rsidR="0047435A" w:rsidRPr="008103AA">
        <w:rPr>
          <w:sz w:val="28"/>
          <w:szCs w:val="28"/>
        </w:rPr>
        <w:t>».</w:t>
      </w:r>
    </w:p>
    <w:p w:rsidR="00A77379" w:rsidRDefault="003D5BB6" w:rsidP="003D5BB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24B09" w:rsidRPr="008103AA">
        <w:rPr>
          <w:sz w:val="28"/>
          <w:szCs w:val="28"/>
        </w:rPr>
        <w:t>В 2018 учебном году данные задачи решались через педсоветы, семинары</w:t>
      </w:r>
      <w:r w:rsidR="00A77379">
        <w:rPr>
          <w:sz w:val="28"/>
          <w:szCs w:val="28"/>
        </w:rPr>
        <w:t>: «Коммуникативная компетентность в современном мире», «Этические нормы при общении с родителями»</w:t>
      </w:r>
      <w:r w:rsidR="00324B09" w:rsidRPr="008103AA">
        <w:rPr>
          <w:sz w:val="28"/>
          <w:szCs w:val="28"/>
        </w:rPr>
        <w:t xml:space="preserve">, </w:t>
      </w:r>
      <w:r w:rsidR="00A77379">
        <w:rPr>
          <w:sz w:val="28"/>
          <w:szCs w:val="28"/>
        </w:rPr>
        <w:t>«психические особенности современных детей», «Коммуникативная культура и имидж педагога</w:t>
      </w:r>
      <w:proofErr w:type="gramStart"/>
      <w:r w:rsidR="00A77379">
        <w:rPr>
          <w:sz w:val="28"/>
          <w:szCs w:val="28"/>
        </w:rPr>
        <w:t>» ;</w:t>
      </w:r>
      <w:proofErr w:type="gramEnd"/>
    </w:p>
    <w:p w:rsidR="008103AA" w:rsidRDefault="00324B09" w:rsidP="003D5BB6">
      <w:pPr>
        <w:rPr>
          <w:sz w:val="28"/>
          <w:szCs w:val="28"/>
        </w:rPr>
      </w:pPr>
      <w:r w:rsidRPr="008103AA">
        <w:rPr>
          <w:sz w:val="28"/>
          <w:szCs w:val="28"/>
        </w:rPr>
        <w:t>мастер классы</w:t>
      </w:r>
      <w:r w:rsidR="00A77379">
        <w:rPr>
          <w:sz w:val="28"/>
          <w:szCs w:val="28"/>
        </w:rPr>
        <w:t xml:space="preserve">: «Технология </w:t>
      </w:r>
      <w:proofErr w:type="spellStart"/>
      <w:r w:rsidR="00A77379">
        <w:rPr>
          <w:sz w:val="28"/>
          <w:szCs w:val="28"/>
        </w:rPr>
        <w:t>разноуровневого</w:t>
      </w:r>
      <w:proofErr w:type="spellEnd"/>
      <w:r w:rsidR="00A77379">
        <w:rPr>
          <w:sz w:val="28"/>
          <w:szCs w:val="28"/>
        </w:rPr>
        <w:t xml:space="preserve"> обучения в практике работы ДОУ»</w:t>
      </w:r>
      <w:r w:rsidRPr="008103AA">
        <w:rPr>
          <w:sz w:val="28"/>
          <w:szCs w:val="28"/>
        </w:rPr>
        <w:t xml:space="preserve">, </w:t>
      </w:r>
      <w:r w:rsidRPr="00A77379">
        <w:rPr>
          <w:sz w:val="28"/>
          <w:szCs w:val="28"/>
        </w:rPr>
        <w:t>тренинги</w:t>
      </w:r>
      <w:r w:rsidR="00A77379" w:rsidRPr="00A77379">
        <w:rPr>
          <w:sz w:val="28"/>
          <w:szCs w:val="28"/>
        </w:rPr>
        <w:t>:</w:t>
      </w:r>
      <w:r w:rsidR="00A77379">
        <w:rPr>
          <w:sz w:val="28"/>
          <w:szCs w:val="28"/>
        </w:rPr>
        <w:t xml:space="preserve"> «Умение понять собеседника», «Как преодолеть разногласия» и др.</w:t>
      </w:r>
    </w:p>
    <w:p w:rsidR="008103AA" w:rsidRDefault="008103AA" w:rsidP="008103AA">
      <w:pPr>
        <w:spacing w:line="381" w:lineRule="exact"/>
        <w:rPr>
          <w:sz w:val="28"/>
          <w:szCs w:val="28"/>
        </w:rPr>
      </w:pPr>
    </w:p>
    <w:p w:rsidR="00644D4E" w:rsidRPr="008103AA" w:rsidRDefault="00A17D0A" w:rsidP="008103AA">
      <w:pPr>
        <w:spacing w:line="381" w:lineRule="exact"/>
        <w:rPr>
          <w:sz w:val="28"/>
          <w:szCs w:val="28"/>
        </w:rPr>
      </w:pPr>
      <w:r>
        <w:rPr>
          <w:b/>
          <w:sz w:val="24"/>
          <w:szCs w:val="24"/>
        </w:rPr>
        <w:t>4</w:t>
      </w:r>
      <w:r w:rsidR="00324B09" w:rsidRPr="00324B09">
        <w:rPr>
          <w:b/>
          <w:sz w:val="28"/>
          <w:szCs w:val="28"/>
        </w:rPr>
        <w:t>.  Оценка функционирования внутренней системы качества образования.</w:t>
      </w:r>
    </w:p>
    <w:p w:rsidR="008103AA" w:rsidRDefault="008103AA" w:rsidP="00324B09">
      <w:pPr>
        <w:rPr>
          <w:rFonts w:eastAsia="Times New Roman"/>
          <w:b/>
          <w:bCs/>
          <w:sz w:val="24"/>
          <w:szCs w:val="24"/>
        </w:rPr>
      </w:pPr>
    </w:p>
    <w:p w:rsidR="00324B09" w:rsidRPr="008103AA" w:rsidRDefault="00324B09" w:rsidP="00324B09">
      <w:pPr>
        <w:rPr>
          <w:sz w:val="28"/>
          <w:szCs w:val="28"/>
        </w:rPr>
      </w:pPr>
      <w:r w:rsidRPr="008103AA">
        <w:rPr>
          <w:rFonts w:eastAsia="Times New Roman"/>
          <w:b/>
          <w:bCs/>
          <w:sz w:val="28"/>
          <w:szCs w:val="28"/>
        </w:rPr>
        <w:t>Концепция Политики качества заключается в следующем:</w:t>
      </w:r>
    </w:p>
    <w:p w:rsidR="00324B09" w:rsidRPr="008103AA" w:rsidRDefault="00324B09" w:rsidP="00324B09">
      <w:pPr>
        <w:spacing w:line="7" w:lineRule="exact"/>
        <w:rPr>
          <w:sz w:val="28"/>
          <w:szCs w:val="28"/>
        </w:rPr>
      </w:pPr>
    </w:p>
    <w:p w:rsidR="00324B09" w:rsidRPr="008103AA" w:rsidRDefault="00324B09" w:rsidP="00324B09">
      <w:pPr>
        <w:spacing w:line="234" w:lineRule="auto"/>
        <w:ind w:right="20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При формировании качественных образовательных услуг мы ориентируемся на принципы, обозначенные в ФГОС ДО, а также опыт экономики и бизнеса, адаптированный к условиям</w:t>
      </w:r>
    </w:p>
    <w:p w:rsidR="00324B09" w:rsidRPr="008103AA" w:rsidRDefault="00324B09" w:rsidP="00324B09">
      <w:pPr>
        <w:spacing w:line="14" w:lineRule="exact"/>
        <w:rPr>
          <w:sz w:val="28"/>
          <w:szCs w:val="28"/>
        </w:rPr>
      </w:pPr>
    </w:p>
    <w:p w:rsidR="00324B09" w:rsidRPr="008103AA" w:rsidRDefault="00324B09" w:rsidP="00324B09">
      <w:pPr>
        <w:spacing w:line="234" w:lineRule="auto"/>
        <w:ind w:right="20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 xml:space="preserve">образования, </w:t>
      </w:r>
      <w:proofErr w:type="spellStart"/>
      <w:r w:rsidRPr="008103AA">
        <w:rPr>
          <w:rFonts w:eastAsia="Times New Roman"/>
          <w:sz w:val="28"/>
          <w:szCs w:val="28"/>
        </w:rPr>
        <w:t>клиентоориентированный</w:t>
      </w:r>
      <w:proofErr w:type="spellEnd"/>
      <w:r w:rsidRPr="008103AA">
        <w:rPr>
          <w:rFonts w:eastAsia="Times New Roman"/>
          <w:sz w:val="28"/>
          <w:szCs w:val="28"/>
        </w:rPr>
        <w:t xml:space="preserve"> подход, система менеджмента качества, соответствующая требованиям стандарта ISO 9000.</w:t>
      </w:r>
    </w:p>
    <w:p w:rsidR="00324B09" w:rsidRPr="008103AA" w:rsidRDefault="00324B09" w:rsidP="00324B09">
      <w:pPr>
        <w:spacing w:line="2" w:lineRule="exact"/>
        <w:rPr>
          <w:sz w:val="28"/>
          <w:szCs w:val="28"/>
        </w:rPr>
      </w:pPr>
    </w:p>
    <w:p w:rsidR="00324B09" w:rsidRPr="008103AA" w:rsidRDefault="00324B09" w:rsidP="00324B09">
      <w:pPr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Качество образования рассматривается нами в двух аспектах;</w:t>
      </w:r>
    </w:p>
    <w:p w:rsidR="00324B09" w:rsidRPr="008103AA" w:rsidRDefault="00324B09" w:rsidP="001871AB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качество управления (эффективный менеджмент);</w:t>
      </w:r>
    </w:p>
    <w:p w:rsidR="00324B09" w:rsidRPr="008103AA" w:rsidRDefault="00324B09" w:rsidP="001871AB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качество содержания (эффективная деятельность).</w:t>
      </w:r>
    </w:p>
    <w:p w:rsidR="00324B09" w:rsidRPr="008103AA" w:rsidRDefault="00324B09" w:rsidP="00324B09">
      <w:pPr>
        <w:spacing w:line="12" w:lineRule="exact"/>
        <w:rPr>
          <w:sz w:val="28"/>
          <w:szCs w:val="28"/>
        </w:rPr>
      </w:pPr>
    </w:p>
    <w:p w:rsidR="00324B09" w:rsidRPr="008103AA" w:rsidRDefault="00324B09" w:rsidP="00324B09">
      <w:pPr>
        <w:spacing w:line="234" w:lineRule="auto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Качество образования в дошкольной образовательной организации обеспечивается по следующим приоритетным направлениям (структура Политики качества):</w:t>
      </w:r>
    </w:p>
    <w:p w:rsidR="00324B09" w:rsidRPr="008103AA" w:rsidRDefault="00324B09" w:rsidP="00324B09">
      <w:pPr>
        <w:spacing w:line="2" w:lineRule="exact"/>
        <w:rPr>
          <w:sz w:val="28"/>
          <w:szCs w:val="28"/>
        </w:rPr>
      </w:pPr>
    </w:p>
    <w:p w:rsidR="00324B09" w:rsidRPr="008103AA" w:rsidRDefault="00324B09" w:rsidP="001871AB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Качество условий.</w:t>
      </w:r>
    </w:p>
    <w:p w:rsidR="00324B09" w:rsidRPr="008103AA" w:rsidRDefault="00324B09" w:rsidP="001871AB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Качество образовательной деятельности (процесса).</w:t>
      </w:r>
    </w:p>
    <w:p w:rsidR="00324B09" w:rsidRPr="008103AA" w:rsidRDefault="00324B09" w:rsidP="001871AB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Качество результатов.</w:t>
      </w:r>
    </w:p>
    <w:p w:rsidR="00324B09" w:rsidRPr="008103AA" w:rsidRDefault="00324B09" w:rsidP="00324B09">
      <w:pPr>
        <w:spacing w:line="12" w:lineRule="exact"/>
        <w:rPr>
          <w:sz w:val="28"/>
          <w:szCs w:val="28"/>
        </w:rPr>
      </w:pPr>
    </w:p>
    <w:p w:rsidR="00324B09" w:rsidRPr="008103AA" w:rsidRDefault="00324B09" w:rsidP="00324B09">
      <w:pPr>
        <w:spacing w:line="234" w:lineRule="auto"/>
        <w:ind w:right="860" w:firstLine="428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Реализация такого подхода обеспечит наибольшую эффективность предоставляемых образовательных услуг и удовлетворенность родителей.</w:t>
      </w:r>
    </w:p>
    <w:p w:rsidR="00324B09" w:rsidRPr="008103AA" w:rsidRDefault="00324B09" w:rsidP="00324B09">
      <w:pPr>
        <w:spacing w:line="6" w:lineRule="exact"/>
        <w:rPr>
          <w:sz w:val="28"/>
          <w:szCs w:val="28"/>
        </w:rPr>
      </w:pPr>
    </w:p>
    <w:p w:rsidR="00324B09" w:rsidRPr="008103AA" w:rsidRDefault="00324B09" w:rsidP="00324B09">
      <w:pPr>
        <w:rPr>
          <w:sz w:val="28"/>
          <w:szCs w:val="28"/>
        </w:rPr>
      </w:pPr>
      <w:r w:rsidRPr="008103AA">
        <w:rPr>
          <w:rFonts w:eastAsia="Times New Roman"/>
          <w:b/>
          <w:bCs/>
          <w:sz w:val="28"/>
          <w:szCs w:val="28"/>
        </w:rPr>
        <w:t>Основные принципы Политика качества.</w:t>
      </w:r>
    </w:p>
    <w:p w:rsidR="00324B09" w:rsidRPr="008103AA" w:rsidRDefault="00324B09" w:rsidP="001871AB">
      <w:pPr>
        <w:numPr>
          <w:ilvl w:val="0"/>
          <w:numId w:val="3"/>
        </w:numPr>
        <w:tabs>
          <w:tab w:val="left" w:pos="140"/>
        </w:tabs>
        <w:spacing w:line="235" w:lineRule="auto"/>
        <w:ind w:left="140" w:hanging="140"/>
        <w:rPr>
          <w:rFonts w:eastAsia="Times New Roman"/>
          <w:b/>
          <w:bCs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ориентация на потребителя;</w:t>
      </w:r>
    </w:p>
    <w:p w:rsidR="00324B09" w:rsidRPr="008103AA" w:rsidRDefault="00324B09" w:rsidP="00324B09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24B09" w:rsidRPr="008103AA" w:rsidRDefault="00324B09" w:rsidP="001871AB">
      <w:pPr>
        <w:numPr>
          <w:ilvl w:val="0"/>
          <w:numId w:val="3"/>
        </w:numPr>
        <w:tabs>
          <w:tab w:val="left" w:pos="207"/>
        </w:tabs>
        <w:spacing w:line="234" w:lineRule="auto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взаимовыгодные отношения с социальными партнерами, направленные на конструктивное сотрудничество;</w:t>
      </w:r>
    </w:p>
    <w:p w:rsidR="00324B09" w:rsidRPr="008103AA" w:rsidRDefault="00324B09" w:rsidP="00324B09">
      <w:pPr>
        <w:spacing w:line="1" w:lineRule="exact"/>
        <w:rPr>
          <w:rFonts w:eastAsia="Times New Roman"/>
          <w:sz w:val="28"/>
          <w:szCs w:val="28"/>
        </w:rPr>
      </w:pPr>
    </w:p>
    <w:p w:rsidR="00324B09" w:rsidRPr="008103AA" w:rsidRDefault="00324B09" w:rsidP="001871AB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принятие управленческих решений, основанных на фактах;</w:t>
      </w:r>
    </w:p>
    <w:p w:rsidR="00324B09" w:rsidRPr="008103AA" w:rsidRDefault="00324B09" w:rsidP="001871AB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постоянное совершенствование, улучшение деятельности ДОО;</w:t>
      </w:r>
    </w:p>
    <w:p w:rsidR="00324B09" w:rsidRPr="008103AA" w:rsidRDefault="00324B09" w:rsidP="001871AB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системный подход к менеджменту;</w:t>
      </w:r>
    </w:p>
    <w:p w:rsidR="00324B09" w:rsidRPr="008103AA" w:rsidRDefault="00324B09" w:rsidP="001871AB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процессный подход к управлению;</w:t>
      </w:r>
    </w:p>
    <w:p w:rsidR="00324B09" w:rsidRPr="008103AA" w:rsidRDefault="00324B09" w:rsidP="001871AB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мотивация работников на предоставление качественных услуг;</w:t>
      </w:r>
    </w:p>
    <w:p w:rsidR="00324B09" w:rsidRPr="008103AA" w:rsidRDefault="00324B09" w:rsidP="001871AB">
      <w:pPr>
        <w:numPr>
          <w:ilvl w:val="0"/>
          <w:numId w:val="3"/>
        </w:numPr>
        <w:tabs>
          <w:tab w:val="left" w:pos="140"/>
        </w:tabs>
        <w:spacing w:line="238" w:lineRule="auto"/>
        <w:ind w:left="140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лидирующие позиции руководства.</w:t>
      </w:r>
    </w:p>
    <w:p w:rsidR="009A0DD9" w:rsidRDefault="009A0DD9" w:rsidP="008103AA">
      <w:pPr>
        <w:tabs>
          <w:tab w:val="left" w:pos="140"/>
        </w:tabs>
        <w:spacing w:line="238" w:lineRule="auto"/>
        <w:ind w:left="140"/>
        <w:rPr>
          <w:rFonts w:eastAsia="Times New Roman"/>
          <w:sz w:val="28"/>
          <w:szCs w:val="28"/>
        </w:rPr>
      </w:pPr>
    </w:p>
    <w:p w:rsidR="003D5BB6" w:rsidRPr="008103AA" w:rsidRDefault="003D5BB6" w:rsidP="008103AA">
      <w:pPr>
        <w:tabs>
          <w:tab w:val="left" w:pos="140"/>
        </w:tabs>
        <w:spacing w:line="238" w:lineRule="auto"/>
        <w:ind w:left="140"/>
        <w:rPr>
          <w:rFonts w:eastAsia="Times New Roman"/>
          <w:sz w:val="28"/>
          <w:szCs w:val="28"/>
        </w:rPr>
      </w:pPr>
    </w:p>
    <w:tbl>
      <w:tblPr>
        <w:tblStyle w:val="a5"/>
        <w:tblW w:w="10053" w:type="dxa"/>
        <w:tblInd w:w="137" w:type="dxa"/>
        <w:tblLook w:val="04A0" w:firstRow="1" w:lastRow="0" w:firstColumn="1" w:lastColumn="0" w:noHBand="0" w:noVBand="1"/>
      </w:tblPr>
      <w:tblGrid>
        <w:gridCol w:w="5103"/>
        <w:gridCol w:w="4950"/>
      </w:tblGrid>
      <w:tr w:rsidR="009A0DD9" w:rsidTr="008103AA">
        <w:tc>
          <w:tcPr>
            <w:tcW w:w="5103" w:type="dxa"/>
          </w:tcPr>
          <w:p w:rsidR="009A0DD9" w:rsidRP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b/>
                <w:sz w:val="24"/>
                <w:szCs w:val="24"/>
              </w:rPr>
            </w:pPr>
            <w:r w:rsidRPr="009A0DD9">
              <w:rPr>
                <w:rFonts w:eastAsia="Times New Roman"/>
                <w:b/>
                <w:sz w:val="24"/>
                <w:szCs w:val="24"/>
              </w:rPr>
              <w:lastRenderedPageBreak/>
              <w:t>Сильные аспекты управления качеством</w:t>
            </w:r>
          </w:p>
        </w:tc>
        <w:tc>
          <w:tcPr>
            <w:tcW w:w="4950" w:type="dxa"/>
          </w:tcPr>
          <w:p w:rsidR="009A0DD9" w:rsidRP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b/>
                <w:sz w:val="24"/>
                <w:szCs w:val="24"/>
              </w:rPr>
            </w:pPr>
            <w:r w:rsidRPr="009A0DD9">
              <w:rPr>
                <w:rFonts w:eastAsia="Times New Roman"/>
                <w:b/>
                <w:sz w:val="24"/>
                <w:szCs w:val="24"/>
              </w:rPr>
              <w:t>Какие факты влияют на результат</w:t>
            </w:r>
          </w:p>
        </w:tc>
      </w:tr>
      <w:tr w:rsidR="009A0DD9" w:rsidTr="008103AA">
        <w:tc>
          <w:tcPr>
            <w:tcW w:w="5103" w:type="dxa"/>
          </w:tcPr>
          <w:p w:rsid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Стратегическое планирование деятельности </w:t>
            </w:r>
          </w:p>
          <w:p w:rsid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</w:p>
          <w:p w:rsid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МЗ</w:t>
            </w:r>
          </w:p>
        </w:tc>
        <w:tc>
          <w:tcPr>
            <w:tcW w:w="4950" w:type="dxa"/>
          </w:tcPr>
          <w:p w:rsid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программы Развитие</w:t>
            </w:r>
          </w:p>
          <w:p w:rsid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Скоординированность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действий административной команды</w:t>
            </w:r>
          </w:p>
        </w:tc>
      </w:tr>
      <w:tr w:rsidR="009A0DD9" w:rsidTr="008103AA">
        <w:tc>
          <w:tcPr>
            <w:tcW w:w="5103" w:type="dxa"/>
          </w:tcPr>
          <w:p w:rsid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профессионального роста.</w:t>
            </w:r>
          </w:p>
          <w:p w:rsid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персонала с учетом психологических особенностей работников</w:t>
            </w:r>
          </w:p>
        </w:tc>
        <w:tc>
          <w:tcPr>
            <w:tcW w:w="4950" w:type="dxa"/>
          </w:tcPr>
          <w:p w:rsidR="009A0DD9" w:rsidRDefault="009A0DD9" w:rsidP="009A0DD9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Освоение новых технологий для оптимизации образовательного процесса</w:t>
            </w:r>
            <w:r w:rsidR="003D5BB6">
              <w:rPr>
                <w:rFonts w:eastAsia="Times New Roman"/>
                <w:sz w:val="24"/>
                <w:szCs w:val="24"/>
              </w:rPr>
              <w:t xml:space="preserve"> и обеспечения реализации ФГОС </w:t>
            </w:r>
            <w:r>
              <w:rPr>
                <w:rFonts w:eastAsia="Times New Roman"/>
                <w:sz w:val="24"/>
                <w:szCs w:val="24"/>
              </w:rPr>
              <w:t>ДО.</w:t>
            </w:r>
          </w:p>
          <w:p w:rsid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Опыт работы, знание психологии, самообразование, КПК</w:t>
            </w:r>
          </w:p>
        </w:tc>
      </w:tr>
      <w:tr w:rsidR="009A0DD9" w:rsidTr="008103AA">
        <w:tc>
          <w:tcPr>
            <w:tcW w:w="5103" w:type="dxa"/>
          </w:tcPr>
          <w:p w:rsidR="009A0DD9" w:rsidRP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b/>
                <w:sz w:val="24"/>
                <w:szCs w:val="24"/>
              </w:rPr>
            </w:pPr>
            <w:r w:rsidRPr="009A0DD9">
              <w:rPr>
                <w:rFonts w:eastAsia="Times New Roman"/>
                <w:b/>
                <w:sz w:val="24"/>
                <w:szCs w:val="24"/>
              </w:rPr>
              <w:t>Сферы улучшения</w:t>
            </w:r>
          </w:p>
        </w:tc>
        <w:tc>
          <w:tcPr>
            <w:tcW w:w="4950" w:type="dxa"/>
          </w:tcPr>
          <w:p w:rsidR="009A0DD9" w:rsidRP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b/>
                <w:sz w:val="24"/>
                <w:szCs w:val="24"/>
              </w:rPr>
            </w:pPr>
            <w:r w:rsidRPr="009A0DD9">
              <w:rPr>
                <w:rFonts w:eastAsia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9A0DD9" w:rsidTr="003D5BB6">
        <w:tc>
          <w:tcPr>
            <w:tcW w:w="5103" w:type="dxa"/>
            <w:vAlign w:val="bottom"/>
          </w:tcPr>
          <w:p w:rsidR="009A0DD9" w:rsidRDefault="009A0DD9" w:rsidP="009A0DD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включения в процесс</w:t>
            </w:r>
          </w:p>
          <w:p w:rsidR="009A0DD9" w:rsidRDefault="009A0DD9" w:rsidP="007C6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и принятия стратегических</w:t>
            </w:r>
          </w:p>
          <w:p w:rsidR="009A0DD9" w:rsidRDefault="009A0DD9" w:rsidP="007C6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решений представителей всех</w:t>
            </w:r>
          </w:p>
          <w:p w:rsidR="009A0DD9" w:rsidRDefault="009A0DD9" w:rsidP="009A0D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участников образовательного процесса</w:t>
            </w:r>
          </w:p>
        </w:tc>
        <w:tc>
          <w:tcPr>
            <w:tcW w:w="4950" w:type="dxa"/>
          </w:tcPr>
          <w:p w:rsidR="009A0DD9" w:rsidRDefault="009A0DD9" w:rsidP="003D5B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членов административной команды</w:t>
            </w:r>
            <w:r w:rsidR="003D5BB6">
              <w:rPr>
                <w:sz w:val="20"/>
                <w:szCs w:val="20"/>
              </w:rPr>
              <w:t xml:space="preserve"> </w:t>
            </w:r>
            <w:r w:rsidR="003D5BB6">
              <w:rPr>
                <w:rFonts w:eastAsia="Times New Roman"/>
                <w:sz w:val="24"/>
                <w:szCs w:val="24"/>
              </w:rPr>
              <w:t xml:space="preserve">методике, </w:t>
            </w:r>
            <w:r>
              <w:rPr>
                <w:rFonts w:eastAsia="Times New Roman"/>
                <w:sz w:val="24"/>
                <w:szCs w:val="24"/>
              </w:rPr>
              <w:t>технологии управления в образовательном процессе.</w:t>
            </w:r>
          </w:p>
          <w:p w:rsidR="009A0DD9" w:rsidRDefault="009A0DD9" w:rsidP="003D5BB6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Основа: менеджмент в образовании.</w:t>
            </w:r>
          </w:p>
          <w:p w:rsidR="009A0DD9" w:rsidRDefault="009A0DD9" w:rsidP="003D5BB6">
            <w:pPr>
              <w:ind w:left="120"/>
              <w:rPr>
                <w:sz w:val="20"/>
                <w:szCs w:val="20"/>
              </w:rPr>
            </w:pPr>
          </w:p>
        </w:tc>
      </w:tr>
      <w:tr w:rsidR="003D5F84" w:rsidTr="003D5BB6">
        <w:tc>
          <w:tcPr>
            <w:tcW w:w="5103" w:type="dxa"/>
            <w:vAlign w:val="bottom"/>
          </w:tcPr>
          <w:p w:rsidR="003D5F84" w:rsidRDefault="003D5F84" w:rsidP="003D5F8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включения в процесс</w:t>
            </w:r>
          </w:p>
          <w:p w:rsidR="003D5F84" w:rsidRDefault="003D5F84" w:rsidP="009A0D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и принятия стратегических</w:t>
            </w:r>
          </w:p>
          <w:p w:rsidR="003D5F84" w:rsidRDefault="003D5F84" w:rsidP="009A0D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решений представителей всех</w:t>
            </w:r>
          </w:p>
          <w:p w:rsidR="003D5F84" w:rsidRDefault="003D5F84" w:rsidP="003D5F84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категорий участников образовательного процесса</w:t>
            </w:r>
          </w:p>
        </w:tc>
        <w:tc>
          <w:tcPr>
            <w:tcW w:w="4950" w:type="dxa"/>
          </w:tcPr>
          <w:p w:rsidR="003D5F84" w:rsidRDefault="003D5F84" w:rsidP="003D5B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рабочих мест персонала информационно-</w:t>
            </w:r>
          </w:p>
          <w:p w:rsidR="003D5F84" w:rsidRDefault="003D5F84" w:rsidP="003D5BB6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 оборудованием.</w:t>
            </w:r>
          </w:p>
          <w:p w:rsidR="003D5F84" w:rsidRDefault="003D5F84" w:rsidP="003D5BB6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3D5BB6">
            <w:pPr>
              <w:ind w:left="100"/>
              <w:rPr>
                <w:sz w:val="20"/>
                <w:szCs w:val="20"/>
              </w:rPr>
            </w:pPr>
          </w:p>
        </w:tc>
      </w:tr>
      <w:tr w:rsidR="003D5F84" w:rsidTr="008103AA">
        <w:tc>
          <w:tcPr>
            <w:tcW w:w="5103" w:type="dxa"/>
            <w:vAlign w:val="bottom"/>
          </w:tcPr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Информатизация управления</w:t>
            </w:r>
          </w:p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3D5F84" w:rsidRDefault="003D5BB6" w:rsidP="003D5F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персонала </w:t>
            </w:r>
            <w:proofErr w:type="gramStart"/>
            <w:r w:rsidR="003D5F84">
              <w:rPr>
                <w:rFonts w:eastAsia="Times New Roman"/>
                <w:sz w:val="24"/>
                <w:szCs w:val="24"/>
              </w:rPr>
              <w:t>использованию  программного</w:t>
            </w:r>
            <w:proofErr w:type="gramEnd"/>
            <w:r w:rsidR="003D5F84">
              <w:rPr>
                <w:rFonts w:eastAsia="Times New Roman"/>
                <w:sz w:val="24"/>
                <w:szCs w:val="24"/>
              </w:rPr>
              <w:t xml:space="preserve">  комплекса</w:t>
            </w:r>
          </w:p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«АСИОУ»</w:t>
            </w:r>
          </w:p>
        </w:tc>
      </w:tr>
      <w:tr w:rsidR="003D5F84" w:rsidTr="008103AA">
        <w:tc>
          <w:tcPr>
            <w:tcW w:w="5103" w:type="dxa"/>
            <w:vAlign w:val="bottom"/>
          </w:tcPr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Кадровая политика</w:t>
            </w:r>
          </w:p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3D5F84" w:rsidRDefault="003D5F84" w:rsidP="003D5F8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процессом профессионального роста сотрудников и методического сопровождения педагогов: повышение</w:t>
            </w:r>
          </w:p>
          <w:p w:rsidR="003D5F84" w:rsidRDefault="003D5F84" w:rsidP="007C6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курсовая подготовка, реализация проекта «Школа успеха»</w:t>
            </w:r>
            <w:r w:rsidR="003D0BE5">
              <w:rPr>
                <w:rFonts w:eastAsia="Times New Roman"/>
                <w:sz w:val="24"/>
                <w:szCs w:val="24"/>
              </w:rPr>
              <w:t>.</w:t>
            </w:r>
          </w:p>
          <w:p w:rsidR="003D5F84" w:rsidRDefault="003D5F84" w:rsidP="007C6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системы стимулирования педагогов, направленной на повышения качества работы</w:t>
            </w:r>
          </w:p>
        </w:tc>
      </w:tr>
    </w:tbl>
    <w:p w:rsidR="004E2414" w:rsidRDefault="004E2414" w:rsidP="009A0DD9">
      <w:pPr>
        <w:tabs>
          <w:tab w:val="left" w:pos="140"/>
        </w:tabs>
        <w:spacing w:line="238" w:lineRule="auto"/>
        <w:rPr>
          <w:rFonts w:eastAsia="Times New Roman"/>
          <w:sz w:val="24"/>
          <w:szCs w:val="24"/>
        </w:rPr>
      </w:pPr>
    </w:p>
    <w:p w:rsidR="00324B09" w:rsidRDefault="00324B09" w:rsidP="00324B09">
      <w:pPr>
        <w:spacing w:line="5" w:lineRule="exact"/>
        <w:rPr>
          <w:sz w:val="20"/>
          <w:szCs w:val="20"/>
        </w:rPr>
      </w:pPr>
    </w:p>
    <w:p w:rsidR="00324B09" w:rsidRDefault="00324B09" w:rsidP="00324B09">
      <w:pPr>
        <w:spacing w:line="14" w:lineRule="exact"/>
        <w:rPr>
          <w:sz w:val="20"/>
          <w:szCs w:val="20"/>
        </w:rPr>
      </w:pPr>
    </w:p>
    <w:p w:rsidR="00324B09" w:rsidRPr="008103AA" w:rsidRDefault="00324B09" w:rsidP="008103AA">
      <w:pPr>
        <w:spacing w:line="234" w:lineRule="auto"/>
        <w:ind w:right="20" w:firstLine="708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Ежегодно, в апреле и октябре проводится анкетирование родителей с целью изучения уровня удовлетворенности качеством</w:t>
      </w:r>
      <w:r w:rsidR="008103AA">
        <w:rPr>
          <w:rFonts w:eastAsia="Times New Roman"/>
          <w:sz w:val="28"/>
          <w:szCs w:val="28"/>
        </w:rPr>
        <w:t>,</w:t>
      </w:r>
      <w:r w:rsidRPr="008103AA">
        <w:rPr>
          <w:rFonts w:eastAsia="Times New Roman"/>
          <w:sz w:val="28"/>
          <w:szCs w:val="28"/>
        </w:rPr>
        <w:t xml:space="preserve"> предоставляемых ДОУ образовательных услуг, присмотра</w:t>
      </w:r>
      <w:r w:rsidR="008103AA">
        <w:rPr>
          <w:sz w:val="28"/>
          <w:szCs w:val="28"/>
        </w:rPr>
        <w:t xml:space="preserve"> и </w:t>
      </w:r>
      <w:r w:rsidRPr="008103AA">
        <w:rPr>
          <w:rFonts w:eastAsia="Times New Roman"/>
          <w:sz w:val="28"/>
          <w:szCs w:val="28"/>
        </w:rPr>
        <w:t>ухода. Ежегодно на родительских встречах обсуждаются изменения в ООП ДО. Родители</w:t>
      </w:r>
      <w:r w:rsidR="008103AA">
        <w:rPr>
          <w:sz w:val="28"/>
          <w:szCs w:val="28"/>
        </w:rPr>
        <w:t xml:space="preserve"> </w:t>
      </w:r>
      <w:r w:rsidRPr="008103AA">
        <w:rPr>
          <w:rFonts w:eastAsia="Times New Roman"/>
          <w:sz w:val="28"/>
          <w:szCs w:val="28"/>
        </w:rPr>
        <w:t>знакомятся с новыми программами и технологиями. Для достижения просветительских, консультативных, коммуникативных целей используются такие формы и методы работы как родительские собрания, дни открытых дверей, родительский лекторий, психолого-педагогическое консультирование по вопросам воспитания и обучения детей. Результатом данной деятельности является удовлетворенность родителей (94% родителей высказывают положительное мнение о деятельности ДОУ) Посещение родителями воспитанников родительских собраний и их участие в мероприятиях ДОУ за последние три года остается стабильным и составляет 82%.</w:t>
      </w:r>
    </w:p>
    <w:p w:rsidR="00324B09" w:rsidRPr="008103AA" w:rsidRDefault="00324B09" w:rsidP="00324B09">
      <w:pPr>
        <w:spacing w:line="11" w:lineRule="exact"/>
        <w:rPr>
          <w:sz w:val="28"/>
          <w:szCs w:val="28"/>
        </w:rPr>
      </w:pPr>
    </w:p>
    <w:p w:rsidR="00324B09" w:rsidRPr="008103AA" w:rsidRDefault="00324B09" w:rsidP="00324B09">
      <w:pPr>
        <w:spacing w:line="237" w:lineRule="auto"/>
        <w:ind w:left="120" w:right="180" w:firstLine="708"/>
        <w:jc w:val="both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Одной из стратегических линий развития и успешного функционирования детского сада является целенаправленное психолого-педагогическое просвещение семьи по вопросам развития ребенка, его социализации, внутрисемейных отношений. Просвещение родителей осуществляют воспитатели, педагоги – специалисты, администрация детского сада.</w:t>
      </w:r>
    </w:p>
    <w:p w:rsidR="00324B09" w:rsidRPr="008103AA" w:rsidRDefault="00324B09" w:rsidP="00324B09">
      <w:pPr>
        <w:spacing w:line="14" w:lineRule="exact"/>
        <w:rPr>
          <w:sz w:val="28"/>
          <w:szCs w:val="28"/>
        </w:rPr>
      </w:pPr>
    </w:p>
    <w:p w:rsidR="00324B09" w:rsidRPr="008103AA" w:rsidRDefault="00324B09" w:rsidP="00324B09">
      <w:pPr>
        <w:spacing w:line="236" w:lineRule="auto"/>
        <w:ind w:left="120" w:right="180" w:firstLine="348"/>
        <w:jc w:val="both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lastRenderedPageBreak/>
        <w:t>Работа с родителями в ДОУ планируется заведующим</w:t>
      </w:r>
      <w:r w:rsidR="003D0BE5">
        <w:rPr>
          <w:rFonts w:eastAsia="Times New Roman"/>
          <w:sz w:val="28"/>
          <w:szCs w:val="28"/>
        </w:rPr>
        <w:t>.</w:t>
      </w:r>
      <w:r w:rsidRPr="008103AA">
        <w:rPr>
          <w:rFonts w:eastAsia="Times New Roman"/>
          <w:sz w:val="28"/>
          <w:szCs w:val="28"/>
        </w:rPr>
        <w:t xml:space="preserve"> Совет родителей осуществляет свою работу согласно плану.</w:t>
      </w:r>
    </w:p>
    <w:p w:rsidR="00324B09" w:rsidRPr="008103AA" w:rsidRDefault="00324B09" w:rsidP="00324B09">
      <w:pPr>
        <w:spacing w:line="2" w:lineRule="exact"/>
        <w:rPr>
          <w:sz w:val="28"/>
          <w:szCs w:val="28"/>
        </w:rPr>
      </w:pPr>
    </w:p>
    <w:p w:rsidR="00324B09" w:rsidRPr="008103AA" w:rsidRDefault="00324B09" w:rsidP="00324B09">
      <w:pPr>
        <w:ind w:left="120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Задачами сотрудничества</w:t>
      </w:r>
      <w:r w:rsidR="008103AA">
        <w:rPr>
          <w:rFonts w:eastAsia="Times New Roman"/>
          <w:sz w:val="28"/>
          <w:szCs w:val="28"/>
        </w:rPr>
        <w:t xml:space="preserve"> с родителями </w:t>
      </w:r>
      <w:r w:rsidRPr="008103AA">
        <w:rPr>
          <w:rFonts w:eastAsia="Times New Roman"/>
          <w:sz w:val="28"/>
          <w:szCs w:val="28"/>
        </w:rPr>
        <w:t>являются:</w:t>
      </w:r>
    </w:p>
    <w:p w:rsidR="00324B09" w:rsidRPr="008103AA" w:rsidRDefault="00324B09" w:rsidP="00324B09">
      <w:pPr>
        <w:spacing w:line="12" w:lineRule="exact"/>
        <w:rPr>
          <w:sz w:val="28"/>
          <w:szCs w:val="28"/>
        </w:rPr>
      </w:pPr>
    </w:p>
    <w:p w:rsidR="00324B09" w:rsidRPr="008103AA" w:rsidRDefault="00324B09" w:rsidP="001871AB">
      <w:pPr>
        <w:numPr>
          <w:ilvl w:val="0"/>
          <w:numId w:val="4"/>
        </w:numPr>
        <w:tabs>
          <w:tab w:val="left" w:pos="384"/>
        </w:tabs>
        <w:spacing w:line="234" w:lineRule="auto"/>
        <w:ind w:left="120" w:right="20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324B09" w:rsidRPr="008103AA" w:rsidRDefault="00324B09" w:rsidP="00324B09">
      <w:pPr>
        <w:spacing w:line="1" w:lineRule="exact"/>
        <w:rPr>
          <w:rFonts w:eastAsia="Times New Roman"/>
          <w:sz w:val="28"/>
          <w:szCs w:val="28"/>
        </w:rPr>
      </w:pPr>
    </w:p>
    <w:p w:rsidR="00324B09" w:rsidRPr="008103AA" w:rsidRDefault="00324B09" w:rsidP="001871AB">
      <w:pPr>
        <w:numPr>
          <w:ilvl w:val="0"/>
          <w:numId w:val="4"/>
        </w:numPr>
        <w:tabs>
          <w:tab w:val="left" w:pos="360"/>
        </w:tabs>
        <w:ind w:left="360" w:hanging="2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Обеспечение родителей пе</w:t>
      </w:r>
      <w:r w:rsidR="008103AA">
        <w:rPr>
          <w:rFonts w:eastAsia="Times New Roman"/>
          <w:sz w:val="28"/>
          <w:szCs w:val="28"/>
        </w:rPr>
        <w:t xml:space="preserve">дагогической и психологической </w:t>
      </w:r>
      <w:r w:rsidRPr="008103AA">
        <w:rPr>
          <w:rFonts w:eastAsia="Times New Roman"/>
          <w:sz w:val="28"/>
          <w:szCs w:val="28"/>
        </w:rPr>
        <w:t>информацией.</w:t>
      </w:r>
    </w:p>
    <w:p w:rsidR="00324B09" w:rsidRPr="008103AA" w:rsidRDefault="00324B09" w:rsidP="001871AB">
      <w:pPr>
        <w:numPr>
          <w:ilvl w:val="0"/>
          <w:numId w:val="4"/>
        </w:numPr>
        <w:tabs>
          <w:tab w:val="left" w:pos="360"/>
        </w:tabs>
        <w:ind w:left="360" w:hanging="2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Реализация единого подхода к ребенку с целью его личностного развития.</w:t>
      </w:r>
    </w:p>
    <w:p w:rsidR="00324B09" w:rsidRPr="008103AA" w:rsidRDefault="00324B09" w:rsidP="00324B09">
      <w:pPr>
        <w:spacing w:line="12" w:lineRule="exact"/>
        <w:rPr>
          <w:rFonts w:eastAsia="Times New Roman"/>
          <w:sz w:val="28"/>
          <w:szCs w:val="28"/>
        </w:rPr>
      </w:pPr>
    </w:p>
    <w:p w:rsidR="00324B09" w:rsidRPr="008103AA" w:rsidRDefault="00324B09" w:rsidP="001871AB">
      <w:pPr>
        <w:numPr>
          <w:ilvl w:val="1"/>
          <w:numId w:val="4"/>
        </w:numPr>
        <w:tabs>
          <w:tab w:val="left" w:pos="754"/>
        </w:tabs>
        <w:spacing w:line="237" w:lineRule="auto"/>
        <w:ind w:left="120" w:right="180" w:firstLine="348"/>
        <w:jc w:val="both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процессе педагогического просвещения родителей учитывается специфика программы, постоянная информация родителей через еженедельное оформление родительских уголков в группах о прохождении программы, а также уровня развития речи детей, еженедельной консультации учителей-логопедов о проведении работы по развитию у детей правильного</w:t>
      </w:r>
    </w:p>
    <w:p w:rsidR="008103AA" w:rsidRDefault="00324B09" w:rsidP="008103AA">
      <w:pPr>
        <w:spacing w:line="234" w:lineRule="auto"/>
        <w:ind w:left="120" w:right="40"/>
        <w:jc w:val="both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звукопроизношения; ежеквартально педагогами проводятся открытые мероприятия различной направленности.</w:t>
      </w:r>
    </w:p>
    <w:p w:rsidR="008103AA" w:rsidRDefault="008103AA" w:rsidP="008103AA">
      <w:pPr>
        <w:spacing w:line="234" w:lineRule="auto"/>
        <w:ind w:left="1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B09" w:rsidRPr="008103AA">
        <w:rPr>
          <w:rFonts w:eastAsia="Times New Roman"/>
          <w:sz w:val="28"/>
          <w:szCs w:val="28"/>
        </w:rPr>
        <w:t>Педагоги постоянно оказывают индивидуальную педагогическую помощь родителям через консультации.</w:t>
      </w:r>
    </w:p>
    <w:p w:rsidR="00324B09" w:rsidRPr="008103AA" w:rsidRDefault="008103AA" w:rsidP="008103AA">
      <w:pPr>
        <w:spacing w:line="234" w:lineRule="auto"/>
        <w:ind w:left="1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B09" w:rsidRPr="008103AA">
        <w:rPr>
          <w:rFonts w:eastAsia="Times New Roman"/>
          <w:sz w:val="28"/>
          <w:szCs w:val="28"/>
        </w:rPr>
        <w:t>Родители постоянно участвуют в общественной жизни ДОУ: в проведении субботников, ремонте оборудования, изготовлении пособий, т.к. видят результативность работы детского сада.</w:t>
      </w:r>
    </w:p>
    <w:p w:rsidR="00324B09" w:rsidRPr="008103AA" w:rsidRDefault="00324B09" w:rsidP="00324B09">
      <w:pPr>
        <w:spacing w:line="14" w:lineRule="exact"/>
        <w:rPr>
          <w:sz w:val="28"/>
          <w:szCs w:val="28"/>
        </w:rPr>
      </w:pPr>
    </w:p>
    <w:p w:rsidR="00324B09" w:rsidRPr="008103AA" w:rsidRDefault="00324B09" w:rsidP="00324B09">
      <w:pPr>
        <w:spacing w:line="234" w:lineRule="auto"/>
        <w:ind w:left="120" w:right="40" w:firstLine="708"/>
        <w:jc w:val="both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На основании диагностических исследований по вопросу эффективности, проводимой ДОУ работы с родителями, можно сделать следующий вывод:</w:t>
      </w:r>
    </w:p>
    <w:p w:rsidR="00324B09" w:rsidRPr="008103AA" w:rsidRDefault="00324B09" w:rsidP="00324B09">
      <w:pPr>
        <w:spacing w:line="14" w:lineRule="exact"/>
        <w:rPr>
          <w:sz w:val="28"/>
          <w:szCs w:val="28"/>
        </w:rPr>
      </w:pPr>
    </w:p>
    <w:p w:rsidR="00324B09" w:rsidRPr="008103AA" w:rsidRDefault="00324B09" w:rsidP="001871AB">
      <w:pPr>
        <w:pStyle w:val="a4"/>
        <w:numPr>
          <w:ilvl w:val="0"/>
          <w:numId w:val="10"/>
        </w:numPr>
        <w:spacing w:line="234" w:lineRule="auto"/>
        <w:ind w:right="40"/>
        <w:jc w:val="both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Деятельность ДОУ удовлетворяет образовательные запросы родителей – 85% родителей отметили уровень проводимой с детьми работы как высокий.</w:t>
      </w:r>
    </w:p>
    <w:p w:rsidR="00324B09" w:rsidRPr="008103AA" w:rsidRDefault="00324B09" w:rsidP="00324B09">
      <w:pPr>
        <w:spacing w:line="2" w:lineRule="exact"/>
        <w:rPr>
          <w:sz w:val="28"/>
          <w:szCs w:val="28"/>
        </w:rPr>
      </w:pPr>
    </w:p>
    <w:p w:rsidR="00324B09" w:rsidRPr="008103AA" w:rsidRDefault="00324B09" w:rsidP="001871AB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Полностью удовлетворены качеством образования 85% родителей.</w:t>
      </w:r>
    </w:p>
    <w:p w:rsidR="00324B09" w:rsidRPr="008103AA" w:rsidRDefault="00324B09" w:rsidP="00324B09">
      <w:pPr>
        <w:spacing w:line="12" w:lineRule="exact"/>
        <w:rPr>
          <w:sz w:val="28"/>
          <w:szCs w:val="28"/>
        </w:rPr>
      </w:pPr>
    </w:p>
    <w:p w:rsidR="00324B09" w:rsidRPr="008103AA" w:rsidRDefault="00324B09" w:rsidP="001871AB">
      <w:pPr>
        <w:pStyle w:val="a4"/>
        <w:numPr>
          <w:ilvl w:val="0"/>
          <w:numId w:val="10"/>
        </w:numPr>
        <w:spacing w:line="234" w:lineRule="auto"/>
        <w:ind w:right="60"/>
        <w:jc w:val="both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Информированность родителей и привлечение их к активному взаимодействию с коллективом ДОУ вызвало положительную оценку со стороны большинства родителей – 92%.</w:t>
      </w:r>
    </w:p>
    <w:p w:rsidR="00324B09" w:rsidRPr="008103AA" w:rsidRDefault="00324B09" w:rsidP="00324B09">
      <w:pPr>
        <w:spacing w:line="2" w:lineRule="exact"/>
        <w:rPr>
          <w:sz w:val="28"/>
          <w:szCs w:val="28"/>
        </w:rPr>
      </w:pPr>
    </w:p>
    <w:p w:rsidR="008103AA" w:rsidRPr="008103AA" w:rsidRDefault="00324B09" w:rsidP="001871AB">
      <w:pPr>
        <w:pStyle w:val="a4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 xml:space="preserve">Полностью удовлетворены состоянием материально- технической базы ДОУ  </w:t>
      </w:r>
    </w:p>
    <w:p w:rsidR="00324B09" w:rsidRPr="008103AA" w:rsidRDefault="008103AA" w:rsidP="00324B09">
      <w:pPr>
        <w:ind w:left="1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24B09" w:rsidRPr="008103AA">
        <w:rPr>
          <w:rFonts w:eastAsia="Times New Roman"/>
          <w:sz w:val="28"/>
          <w:szCs w:val="28"/>
        </w:rPr>
        <w:t>72</w:t>
      </w:r>
      <w:r>
        <w:rPr>
          <w:rFonts w:eastAsia="Times New Roman"/>
          <w:sz w:val="28"/>
          <w:szCs w:val="28"/>
        </w:rPr>
        <w:t xml:space="preserve"> </w:t>
      </w:r>
      <w:r w:rsidR="00324B09" w:rsidRPr="008103AA">
        <w:rPr>
          <w:rFonts w:eastAsia="Times New Roman"/>
          <w:sz w:val="28"/>
          <w:szCs w:val="28"/>
        </w:rPr>
        <w:t>% родителей.</w:t>
      </w:r>
    </w:p>
    <w:p w:rsidR="00324B09" w:rsidRPr="008103AA" w:rsidRDefault="00324B09" w:rsidP="001871AB">
      <w:pPr>
        <w:pStyle w:val="a4"/>
        <w:numPr>
          <w:ilvl w:val="0"/>
          <w:numId w:val="10"/>
        </w:numPr>
        <w:tabs>
          <w:tab w:val="left" w:pos="7640"/>
        </w:tabs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Удовлетворенность родителей работой образовательного учреждения</w:t>
      </w:r>
      <w:r w:rsidR="008103AA" w:rsidRPr="008103AA">
        <w:rPr>
          <w:sz w:val="28"/>
          <w:szCs w:val="28"/>
        </w:rPr>
        <w:t xml:space="preserve"> </w:t>
      </w:r>
      <w:r w:rsidRPr="008103AA">
        <w:rPr>
          <w:rFonts w:eastAsia="Times New Roman"/>
          <w:sz w:val="28"/>
          <w:szCs w:val="28"/>
        </w:rPr>
        <w:t>составила 80%.</w:t>
      </w:r>
    </w:p>
    <w:p w:rsidR="00324B09" w:rsidRPr="008103AA" w:rsidRDefault="00324B09" w:rsidP="00324B09">
      <w:pPr>
        <w:spacing w:line="12" w:lineRule="exact"/>
        <w:rPr>
          <w:sz w:val="28"/>
          <w:szCs w:val="28"/>
        </w:rPr>
      </w:pPr>
    </w:p>
    <w:p w:rsidR="00324B09" w:rsidRPr="008103AA" w:rsidRDefault="00324B09" w:rsidP="001871AB">
      <w:pPr>
        <w:pStyle w:val="a4"/>
        <w:numPr>
          <w:ilvl w:val="0"/>
          <w:numId w:val="10"/>
        </w:numPr>
        <w:spacing w:line="236" w:lineRule="auto"/>
        <w:ind w:right="800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 xml:space="preserve">Взаимоотношениями педагогов с воспитанниками удовлетворены 92% родителей. </w:t>
      </w:r>
    </w:p>
    <w:p w:rsidR="00324B09" w:rsidRDefault="00324B09" w:rsidP="00324B09">
      <w:pPr>
        <w:spacing w:line="268" w:lineRule="exac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7"/>
        <w:gridCol w:w="5103"/>
      </w:tblGrid>
      <w:tr w:rsidR="003D5F84" w:rsidTr="003D5F84">
        <w:tc>
          <w:tcPr>
            <w:tcW w:w="5205" w:type="dxa"/>
          </w:tcPr>
          <w:p w:rsidR="003D5F84" w:rsidRPr="003D5F84" w:rsidRDefault="003D5F84" w:rsidP="00324B09">
            <w:pPr>
              <w:spacing w:line="268" w:lineRule="exact"/>
              <w:rPr>
                <w:b/>
                <w:sz w:val="24"/>
                <w:szCs w:val="24"/>
              </w:rPr>
            </w:pPr>
            <w:r w:rsidRPr="003D5F84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205" w:type="dxa"/>
          </w:tcPr>
          <w:p w:rsidR="003D5F84" w:rsidRPr="003D5F84" w:rsidRDefault="003D5F84" w:rsidP="00324B09">
            <w:pPr>
              <w:spacing w:line="268" w:lineRule="exact"/>
              <w:rPr>
                <w:b/>
                <w:sz w:val="24"/>
                <w:szCs w:val="24"/>
              </w:rPr>
            </w:pPr>
            <w:r w:rsidRPr="003D5F84">
              <w:rPr>
                <w:b/>
                <w:sz w:val="24"/>
                <w:szCs w:val="24"/>
              </w:rPr>
              <w:t>Факторы</w:t>
            </w:r>
            <w:r w:rsidR="009C5776">
              <w:rPr>
                <w:b/>
                <w:sz w:val="24"/>
                <w:szCs w:val="24"/>
              </w:rPr>
              <w:t>,</w:t>
            </w:r>
            <w:r w:rsidRPr="003D5F84">
              <w:rPr>
                <w:b/>
                <w:sz w:val="24"/>
                <w:szCs w:val="24"/>
              </w:rPr>
              <w:t xml:space="preserve"> которые влияют на качество</w:t>
            </w:r>
          </w:p>
        </w:tc>
      </w:tr>
      <w:tr w:rsidR="003D5F84" w:rsidTr="007C6893">
        <w:tc>
          <w:tcPr>
            <w:tcW w:w="5205" w:type="dxa"/>
          </w:tcPr>
          <w:p w:rsidR="003D5F84" w:rsidRDefault="003D5BB6" w:rsidP="00F85F5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Положительные отзывы воспитанников </w:t>
            </w:r>
            <w:r w:rsidR="003D5F84">
              <w:rPr>
                <w:rFonts w:eastAsia="Times New Roman"/>
                <w:sz w:val="24"/>
                <w:szCs w:val="24"/>
              </w:rPr>
              <w:t>и</w:t>
            </w:r>
          </w:p>
          <w:p w:rsidR="003D5F84" w:rsidRDefault="003D5F84" w:rsidP="003D5F8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родителей.</w:t>
            </w:r>
          </w:p>
          <w:p w:rsidR="003D5F84" w:rsidRDefault="003D5BB6" w:rsidP="00F85F5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родителей в управлении </w:t>
            </w:r>
            <w:r w:rsidR="003D5F84">
              <w:rPr>
                <w:rFonts w:eastAsia="Times New Roman"/>
                <w:sz w:val="24"/>
                <w:szCs w:val="24"/>
              </w:rPr>
              <w:t>детским</w:t>
            </w:r>
          </w:p>
          <w:p w:rsidR="003D5F84" w:rsidRDefault="003D5BB6" w:rsidP="003D5F8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садом, </w:t>
            </w:r>
            <w:r w:rsidR="003D5F84">
              <w:rPr>
                <w:rFonts w:eastAsia="Times New Roman"/>
                <w:sz w:val="24"/>
                <w:szCs w:val="24"/>
              </w:rPr>
              <w:t>работа   групповых   родительских</w:t>
            </w:r>
          </w:p>
          <w:p w:rsidR="003D5F84" w:rsidRDefault="003D5F84" w:rsidP="003D5F84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комитетов.</w:t>
            </w:r>
          </w:p>
          <w:p w:rsidR="003D5F84" w:rsidRPr="003D5F84" w:rsidRDefault="003D5F84" w:rsidP="003D5F84">
            <w:pPr>
              <w:spacing w:line="26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Поиск эффективных форм организации взаимодействия (совместные спортивные праздники, конкурсы, фестивали)</w:t>
            </w:r>
          </w:p>
        </w:tc>
        <w:tc>
          <w:tcPr>
            <w:tcW w:w="5205" w:type="dxa"/>
            <w:vAlign w:val="bottom"/>
          </w:tcPr>
          <w:p w:rsidR="003D5F84" w:rsidRDefault="003D5F84" w:rsidP="007C689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организации деятельности ДОУ</w:t>
            </w:r>
            <w:r w:rsidR="00F85F5A">
              <w:rPr>
                <w:rFonts w:eastAsia="Times New Roman"/>
                <w:sz w:val="24"/>
                <w:szCs w:val="24"/>
              </w:rPr>
              <w:t>.</w:t>
            </w:r>
          </w:p>
          <w:p w:rsidR="00F85F5A" w:rsidRDefault="00F85F5A" w:rsidP="007C6893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7C6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Профессионализм сотрудников</w:t>
            </w:r>
            <w:r w:rsidR="00F85F5A">
              <w:rPr>
                <w:rFonts w:eastAsia="Times New Roman"/>
                <w:sz w:val="24"/>
                <w:szCs w:val="24"/>
              </w:rPr>
              <w:t>.</w:t>
            </w:r>
          </w:p>
          <w:p w:rsidR="00F85F5A" w:rsidRDefault="00F85F5A" w:rsidP="007C6893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7C689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Высокая заинтересованность родителей в</w:t>
            </w:r>
          </w:p>
          <w:p w:rsidR="003D5F84" w:rsidRDefault="003D5F84" w:rsidP="007C689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результатах деятельности ДОУ</w:t>
            </w:r>
          </w:p>
          <w:p w:rsidR="00F85F5A" w:rsidRDefault="00F85F5A" w:rsidP="007C6893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7C6893">
            <w:pPr>
              <w:ind w:left="80"/>
              <w:rPr>
                <w:sz w:val="20"/>
                <w:szCs w:val="20"/>
              </w:rPr>
            </w:pPr>
          </w:p>
        </w:tc>
      </w:tr>
    </w:tbl>
    <w:p w:rsidR="003D5F84" w:rsidRDefault="003D5F84" w:rsidP="00324B09">
      <w:pPr>
        <w:spacing w:line="268" w:lineRule="exact"/>
        <w:rPr>
          <w:sz w:val="20"/>
          <w:szCs w:val="20"/>
        </w:rPr>
      </w:pPr>
    </w:p>
    <w:p w:rsidR="003D5BB6" w:rsidRDefault="003D5BB6" w:rsidP="00324B09">
      <w:pPr>
        <w:rPr>
          <w:rFonts w:eastAsia="Times New Roman"/>
          <w:sz w:val="28"/>
          <w:szCs w:val="28"/>
        </w:rPr>
      </w:pPr>
    </w:p>
    <w:p w:rsidR="003D5BB6" w:rsidRDefault="003D5BB6" w:rsidP="00324B09">
      <w:pPr>
        <w:rPr>
          <w:rFonts w:eastAsia="Times New Roman"/>
          <w:sz w:val="28"/>
          <w:szCs w:val="28"/>
        </w:rPr>
      </w:pPr>
    </w:p>
    <w:p w:rsidR="003D0BE5" w:rsidRDefault="003D5F84" w:rsidP="00324B09">
      <w:pPr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lastRenderedPageBreak/>
        <w:t>Неотъемлемой частью деятельности ДОУ является сотрудничество ДОУ с социальными партнерами:</w:t>
      </w:r>
    </w:p>
    <w:p w:rsidR="001225BA" w:rsidRDefault="003D5F84" w:rsidP="00324B09">
      <w:pPr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 xml:space="preserve"> </w:t>
      </w:r>
      <w:r w:rsidRPr="007E7FF7">
        <w:rPr>
          <w:rFonts w:eastAsia="Times New Roman"/>
          <w:b/>
          <w:i/>
          <w:sz w:val="28"/>
          <w:szCs w:val="28"/>
        </w:rPr>
        <w:t xml:space="preserve">Библиотека </w:t>
      </w:r>
      <w:r w:rsidR="001225BA">
        <w:rPr>
          <w:rFonts w:eastAsia="Times New Roman"/>
          <w:b/>
          <w:i/>
          <w:sz w:val="28"/>
          <w:szCs w:val="28"/>
        </w:rPr>
        <w:t xml:space="preserve">им. Крылова И.А. </w:t>
      </w:r>
      <w:r w:rsidR="003D0BE5">
        <w:rPr>
          <w:rFonts w:eastAsia="Times New Roman"/>
          <w:sz w:val="28"/>
          <w:szCs w:val="28"/>
        </w:rPr>
        <w:t xml:space="preserve"> </w:t>
      </w:r>
    </w:p>
    <w:p w:rsidR="001225BA" w:rsidRDefault="001225BA" w:rsidP="00324B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занятия для воспитанников: «Встречи с поэтессой Юлией Симбирской»</w:t>
      </w:r>
    </w:p>
    <w:p w:rsidR="001225BA" w:rsidRDefault="003D0BE5" w:rsidP="00324B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семинары для родителей:</w:t>
      </w:r>
      <w:r w:rsidR="001225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«Агрессия в дошкольном возрасте. Причины, последствия детской агрессии. </w:t>
      </w:r>
      <w:r w:rsidR="001225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Пути коррекции в семье. Способы</w:t>
      </w:r>
      <w:r w:rsidR="003D5BB6">
        <w:rPr>
          <w:rFonts w:eastAsia="Times New Roman"/>
          <w:sz w:val="28"/>
          <w:szCs w:val="28"/>
        </w:rPr>
        <w:t xml:space="preserve"> общения с агрессивными детьми»</w:t>
      </w:r>
      <w:r>
        <w:rPr>
          <w:rFonts w:eastAsia="Times New Roman"/>
          <w:sz w:val="28"/>
          <w:szCs w:val="28"/>
        </w:rPr>
        <w:t xml:space="preserve"> </w:t>
      </w:r>
    </w:p>
    <w:p w:rsidR="001225BA" w:rsidRDefault="003D0BE5" w:rsidP="00324B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семинары для педагогов</w:t>
      </w:r>
      <w:r w:rsidR="003D5BB6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«Познавательные книги для детей старшего дошкольного </w:t>
      </w:r>
      <w:r w:rsidR="007E7FF7">
        <w:rPr>
          <w:rFonts w:eastAsia="Times New Roman"/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>», «</w:t>
      </w:r>
      <w:r w:rsidR="003D5BB6">
        <w:rPr>
          <w:rFonts w:eastAsia="Times New Roman"/>
          <w:sz w:val="28"/>
          <w:szCs w:val="28"/>
        </w:rPr>
        <w:t xml:space="preserve">Книги </w:t>
      </w:r>
      <w:r w:rsidR="007E7FF7">
        <w:rPr>
          <w:rFonts w:eastAsia="Times New Roman"/>
          <w:sz w:val="28"/>
          <w:szCs w:val="28"/>
        </w:rPr>
        <w:t>перед сном</w:t>
      </w:r>
      <w:r>
        <w:rPr>
          <w:rFonts w:eastAsia="Times New Roman"/>
          <w:sz w:val="28"/>
          <w:szCs w:val="28"/>
        </w:rPr>
        <w:t>»</w:t>
      </w:r>
      <w:r w:rsidR="007E7FF7">
        <w:rPr>
          <w:rFonts w:eastAsia="Times New Roman"/>
          <w:sz w:val="28"/>
          <w:szCs w:val="28"/>
        </w:rPr>
        <w:t>, «Экология слова, русский язык как зеркало нашей культуры»</w:t>
      </w:r>
      <w:r w:rsidR="003D5F84" w:rsidRPr="008103AA">
        <w:rPr>
          <w:rFonts w:eastAsia="Times New Roman"/>
          <w:sz w:val="28"/>
          <w:szCs w:val="28"/>
        </w:rPr>
        <w:t xml:space="preserve"> </w:t>
      </w:r>
    </w:p>
    <w:p w:rsidR="001225BA" w:rsidRDefault="001225BA" w:rsidP="00324B09">
      <w:pPr>
        <w:rPr>
          <w:rFonts w:eastAsia="Times New Roman"/>
          <w:b/>
          <w:i/>
          <w:sz w:val="28"/>
          <w:szCs w:val="28"/>
        </w:rPr>
      </w:pPr>
      <w:r w:rsidRPr="001225BA">
        <w:rPr>
          <w:rFonts w:eastAsia="Times New Roman"/>
          <w:b/>
          <w:i/>
          <w:sz w:val="28"/>
          <w:szCs w:val="28"/>
        </w:rPr>
        <w:t xml:space="preserve">Городской центр психолого- педагогической, </w:t>
      </w:r>
      <w:r w:rsidR="00401CC6">
        <w:rPr>
          <w:rFonts w:eastAsia="Times New Roman"/>
          <w:b/>
          <w:i/>
          <w:sz w:val="28"/>
          <w:szCs w:val="28"/>
        </w:rPr>
        <w:t>медицинской и социальной помощи:</w:t>
      </w:r>
    </w:p>
    <w:p w:rsidR="001225BA" w:rsidRDefault="001225BA" w:rsidP="00324B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семинары для родителей: «Агрессия в дошкольном возрасте.</w:t>
      </w:r>
      <w:r w:rsidR="00401CC6">
        <w:rPr>
          <w:rFonts w:eastAsia="Times New Roman"/>
          <w:sz w:val="28"/>
          <w:szCs w:val="28"/>
        </w:rPr>
        <w:t xml:space="preserve"> Причины и последствия агрессии</w:t>
      </w:r>
      <w:r>
        <w:rPr>
          <w:rFonts w:eastAsia="Times New Roman"/>
          <w:sz w:val="28"/>
          <w:szCs w:val="28"/>
        </w:rPr>
        <w:t>. Пути коррекции в семье. Способы общения с агрессивными детьми»</w:t>
      </w:r>
    </w:p>
    <w:p w:rsidR="001225BA" w:rsidRPr="001225BA" w:rsidRDefault="001225BA" w:rsidP="00324B09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семинары для педагогов: «Особенности </w:t>
      </w:r>
      <w:r w:rsidR="00401CC6">
        <w:rPr>
          <w:rFonts w:eastAsia="Times New Roman"/>
          <w:sz w:val="28"/>
          <w:szCs w:val="28"/>
        </w:rPr>
        <w:t xml:space="preserve">конструктивного взаимодействия </w:t>
      </w:r>
      <w:r>
        <w:rPr>
          <w:rFonts w:eastAsia="Times New Roman"/>
          <w:sz w:val="28"/>
          <w:szCs w:val="28"/>
        </w:rPr>
        <w:t>педагога с современными родителями</w:t>
      </w:r>
      <w:proofErr w:type="gramStart"/>
      <w:r>
        <w:rPr>
          <w:rFonts w:eastAsia="Times New Roman"/>
          <w:sz w:val="28"/>
          <w:szCs w:val="28"/>
        </w:rPr>
        <w:t>»,  «</w:t>
      </w:r>
      <w:proofErr w:type="gramEnd"/>
      <w:r>
        <w:rPr>
          <w:rFonts w:eastAsia="Times New Roman"/>
          <w:sz w:val="28"/>
          <w:szCs w:val="28"/>
        </w:rPr>
        <w:t>Стрессоустойчивость и восстановление сил», «Сохранение и укрепление психологического здоровья педагогов. Как избежать профессионального выгорания»</w:t>
      </w:r>
      <w:r w:rsidR="0070248D">
        <w:rPr>
          <w:rFonts w:eastAsia="Times New Roman"/>
          <w:sz w:val="28"/>
          <w:szCs w:val="28"/>
        </w:rPr>
        <w:t>, «Детская агрессия, стратегия и тактика поведения взрослого для управления агрессией»</w:t>
      </w:r>
    </w:p>
    <w:p w:rsidR="0070248D" w:rsidRDefault="001871AB" w:rsidP="00324B09">
      <w:pPr>
        <w:rPr>
          <w:rFonts w:eastAsia="Times New Roman"/>
          <w:sz w:val="28"/>
          <w:szCs w:val="28"/>
        </w:rPr>
      </w:pPr>
      <w:r w:rsidRPr="0070248D">
        <w:rPr>
          <w:rFonts w:eastAsia="Times New Roman"/>
          <w:b/>
          <w:i/>
          <w:sz w:val="28"/>
          <w:szCs w:val="28"/>
        </w:rPr>
        <w:t>ИРО</w:t>
      </w:r>
      <w:r w:rsidR="0070248D" w:rsidRPr="0070248D">
        <w:rPr>
          <w:rFonts w:eastAsia="Times New Roman"/>
          <w:b/>
          <w:i/>
          <w:sz w:val="28"/>
          <w:szCs w:val="28"/>
        </w:rPr>
        <w:t>-</w:t>
      </w:r>
      <w:r w:rsidR="0070248D">
        <w:rPr>
          <w:rFonts w:eastAsia="Times New Roman"/>
          <w:sz w:val="28"/>
          <w:szCs w:val="28"/>
        </w:rPr>
        <w:t xml:space="preserve"> курсовая подготовка и переподготовка</w:t>
      </w:r>
    </w:p>
    <w:p w:rsidR="00324B09" w:rsidRPr="0070248D" w:rsidRDefault="003D5F84" w:rsidP="00324B09">
      <w:pPr>
        <w:rPr>
          <w:rFonts w:eastAsia="Times New Roman"/>
          <w:b/>
          <w:i/>
          <w:sz w:val="28"/>
          <w:szCs w:val="28"/>
        </w:rPr>
      </w:pPr>
      <w:r w:rsidRPr="0070248D">
        <w:rPr>
          <w:rFonts w:eastAsia="Times New Roman"/>
          <w:b/>
          <w:i/>
          <w:sz w:val="28"/>
          <w:szCs w:val="28"/>
        </w:rPr>
        <w:t>ДК им. Л.М. Добрынина</w:t>
      </w:r>
      <w:r w:rsidR="001871AB" w:rsidRPr="0070248D">
        <w:rPr>
          <w:rFonts w:eastAsia="Times New Roman"/>
          <w:b/>
          <w:i/>
          <w:sz w:val="28"/>
          <w:szCs w:val="28"/>
        </w:rPr>
        <w:t xml:space="preserve"> </w:t>
      </w:r>
      <w:r w:rsidR="0070248D">
        <w:rPr>
          <w:rFonts w:eastAsia="Times New Roman"/>
          <w:b/>
          <w:i/>
          <w:sz w:val="28"/>
          <w:szCs w:val="28"/>
        </w:rPr>
        <w:t xml:space="preserve">– </w:t>
      </w:r>
      <w:r w:rsidR="0070248D" w:rsidRPr="0070248D">
        <w:rPr>
          <w:rFonts w:eastAsia="Times New Roman"/>
          <w:sz w:val="28"/>
          <w:szCs w:val="28"/>
        </w:rPr>
        <w:t>праздники и развлечения</w:t>
      </w:r>
    </w:p>
    <w:p w:rsidR="00A60C3D" w:rsidRDefault="00A60C3D" w:rsidP="00324B09">
      <w:pPr>
        <w:rPr>
          <w:rFonts w:eastAsia="Times New Roman"/>
          <w:sz w:val="24"/>
          <w:szCs w:val="24"/>
        </w:rPr>
      </w:pPr>
    </w:p>
    <w:p w:rsidR="00A60C3D" w:rsidRPr="00A77379" w:rsidRDefault="00A60C3D" w:rsidP="00324B09">
      <w:pPr>
        <w:rPr>
          <w:rFonts w:eastAsia="Times New Roman"/>
          <w:b/>
          <w:bCs/>
          <w:sz w:val="28"/>
          <w:szCs w:val="28"/>
        </w:rPr>
      </w:pPr>
      <w:r w:rsidRPr="00A77379">
        <w:rPr>
          <w:rFonts w:eastAsia="Times New Roman"/>
          <w:b/>
          <w:bCs/>
          <w:sz w:val="28"/>
          <w:szCs w:val="28"/>
        </w:rPr>
        <w:t xml:space="preserve">Основные показатели здоровья </w:t>
      </w:r>
      <w:r w:rsidR="009C5776" w:rsidRPr="00A77379">
        <w:rPr>
          <w:rFonts w:eastAsia="Times New Roman"/>
          <w:b/>
          <w:bCs/>
          <w:sz w:val="28"/>
          <w:szCs w:val="28"/>
        </w:rPr>
        <w:t>воспитанников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531"/>
        <w:gridCol w:w="2835"/>
        <w:gridCol w:w="2835"/>
      </w:tblGrid>
      <w:tr w:rsidR="00A60C3D" w:rsidTr="008103AA">
        <w:tc>
          <w:tcPr>
            <w:tcW w:w="4531" w:type="dxa"/>
          </w:tcPr>
          <w:p w:rsidR="00A60C3D" w:rsidRPr="00A60C3D" w:rsidRDefault="00A60C3D" w:rsidP="00A60C3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0C3D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A60C3D" w:rsidRPr="00A60C3D" w:rsidRDefault="00A60C3D" w:rsidP="00A60C3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0C3D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A60C3D" w:rsidRPr="00A60C3D" w:rsidRDefault="00A60C3D" w:rsidP="00A60C3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0C3D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</w:tr>
      <w:tr w:rsidR="00A60C3D" w:rsidTr="008103AA">
        <w:tc>
          <w:tcPr>
            <w:tcW w:w="4531" w:type="dxa"/>
          </w:tcPr>
          <w:p w:rsidR="00A60C3D" w:rsidRDefault="00A60C3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835" w:type="dxa"/>
          </w:tcPr>
          <w:p w:rsidR="00A60C3D" w:rsidRDefault="00A60C3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2835" w:type="dxa"/>
          </w:tcPr>
          <w:p w:rsidR="00A60C3D" w:rsidRDefault="00A60C3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15,5</w:t>
            </w:r>
          </w:p>
        </w:tc>
      </w:tr>
      <w:tr w:rsidR="00A60C3D" w:rsidTr="008103AA">
        <w:tc>
          <w:tcPr>
            <w:tcW w:w="4531" w:type="dxa"/>
          </w:tcPr>
          <w:p w:rsidR="00A60C3D" w:rsidRDefault="00A60C3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Пропуск одним ребенком по болезни</w:t>
            </w:r>
          </w:p>
        </w:tc>
        <w:tc>
          <w:tcPr>
            <w:tcW w:w="2835" w:type="dxa"/>
          </w:tcPr>
          <w:p w:rsidR="00A60C3D" w:rsidRDefault="00A60C3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18,8</w:t>
            </w:r>
          </w:p>
        </w:tc>
        <w:tc>
          <w:tcPr>
            <w:tcW w:w="2835" w:type="dxa"/>
          </w:tcPr>
          <w:p w:rsidR="00A60C3D" w:rsidRDefault="00A60C3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20,2</w:t>
            </w:r>
          </w:p>
        </w:tc>
      </w:tr>
      <w:tr w:rsidR="00A60C3D" w:rsidTr="008103AA">
        <w:tc>
          <w:tcPr>
            <w:tcW w:w="4531" w:type="dxa"/>
          </w:tcPr>
          <w:p w:rsidR="00A60C3D" w:rsidRDefault="00A60C3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ЧБД</w:t>
            </w:r>
          </w:p>
        </w:tc>
        <w:tc>
          <w:tcPr>
            <w:tcW w:w="2835" w:type="dxa"/>
          </w:tcPr>
          <w:p w:rsidR="00A60C3D" w:rsidRDefault="00A60C3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60C3D" w:rsidRDefault="00A60C3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A60C3D" w:rsidRDefault="00A60C3D" w:rsidP="00324B09">
      <w:pPr>
        <w:rPr>
          <w:rFonts w:eastAsia="Times New Roman"/>
          <w:sz w:val="24"/>
          <w:szCs w:val="24"/>
        </w:rPr>
      </w:pPr>
    </w:p>
    <w:tbl>
      <w:tblPr>
        <w:tblStyle w:val="a5"/>
        <w:tblW w:w="10158" w:type="dxa"/>
        <w:tblLook w:val="04A0" w:firstRow="1" w:lastRow="0" w:firstColumn="1" w:lastColumn="0" w:noHBand="0" w:noVBand="1"/>
      </w:tblPr>
      <w:tblGrid>
        <w:gridCol w:w="4531"/>
        <w:gridCol w:w="2835"/>
        <w:gridCol w:w="2792"/>
      </w:tblGrid>
      <w:tr w:rsidR="003C442D" w:rsidRPr="00A60C3D" w:rsidTr="008103AA">
        <w:tc>
          <w:tcPr>
            <w:tcW w:w="4531" w:type="dxa"/>
          </w:tcPr>
          <w:p w:rsidR="003C442D" w:rsidRPr="00A60C3D" w:rsidRDefault="003C442D" w:rsidP="003C44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 группы здоровья</w:t>
            </w:r>
          </w:p>
        </w:tc>
        <w:tc>
          <w:tcPr>
            <w:tcW w:w="2835" w:type="dxa"/>
          </w:tcPr>
          <w:p w:rsidR="003C442D" w:rsidRPr="00A60C3D" w:rsidRDefault="003C442D" w:rsidP="002561B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0C3D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792" w:type="dxa"/>
          </w:tcPr>
          <w:p w:rsidR="003C442D" w:rsidRPr="00A60C3D" w:rsidRDefault="003C442D" w:rsidP="002561B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0C3D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</w:tr>
      <w:tr w:rsidR="003C442D" w:rsidTr="008103AA">
        <w:tc>
          <w:tcPr>
            <w:tcW w:w="4531" w:type="dxa"/>
          </w:tcPr>
          <w:p w:rsidR="003C442D" w:rsidRPr="006752E7" w:rsidRDefault="006752E7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835" w:type="dxa"/>
          </w:tcPr>
          <w:p w:rsidR="003C442D" w:rsidRDefault="006752E7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чел.</w:t>
            </w:r>
          </w:p>
        </w:tc>
        <w:tc>
          <w:tcPr>
            <w:tcW w:w="2792" w:type="dxa"/>
          </w:tcPr>
          <w:p w:rsidR="003C442D" w:rsidRDefault="003C442D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6752E7">
              <w:rPr>
                <w:rFonts w:eastAsia="Times New Roman"/>
                <w:sz w:val="24"/>
                <w:szCs w:val="24"/>
              </w:rPr>
              <w:t xml:space="preserve"> чел.</w:t>
            </w:r>
          </w:p>
        </w:tc>
      </w:tr>
      <w:tr w:rsidR="003C442D" w:rsidTr="008103AA">
        <w:tc>
          <w:tcPr>
            <w:tcW w:w="4531" w:type="dxa"/>
          </w:tcPr>
          <w:p w:rsidR="003C442D" w:rsidRPr="006752E7" w:rsidRDefault="006752E7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2835" w:type="dxa"/>
          </w:tcPr>
          <w:p w:rsidR="003C442D" w:rsidRDefault="006752E7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 чел.</w:t>
            </w:r>
          </w:p>
        </w:tc>
        <w:tc>
          <w:tcPr>
            <w:tcW w:w="2792" w:type="dxa"/>
          </w:tcPr>
          <w:p w:rsidR="003C442D" w:rsidRDefault="003C442D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  <w:r w:rsidR="006752E7">
              <w:rPr>
                <w:rFonts w:eastAsia="Times New Roman"/>
                <w:sz w:val="24"/>
                <w:szCs w:val="24"/>
              </w:rPr>
              <w:t xml:space="preserve"> чел.</w:t>
            </w:r>
          </w:p>
        </w:tc>
      </w:tr>
      <w:tr w:rsidR="003C442D" w:rsidTr="008103AA">
        <w:tc>
          <w:tcPr>
            <w:tcW w:w="4531" w:type="dxa"/>
          </w:tcPr>
          <w:p w:rsidR="003C442D" w:rsidRPr="006752E7" w:rsidRDefault="006752E7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2835" w:type="dxa"/>
          </w:tcPr>
          <w:p w:rsidR="003C442D" w:rsidRDefault="006752E7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чел.</w:t>
            </w:r>
          </w:p>
        </w:tc>
        <w:tc>
          <w:tcPr>
            <w:tcW w:w="2792" w:type="dxa"/>
          </w:tcPr>
          <w:p w:rsidR="003C442D" w:rsidRDefault="003C442D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6752E7">
              <w:rPr>
                <w:rFonts w:eastAsia="Times New Roman"/>
                <w:sz w:val="24"/>
                <w:szCs w:val="24"/>
              </w:rPr>
              <w:t xml:space="preserve"> чел.</w:t>
            </w:r>
          </w:p>
        </w:tc>
      </w:tr>
      <w:tr w:rsidR="003C442D" w:rsidTr="008103AA">
        <w:tc>
          <w:tcPr>
            <w:tcW w:w="4531" w:type="dxa"/>
          </w:tcPr>
          <w:p w:rsidR="003C442D" w:rsidRPr="006752E7" w:rsidRDefault="006752E7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</w:t>
            </w:r>
            <w:r>
              <w:rPr>
                <w:rFonts w:eastAsia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2835" w:type="dxa"/>
          </w:tcPr>
          <w:p w:rsidR="003C442D" w:rsidRDefault="006752E7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3C442D" w:rsidRDefault="006752E7" w:rsidP="002561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3C442D" w:rsidRDefault="003C442D" w:rsidP="00324B09">
      <w:pPr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7"/>
        <w:gridCol w:w="5113"/>
      </w:tblGrid>
      <w:tr w:rsidR="003C442D" w:rsidTr="003C442D">
        <w:tc>
          <w:tcPr>
            <w:tcW w:w="5205" w:type="dxa"/>
          </w:tcPr>
          <w:p w:rsidR="003C442D" w:rsidRPr="003C442D" w:rsidRDefault="003C442D" w:rsidP="00324B09">
            <w:pPr>
              <w:rPr>
                <w:rFonts w:eastAsia="Times New Roman"/>
                <w:b/>
                <w:sz w:val="24"/>
                <w:szCs w:val="24"/>
              </w:rPr>
            </w:pPr>
            <w:r w:rsidRPr="003C442D">
              <w:rPr>
                <w:rFonts w:eastAsia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205" w:type="dxa"/>
          </w:tcPr>
          <w:p w:rsidR="003C442D" w:rsidRPr="003C442D" w:rsidRDefault="003C442D" w:rsidP="00324B09">
            <w:pPr>
              <w:rPr>
                <w:rFonts w:eastAsia="Times New Roman"/>
                <w:b/>
                <w:sz w:val="24"/>
                <w:szCs w:val="24"/>
              </w:rPr>
            </w:pPr>
            <w:r w:rsidRPr="003C442D">
              <w:rPr>
                <w:rFonts w:eastAsia="Times New Roman"/>
                <w:b/>
                <w:sz w:val="24"/>
                <w:szCs w:val="24"/>
              </w:rPr>
              <w:t>Факторы</w:t>
            </w:r>
            <w:r w:rsidR="009C5776">
              <w:rPr>
                <w:rFonts w:eastAsia="Times New Roman"/>
                <w:b/>
                <w:sz w:val="24"/>
                <w:szCs w:val="24"/>
              </w:rPr>
              <w:t>,</w:t>
            </w:r>
            <w:r w:rsidRPr="003C442D">
              <w:rPr>
                <w:rFonts w:eastAsia="Times New Roman"/>
                <w:b/>
                <w:sz w:val="24"/>
                <w:szCs w:val="24"/>
              </w:rPr>
              <w:t xml:space="preserve"> влияющие на качество</w:t>
            </w:r>
          </w:p>
        </w:tc>
      </w:tr>
      <w:tr w:rsidR="003C442D" w:rsidTr="003C442D">
        <w:tc>
          <w:tcPr>
            <w:tcW w:w="5205" w:type="dxa"/>
          </w:tcPr>
          <w:p w:rsidR="003C442D" w:rsidRDefault="003C442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индекса здоровья.</w:t>
            </w:r>
          </w:p>
          <w:p w:rsidR="003C442D" w:rsidRDefault="003C442D" w:rsidP="003C442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Стабильные показатели индекса здоровья</w:t>
            </w:r>
          </w:p>
          <w:p w:rsidR="003C442D" w:rsidRDefault="003C442D" w:rsidP="003C4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пропуска одним ребенком по болезни</w:t>
            </w:r>
            <w:r w:rsidR="006752E7">
              <w:rPr>
                <w:rFonts w:eastAsia="Times New Roman"/>
                <w:sz w:val="24"/>
                <w:szCs w:val="24"/>
              </w:rPr>
              <w:t>.</w:t>
            </w:r>
          </w:p>
          <w:p w:rsidR="003C442D" w:rsidRDefault="006752E7" w:rsidP="006752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Увеличение количества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 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группой здоровья.</w:t>
            </w:r>
          </w:p>
        </w:tc>
        <w:tc>
          <w:tcPr>
            <w:tcW w:w="5205" w:type="dxa"/>
          </w:tcPr>
          <w:p w:rsidR="003C442D" w:rsidRDefault="003C442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технологий.</w:t>
            </w:r>
          </w:p>
          <w:p w:rsidR="006752E7" w:rsidRDefault="006752E7" w:rsidP="00324B09">
            <w:pPr>
              <w:rPr>
                <w:rFonts w:eastAsia="Times New Roman"/>
                <w:sz w:val="24"/>
                <w:szCs w:val="24"/>
              </w:rPr>
            </w:pPr>
          </w:p>
          <w:p w:rsidR="003C442D" w:rsidRDefault="003C442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Хорошая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выявляемость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 при проведении медицинских осмотров.</w:t>
            </w:r>
          </w:p>
        </w:tc>
      </w:tr>
    </w:tbl>
    <w:p w:rsidR="003C442D" w:rsidRDefault="003C442D" w:rsidP="00324B09">
      <w:pPr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6"/>
        <w:gridCol w:w="5094"/>
      </w:tblGrid>
      <w:tr w:rsidR="003C442D" w:rsidTr="003C442D">
        <w:tc>
          <w:tcPr>
            <w:tcW w:w="5205" w:type="dxa"/>
          </w:tcPr>
          <w:p w:rsidR="003C442D" w:rsidRPr="003C442D" w:rsidRDefault="003C442D" w:rsidP="00324B09">
            <w:pPr>
              <w:rPr>
                <w:rFonts w:eastAsia="Times New Roman"/>
                <w:b/>
                <w:sz w:val="24"/>
                <w:szCs w:val="24"/>
              </w:rPr>
            </w:pPr>
            <w:r w:rsidRPr="003C442D">
              <w:rPr>
                <w:rFonts w:eastAsia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5205" w:type="dxa"/>
          </w:tcPr>
          <w:p w:rsidR="003C442D" w:rsidRPr="003C442D" w:rsidRDefault="003C442D" w:rsidP="00324B09">
            <w:pPr>
              <w:rPr>
                <w:rFonts w:eastAsia="Times New Roman"/>
                <w:b/>
                <w:sz w:val="24"/>
                <w:szCs w:val="24"/>
              </w:rPr>
            </w:pPr>
            <w:r w:rsidRPr="003C442D">
              <w:rPr>
                <w:rFonts w:eastAsia="Times New Roman"/>
                <w:b/>
                <w:bCs/>
                <w:sz w:val="24"/>
                <w:szCs w:val="24"/>
              </w:rPr>
              <w:t>Факторы, которые повлияли на качество</w:t>
            </w:r>
          </w:p>
        </w:tc>
      </w:tr>
      <w:tr w:rsidR="003C442D" w:rsidTr="002561B7">
        <w:tc>
          <w:tcPr>
            <w:tcW w:w="5205" w:type="dxa"/>
            <w:vAlign w:val="bottom"/>
          </w:tcPr>
          <w:p w:rsidR="003C442D" w:rsidRPr="003C442D" w:rsidRDefault="003C442D" w:rsidP="003C442D">
            <w:pPr>
              <w:rPr>
                <w:sz w:val="24"/>
                <w:szCs w:val="24"/>
              </w:rPr>
            </w:pPr>
            <w:r w:rsidRPr="003C442D">
              <w:rPr>
                <w:sz w:val="24"/>
                <w:szCs w:val="24"/>
              </w:rPr>
              <w:t>Малое количество здоровых детей</w:t>
            </w:r>
          </w:p>
        </w:tc>
        <w:tc>
          <w:tcPr>
            <w:tcW w:w="5205" w:type="dxa"/>
          </w:tcPr>
          <w:p w:rsidR="003C442D" w:rsidRDefault="003C442D" w:rsidP="00324B0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01CC6" w:rsidRDefault="00401CC6" w:rsidP="008103AA">
      <w:pPr>
        <w:pStyle w:val="a4"/>
        <w:ind w:left="0"/>
        <w:rPr>
          <w:rFonts w:eastAsia="Times New Roman"/>
          <w:sz w:val="24"/>
          <w:szCs w:val="24"/>
        </w:rPr>
      </w:pPr>
    </w:p>
    <w:p w:rsidR="003D5F84" w:rsidRDefault="00481DBE" w:rsidP="008103AA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D5F84" w:rsidRPr="003D5F84">
        <w:rPr>
          <w:b/>
          <w:sz w:val="28"/>
          <w:szCs w:val="28"/>
        </w:rPr>
        <w:t>Оценка кадр</w:t>
      </w:r>
      <w:r w:rsidR="003D5F84">
        <w:rPr>
          <w:b/>
          <w:sz w:val="28"/>
          <w:szCs w:val="28"/>
        </w:rPr>
        <w:t>ового потенциала</w:t>
      </w:r>
    </w:p>
    <w:p w:rsidR="00F85F5A" w:rsidRPr="000E7246" w:rsidRDefault="00F85F5A" w:rsidP="00F85F5A">
      <w:pPr>
        <w:widowControl w:val="0"/>
        <w:jc w:val="both"/>
        <w:rPr>
          <w:sz w:val="26"/>
          <w:szCs w:val="26"/>
        </w:rPr>
      </w:pPr>
      <w:r w:rsidRPr="000E7246">
        <w:rPr>
          <w:sz w:val="26"/>
          <w:szCs w:val="26"/>
        </w:rPr>
        <w:t xml:space="preserve">Детский сад укомплектован педагогами на 100 процентов согласно штатному расписанию. Всего работают </w:t>
      </w:r>
      <w:r>
        <w:rPr>
          <w:sz w:val="26"/>
          <w:szCs w:val="26"/>
        </w:rPr>
        <w:t>20</w:t>
      </w:r>
      <w:r w:rsidRPr="000E7246">
        <w:rPr>
          <w:sz w:val="26"/>
          <w:szCs w:val="26"/>
        </w:rPr>
        <w:t xml:space="preserve"> человек. Педагогический коллектив Детского сада насчитывает </w:t>
      </w:r>
      <w:r>
        <w:rPr>
          <w:sz w:val="26"/>
          <w:szCs w:val="26"/>
        </w:rPr>
        <w:t>5</w:t>
      </w:r>
      <w:r w:rsidRPr="000E7246">
        <w:rPr>
          <w:sz w:val="26"/>
          <w:szCs w:val="26"/>
        </w:rPr>
        <w:t xml:space="preserve"> специалистов. Соотношение воспитанников, приходящихся на 1 взрослого:</w:t>
      </w:r>
    </w:p>
    <w:p w:rsidR="00F85F5A" w:rsidRPr="000E7246" w:rsidRDefault="00F85F5A" w:rsidP="00F85F5A">
      <w:pPr>
        <w:widowControl w:val="0"/>
        <w:jc w:val="both"/>
        <w:rPr>
          <w:sz w:val="26"/>
          <w:szCs w:val="26"/>
        </w:rPr>
      </w:pPr>
      <w:r w:rsidRPr="000E7246">
        <w:rPr>
          <w:sz w:val="26"/>
          <w:szCs w:val="26"/>
        </w:rPr>
        <w:lastRenderedPageBreak/>
        <w:t xml:space="preserve">− воспитанник/педагоги – </w:t>
      </w:r>
      <w:r>
        <w:rPr>
          <w:sz w:val="24"/>
          <w:szCs w:val="24"/>
        </w:rPr>
        <w:t xml:space="preserve">12 чел./1 </w:t>
      </w:r>
      <w:proofErr w:type="gramStart"/>
      <w:r>
        <w:rPr>
          <w:sz w:val="24"/>
          <w:szCs w:val="24"/>
        </w:rPr>
        <w:t>чел</w:t>
      </w:r>
      <w:proofErr w:type="gramEnd"/>
      <w:r w:rsidRPr="000E7246">
        <w:rPr>
          <w:sz w:val="26"/>
          <w:szCs w:val="26"/>
        </w:rPr>
        <w:t>;</w:t>
      </w:r>
    </w:p>
    <w:p w:rsidR="00F85F5A" w:rsidRPr="000E7246" w:rsidRDefault="00F85F5A" w:rsidP="00F85F5A">
      <w:pPr>
        <w:widowControl w:val="0"/>
        <w:jc w:val="both"/>
        <w:rPr>
          <w:sz w:val="26"/>
          <w:szCs w:val="26"/>
        </w:rPr>
      </w:pPr>
      <w:r w:rsidRPr="000E7246">
        <w:rPr>
          <w:sz w:val="26"/>
          <w:szCs w:val="26"/>
        </w:rPr>
        <w:t>За 201</w:t>
      </w:r>
      <w:r w:rsidR="005A5627">
        <w:rPr>
          <w:sz w:val="26"/>
          <w:szCs w:val="26"/>
        </w:rPr>
        <w:t>8</w:t>
      </w:r>
      <w:r w:rsidRPr="000E7246">
        <w:rPr>
          <w:sz w:val="26"/>
          <w:szCs w:val="26"/>
        </w:rPr>
        <w:t xml:space="preserve"> год педагогические работники прошли аттестацию и по</w:t>
      </w:r>
      <w:r w:rsidR="005A5627">
        <w:rPr>
          <w:sz w:val="26"/>
          <w:szCs w:val="26"/>
        </w:rPr>
        <w:t>дтвердили</w:t>
      </w:r>
      <w:r w:rsidRPr="000E7246">
        <w:rPr>
          <w:sz w:val="26"/>
          <w:szCs w:val="26"/>
        </w:rPr>
        <w:t>:</w:t>
      </w:r>
    </w:p>
    <w:p w:rsidR="00F85F5A" w:rsidRDefault="00F85F5A" w:rsidP="00F85F5A">
      <w:pPr>
        <w:widowControl w:val="0"/>
        <w:jc w:val="both"/>
        <w:rPr>
          <w:sz w:val="26"/>
          <w:szCs w:val="26"/>
        </w:rPr>
      </w:pPr>
      <w:r w:rsidRPr="000E7246">
        <w:rPr>
          <w:sz w:val="26"/>
          <w:szCs w:val="26"/>
        </w:rPr>
        <w:t xml:space="preserve">− первую квалификационную категорию – </w:t>
      </w:r>
      <w:r w:rsidR="005A5627">
        <w:rPr>
          <w:sz w:val="26"/>
          <w:szCs w:val="26"/>
        </w:rPr>
        <w:t>9</w:t>
      </w:r>
      <w:r w:rsidRPr="000E7246">
        <w:rPr>
          <w:sz w:val="26"/>
          <w:szCs w:val="26"/>
        </w:rPr>
        <w:t xml:space="preserve"> воспитател</w:t>
      </w:r>
      <w:r w:rsidR="005A5627">
        <w:rPr>
          <w:sz w:val="26"/>
          <w:szCs w:val="26"/>
        </w:rPr>
        <w:t>ей</w:t>
      </w:r>
      <w:r w:rsidRPr="000E7246">
        <w:rPr>
          <w:sz w:val="26"/>
          <w:szCs w:val="26"/>
        </w:rPr>
        <w:t>.</w:t>
      </w:r>
    </w:p>
    <w:p w:rsidR="005A5627" w:rsidRPr="000E7246" w:rsidRDefault="005A5627" w:rsidP="00F85F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Аттестовался учитель логопед на первую квалификационную категорию</w:t>
      </w:r>
    </w:p>
    <w:p w:rsidR="00F85F5A" w:rsidRDefault="00F85F5A" w:rsidP="00F85F5A">
      <w:pPr>
        <w:widowControl w:val="0"/>
        <w:jc w:val="both"/>
        <w:rPr>
          <w:sz w:val="26"/>
          <w:szCs w:val="26"/>
        </w:rPr>
      </w:pPr>
      <w:r w:rsidRPr="000E7246">
        <w:rPr>
          <w:sz w:val="26"/>
          <w:szCs w:val="26"/>
        </w:rPr>
        <w:t>Курсы повышения квалификации в 201</w:t>
      </w:r>
      <w:r w:rsidR="005A5627">
        <w:rPr>
          <w:sz w:val="26"/>
          <w:szCs w:val="26"/>
        </w:rPr>
        <w:t>8</w:t>
      </w:r>
      <w:r w:rsidRPr="000E7246">
        <w:rPr>
          <w:sz w:val="26"/>
          <w:szCs w:val="26"/>
        </w:rPr>
        <w:t xml:space="preserve"> году прошли 1</w:t>
      </w:r>
      <w:r w:rsidR="005A5627">
        <w:rPr>
          <w:sz w:val="26"/>
          <w:szCs w:val="26"/>
        </w:rPr>
        <w:t>6</w:t>
      </w:r>
      <w:r w:rsidR="00401CC6">
        <w:rPr>
          <w:sz w:val="26"/>
          <w:szCs w:val="26"/>
        </w:rPr>
        <w:t xml:space="preserve"> работников д</w:t>
      </w:r>
      <w:r w:rsidRPr="000E7246">
        <w:rPr>
          <w:sz w:val="26"/>
          <w:szCs w:val="26"/>
        </w:rPr>
        <w:t>етского сада</w:t>
      </w:r>
      <w:r w:rsidR="005A5627">
        <w:rPr>
          <w:sz w:val="26"/>
          <w:szCs w:val="26"/>
        </w:rPr>
        <w:t>.</w:t>
      </w:r>
    </w:p>
    <w:p w:rsidR="00401CC6" w:rsidRDefault="00401CC6" w:rsidP="00F85F5A">
      <w:pPr>
        <w:widowControl w:val="0"/>
        <w:jc w:val="both"/>
        <w:rPr>
          <w:sz w:val="26"/>
          <w:szCs w:val="26"/>
        </w:rPr>
      </w:pPr>
    </w:p>
    <w:p w:rsidR="0024374B" w:rsidRPr="000E7246" w:rsidRDefault="0024374B" w:rsidP="00F85F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 таблице приведены сравнительные данные за два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9"/>
        <w:gridCol w:w="4028"/>
        <w:gridCol w:w="3383"/>
      </w:tblGrid>
      <w:tr w:rsidR="005A5627" w:rsidTr="005A5627">
        <w:tc>
          <w:tcPr>
            <w:tcW w:w="2802" w:type="dxa"/>
          </w:tcPr>
          <w:p w:rsidR="005A5627" w:rsidRPr="0024374B" w:rsidRDefault="005A5627" w:rsidP="00F85F5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24374B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4138" w:type="dxa"/>
          </w:tcPr>
          <w:p w:rsidR="005A5627" w:rsidRPr="0024374B" w:rsidRDefault="005A5627" w:rsidP="00F85F5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24374B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3470" w:type="dxa"/>
          </w:tcPr>
          <w:p w:rsidR="005A5627" w:rsidRPr="0024374B" w:rsidRDefault="005A5627" w:rsidP="00F85F5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24374B">
              <w:rPr>
                <w:b/>
                <w:sz w:val="26"/>
                <w:szCs w:val="26"/>
              </w:rPr>
              <w:t>2018 год</w:t>
            </w:r>
          </w:p>
        </w:tc>
      </w:tr>
      <w:tr w:rsidR="005A5627" w:rsidTr="005A5627">
        <w:tc>
          <w:tcPr>
            <w:tcW w:w="2802" w:type="dxa"/>
          </w:tcPr>
          <w:p w:rsidR="005A5627" w:rsidRDefault="005A5627" w:rsidP="00F85F5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воспитанников</w:t>
            </w:r>
          </w:p>
        </w:tc>
        <w:tc>
          <w:tcPr>
            <w:tcW w:w="4138" w:type="dxa"/>
          </w:tcPr>
          <w:p w:rsidR="005A5627" w:rsidRDefault="0024374B" w:rsidP="002437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3470" w:type="dxa"/>
          </w:tcPr>
          <w:p w:rsidR="005A5627" w:rsidRDefault="0024374B" w:rsidP="00F85F5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</w:tr>
      <w:tr w:rsidR="005A5627" w:rsidTr="005A5627">
        <w:tc>
          <w:tcPr>
            <w:tcW w:w="2802" w:type="dxa"/>
          </w:tcPr>
          <w:p w:rsidR="005A5627" w:rsidRPr="0024374B" w:rsidRDefault="005A5627" w:rsidP="0024374B">
            <w:pPr>
              <w:widowControl w:val="0"/>
              <w:jc w:val="both"/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>Педагогический состав:</w:t>
            </w:r>
          </w:p>
          <w:p w:rsidR="005A5627" w:rsidRPr="0024374B" w:rsidRDefault="005A5627" w:rsidP="0024374B">
            <w:pPr>
              <w:widowControl w:val="0"/>
              <w:jc w:val="both"/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>Из них:</w:t>
            </w:r>
          </w:p>
          <w:p w:rsidR="005A5627" w:rsidRPr="0024374B" w:rsidRDefault="005A5627" w:rsidP="0024374B">
            <w:pPr>
              <w:widowControl w:val="0"/>
              <w:jc w:val="both"/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>Старший воспитатель</w:t>
            </w:r>
          </w:p>
          <w:p w:rsidR="005A5627" w:rsidRPr="0024374B" w:rsidRDefault="005A5627" w:rsidP="0024374B">
            <w:pPr>
              <w:widowControl w:val="0"/>
              <w:jc w:val="both"/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>Учитель –логопед</w:t>
            </w:r>
          </w:p>
          <w:p w:rsidR="005A5627" w:rsidRPr="0024374B" w:rsidRDefault="005A5627" w:rsidP="0024374B">
            <w:pPr>
              <w:widowControl w:val="0"/>
              <w:jc w:val="both"/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>Педагог- психолог</w:t>
            </w:r>
          </w:p>
          <w:p w:rsidR="005A5627" w:rsidRPr="0024374B" w:rsidRDefault="005A5627" w:rsidP="0024374B">
            <w:pPr>
              <w:widowControl w:val="0"/>
              <w:jc w:val="both"/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>Музыкальный руководитель</w:t>
            </w:r>
          </w:p>
          <w:p w:rsidR="005A5627" w:rsidRPr="0024374B" w:rsidRDefault="005A5627" w:rsidP="0024374B">
            <w:pPr>
              <w:widowControl w:val="0"/>
              <w:jc w:val="both"/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>Инструктор физкультуры</w:t>
            </w:r>
          </w:p>
        </w:tc>
        <w:tc>
          <w:tcPr>
            <w:tcW w:w="4138" w:type="dxa"/>
          </w:tcPr>
          <w:p w:rsidR="0024374B" w:rsidRDefault="0024374B" w:rsidP="002437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24374B" w:rsidRDefault="0024374B" w:rsidP="0024374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4374B" w:rsidRDefault="0024374B" w:rsidP="002437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374B" w:rsidRDefault="0024374B" w:rsidP="002437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374B" w:rsidRDefault="0024374B" w:rsidP="002437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374B" w:rsidRDefault="0024374B" w:rsidP="002437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4374B" w:rsidRDefault="0024374B" w:rsidP="0024374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A5627" w:rsidRDefault="0024374B" w:rsidP="002437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0" w:type="dxa"/>
          </w:tcPr>
          <w:p w:rsidR="005A5627" w:rsidRDefault="0024374B" w:rsidP="00F85F5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24374B" w:rsidRDefault="0024374B" w:rsidP="00F85F5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4374B" w:rsidRDefault="0024374B" w:rsidP="00F85F5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374B" w:rsidRDefault="0024374B" w:rsidP="00F85F5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374B" w:rsidRDefault="0024374B" w:rsidP="00F85F5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374B" w:rsidRDefault="0024374B" w:rsidP="00F85F5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4374B" w:rsidRDefault="0024374B" w:rsidP="00F85F5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4374B" w:rsidRDefault="0024374B" w:rsidP="00F85F5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374B" w:rsidTr="003D5BB6">
        <w:tc>
          <w:tcPr>
            <w:tcW w:w="2802" w:type="dxa"/>
          </w:tcPr>
          <w:p w:rsidR="0024374B" w:rsidRPr="0024374B" w:rsidRDefault="0024374B" w:rsidP="00401CC6">
            <w:pPr>
              <w:widowControl w:val="0"/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 xml:space="preserve">Число педагогических работников, имеющих высшее </w:t>
            </w:r>
            <w:proofErr w:type="gramStart"/>
            <w:r w:rsidRPr="0024374B">
              <w:rPr>
                <w:sz w:val="24"/>
                <w:szCs w:val="24"/>
              </w:rPr>
              <w:t>профильное  образование</w:t>
            </w:r>
            <w:proofErr w:type="gramEnd"/>
          </w:p>
        </w:tc>
        <w:tc>
          <w:tcPr>
            <w:tcW w:w="4138" w:type="dxa"/>
            <w:vAlign w:val="center"/>
          </w:tcPr>
          <w:p w:rsidR="0024374B" w:rsidRPr="00644D4E" w:rsidRDefault="0024374B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14 чел./70 %</w:t>
            </w:r>
          </w:p>
        </w:tc>
        <w:tc>
          <w:tcPr>
            <w:tcW w:w="3470" w:type="dxa"/>
            <w:vAlign w:val="center"/>
          </w:tcPr>
          <w:p w:rsidR="0024374B" w:rsidRPr="00644D4E" w:rsidRDefault="0024374B" w:rsidP="003D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чел./55 %</w:t>
            </w:r>
          </w:p>
        </w:tc>
      </w:tr>
      <w:tr w:rsidR="0024374B" w:rsidTr="003D5BB6">
        <w:tc>
          <w:tcPr>
            <w:tcW w:w="2802" w:type="dxa"/>
          </w:tcPr>
          <w:p w:rsidR="0024374B" w:rsidRPr="0024374B" w:rsidRDefault="0024374B" w:rsidP="00401CC6">
            <w:pPr>
              <w:widowControl w:val="0"/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>Число педагогических работников, имеющих среднее профильное образование</w:t>
            </w:r>
          </w:p>
        </w:tc>
        <w:tc>
          <w:tcPr>
            <w:tcW w:w="4138" w:type="dxa"/>
            <w:vAlign w:val="center"/>
          </w:tcPr>
          <w:p w:rsidR="0024374B" w:rsidRPr="00644D4E" w:rsidRDefault="0024374B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6 чел./30 %</w:t>
            </w:r>
          </w:p>
        </w:tc>
        <w:tc>
          <w:tcPr>
            <w:tcW w:w="3470" w:type="dxa"/>
            <w:vAlign w:val="center"/>
          </w:tcPr>
          <w:p w:rsidR="0024374B" w:rsidRPr="00644D4E" w:rsidRDefault="0024374B" w:rsidP="003D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чел./45 %</w:t>
            </w:r>
          </w:p>
        </w:tc>
      </w:tr>
      <w:tr w:rsidR="0024374B" w:rsidTr="003D5BB6">
        <w:tc>
          <w:tcPr>
            <w:tcW w:w="2802" w:type="dxa"/>
            <w:vAlign w:val="center"/>
          </w:tcPr>
          <w:p w:rsidR="0024374B" w:rsidRDefault="00401CC6" w:rsidP="00A8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24374B" w:rsidRPr="0024374B">
              <w:rPr>
                <w:sz w:val="24"/>
                <w:szCs w:val="24"/>
              </w:rPr>
              <w:t>педагогических работников, которым по результатам аттестации присвоена квалификационная категория:</w:t>
            </w:r>
          </w:p>
          <w:p w:rsidR="00A80166" w:rsidRDefault="00A80166" w:rsidP="00A80166">
            <w:pPr>
              <w:rPr>
                <w:sz w:val="24"/>
                <w:szCs w:val="24"/>
              </w:rPr>
            </w:pPr>
          </w:p>
          <w:p w:rsidR="0024374B" w:rsidRPr="0024374B" w:rsidRDefault="0024374B" w:rsidP="00A80166">
            <w:pPr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>Высшая</w:t>
            </w:r>
          </w:p>
          <w:p w:rsidR="0024374B" w:rsidRPr="0024374B" w:rsidRDefault="0024374B" w:rsidP="00A80166">
            <w:pPr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>Первая</w:t>
            </w:r>
          </w:p>
        </w:tc>
        <w:tc>
          <w:tcPr>
            <w:tcW w:w="4138" w:type="dxa"/>
            <w:vAlign w:val="center"/>
          </w:tcPr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 чел./10 %</w:t>
            </w:r>
          </w:p>
          <w:p w:rsidR="0024374B" w:rsidRPr="00644D4E" w:rsidRDefault="0024374B" w:rsidP="00A8016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15 чел./75 %</w:t>
            </w:r>
          </w:p>
        </w:tc>
        <w:tc>
          <w:tcPr>
            <w:tcW w:w="3470" w:type="dxa"/>
            <w:vAlign w:val="center"/>
          </w:tcPr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</w:p>
          <w:p w:rsidR="00A80166" w:rsidRDefault="00A80166" w:rsidP="00A80166">
            <w:pPr>
              <w:rPr>
                <w:sz w:val="24"/>
                <w:szCs w:val="24"/>
              </w:rPr>
            </w:pPr>
          </w:p>
          <w:p w:rsidR="0024374B" w:rsidRDefault="0024374B" w:rsidP="00A8016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 чел./10 %</w:t>
            </w:r>
          </w:p>
          <w:p w:rsidR="0024374B" w:rsidRPr="00644D4E" w:rsidRDefault="0024374B" w:rsidP="00A8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чел./60 %</w:t>
            </w:r>
          </w:p>
        </w:tc>
      </w:tr>
      <w:tr w:rsidR="0024374B" w:rsidTr="003D5BB6">
        <w:tc>
          <w:tcPr>
            <w:tcW w:w="2802" w:type="dxa"/>
            <w:vAlign w:val="center"/>
          </w:tcPr>
          <w:p w:rsidR="00A80166" w:rsidRDefault="0024374B" w:rsidP="00A801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374B">
              <w:rPr>
                <w:sz w:val="24"/>
                <w:szCs w:val="24"/>
              </w:rPr>
              <w:t xml:space="preserve">Число педагогических работников </w:t>
            </w:r>
            <w:proofErr w:type="gramStart"/>
            <w:r w:rsidRPr="0024374B">
              <w:rPr>
                <w:sz w:val="24"/>
                <w:szCs w:val="24"/>
              </w:rPr>
              <w:t>стаж работы</w:t>
            </w:r>
            <w:proofErr w:type="gramEnd"/>
            <w:r w:rsidRPr="0024374B">
              <w:rPr>
                <w:sz w:val="24"/>
                <w:szCs w:val="24"/>
              </w:rPr>
              <w:t xml:space="preserve"> которых составляет:</w:t>
            </w:r>
          </w:p>
          <w:p w:rsidR="00A80166" w:rsidRDefault="00401CC6" w:rsidP="00A8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0166">
              <w:rPr>
                <w:sz w:val="24"/>
                <w:szCs w:val="24"/>
              </w:rPr>
              <w:t>о 5 лет</w:t>
            </w:r>
          </w:p>
          <w:p w:rsidR="0024374B" w:rsidRPr="00401CC6" w:rsidRDefault="00401CC6" w:rsidP="00A8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374B" w:rsidRPr="0024374B">
              <w:rPr>
                <w:sz w:val="24"/>
                <w:szCs w:val="24"/>
              </w:rPr>
              <w:t>выше 30 лет</w:t>
            </w:r>
          </w:p>
        </w:tc>
        <w:tc>
          <w:tcPr>
            <w:tcW w:w="4138" w:type="dxa"/>
            <w:vAlign w:val="center"/>
          </w:tcPr>
          <w:p w:rsidR="0024374B" w:rsidRDefault="0024374B" w:rsidP="003D5BB6">
            <w:pPr>
              <w:rPr>
                <w:sz w:val="24"/>
                <w:szCs w:val="24"/>
              </w:rPr>
            </w:pPr>
          </w:p>
          <w:p w:rsidR="0024374B" w:rsidRDefault="0024374B" w:rsidP="003D5BB6">
            <w:pPr>
              <w:rPr>
                <w:sz w:val="24"/>
                <w:szCs w:val="24"/>
              </w:rPr>
            </w:pPr>
          </w:p>
          <w:p w:rsidR="0024374B" w:rsidRDefault="0024374B" w:rsidP="003D5BB6">
            <w:pPr>
              <w:rPr>
                <w:sz w:val="24"/>
                <w:szCs w:val="24"/>
              </w:rPr>
            </w:pPr>
          </w:p>
          <w:p w:rsidR="0024374B" w:rsidRDefault="0024374B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5 чел./25 %</w:t>
            </w:r>
          </w:p>
          <w:p w:rsidR="0024374B" w:rsidRPr="00644D4E" w:rsidRDefault="0024374B" w:rsidP="003D5BB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4 чел./20 %</w:t>
            </w:r>
          </w:p>
        </w:tc>
        <w:tc>
          <w:tcPr>
            <w:tcW w:w="3470" w:type="dxa"/>
            <w:vAlign w:val="center"/>
          </w:tcPr>
          <w:p w:rsidR="0024374B" w:rsidRDefault="0024374B" w:rsidP="003D5BB6">
            <w:pPr>
              <w:rPr>
                <w:sz w:val="24"/>
                <w:szCs w:val="24"/>
              </w:rPr>
            </w:pPr>
          </w:p>
          <w:p w:rsidR="0024374B" w:rsidRDefault="0024374B" w:rsidP="003D5BB6">
            <w:pPr>
              <w:rPr>
                <w:sz w:val="24"/>
                <w:szCs w:val="24"/>
              </w:rPr>
            </w:pPr>
          </w:p>
          <w:p w:rsidR="0024374B" w:rsidRDefault="0024374B" w:rsidP="003D5BB6">
            <w:pPr>
              <w:rPr>
                <w:sz w:val="24"/>
                <w:szCs w:val="24"/>
              </w:rPr>
            </w:pPr>
          </w:p>
          <w:p w:rsidR="00401CC6" w:rsidRDefault="00401CC6" w:rsidP="003D5BB6">
            <w:pPr>
              <w:rPr>
                <w:sz w:val="24"/>
                <w:szCs w:val="24"/>
              </w:rPr>
            </w:pPr>
          </w:p>
          <w:p w:rsidR="0024374B" w:rsidRDefault="00A80166" w:rsidP="003D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чел./15 %</w:t>
            </w:r>
          </w:p>
          <w:p w:rsidR="0024374B" w:rsidRDefault="0024374B" w:rsidP="003D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чел./30 %</w:t>
            </w:r>
          </w:p>
          <w:p w:rsidR="0024374B" w:rsidRPr="00644D4E" w:rsidRDefault="0024374B" w:rsidP="003D5BB6">
            <w:pPr>
              <w:rPr>
                <w:sz w:val="24"/>
                <w:szCs w:val="24"/>
              </w:rPr>
            </w:pPr>
          </w:p>
        </w:tc>
      </w:tr>
    </w:tbl>
    <w:p w:rsidR="0024374B" w:rsidRPr="000E7246" w:rsidRDefault="0024374B" w:rsidP="00F85F5A">
      <w:pPr>
        <w:widowControl w:val="0"/>
        <w:jc w:val="both"/>
        <w:rPr>
          <w:sz w:val="26"/>
          <w:szCs w:val="26"/>
        </w:rPr>
      </w:pPr>
    </w:p>
    <w:p w:rsidR="00F85F5A" w:rsidRPr="00C56F44" w:rsidRDefault="00A80166" w:rsidP="00F85F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F5A" w:rsidRPr="00C56F44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заведующий</w:t>
      </w:r>
      <w:r w:rsidR="00C56F44">
        <w:rPr>
          <w:sz w:val="28"/>
          <w:szCs w:val="28"/>
        </w:rPr>
        <w:t xml:space="preserve"> </w:t>
      </w:r>
      <w:r w:rsidR="00C56F44" w:rsidRPr="00A80166">
        <w:rPr>
          <w:b/>
          <w:sz w:val="28"/>
          <w:szCs w:val="28"/>
        </w:rPr>
        <w:t>Горшкова О.</w:t>
      </w:r>
      <w:r>
        <w:rPr>
          <w:b/>
          <w:sz w:val="28"/>
          <w:szCs w:val="28"/>
        </w:rPr>
        <w:t xml:space="preserve"> </w:t>
      </w:r>
      <w:proofErr w:type="gramStart"/>
      <w:r w:rsidR="00C56F44" w:rsidRPr="00A80166">
        <w:rPr>
          <w:b/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и старший воспитатель </w:t>
      </w:r>
      <w:r w:rsidRPr="00A80166">
        <w:rPr>
          <w:b/>
          <w:sz w:val="28"/>
          <w:szCs w:val="28"/>
        </w:rPr>
        <w:t>Кругом С.В.</w:t>
      </w:r>
      <w:r w:rsidR="00F85F5A" w:rsidRPr="00C56F44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и</w:t>
      </w:r>
      <w:r w:rsidR="00F85F5A" w:rsidRPr="00C56F44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>:</w:t>
      </w:r>
      <w:r w:rsidR="00C56F44">
        <w:rPr>
          <w:sz w:val="28"/>
          <w:szCs w:val="28"/>
        </w:rPr>
        <w:t xml:space="preserve"> </w:t>
      </w:r>
    </w:p>
    <w:p w:rsidR="00C56F44" w:rsidRPr="00C56F44" w:rsidRDefault="00401CC6" w:rsidP="00C56F44">
      <w:pPr>
        <w:pStyle w:val="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166" w:rsidRPr="00A80166">
        <w:rPr>
          <w:b w:val="0"/>
          <w:sz w:val="28"/>
          <w:szCs w:val="28"/>
        </w:rPr>
        <w:t>в</w:t>
      </w:r>
      <w:r w:rsidR="00A80166">
        <w:rPr>
          <w:sz w:val="28"/>
          <w:szCs w:val="28"/>
        </w:rPr>
        <w:t xml:space="preserve"> </w:t>
      </w:r>
      <w:r w:rsidR="00A80166">
        <w:rPr>
          <w:b w:val="0"/>
          <w:sz w:val="28"/>
          <w:szCs w:val="28"/>
        </w:rPr>
        <w:t xml:space="preserve">Малой </w:t>
      </w:r>
      <w:r w:rsidR="00C56F44" w:rsidRPr="00C56F44">
        <w:rPr>
          <w:b w:val="0"/>
          <w:sz w:val="28"/>
          <w:szCs w:val="28"/>
        </w:rPr>
        <w:t>конференции "Система монитори</w:t>
      </w:r>
      <w:r w:rsidR="00A80166">
        <w:rPr>
          <w:b w:val="0"/>
          <w:sz w:val="28"/>
          <w:szCs w:val="28"/>
        </w:rPr>
        <w:t>нга качества образования в ДОУ";</w:t>
      </w:r>
    </w:p>
    <w:p w:rsidR="00F85F5A" w:rsidRPr="00C56F44" w:rsidRDefault="00401CC6" w:rsidP="00401CC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0166">
        <w:rPr>
          <w:color w:val="000000"/>
          <w:sz w:val="28"/>
          <w:szCs w:val="28"/>
        </w:rPr>
        <w:t>в н</w:t>
      </w:r>
      <w:r w:rsidR="00C56F44" w:rsidRPr="00C56F44">
        <w:rPr>
          <w:color w:val="000000"/>
          <w:sz w:val="28"/>
          <w:szCs w:val="28"/>
        </w:rPr>
        <w:t>аучно</w:t>
      </w:r>
      <w:r w:rsidR="00C56F44">
        <w:rPr>
          <w:color w:val="000000"/>
          <w:sz w:val="28"/>
          <w:szCs w:val="28"/>
        </w:rPr>
        <w:t>й</w:t>
      </w:r>
      <w:r w:rsidR="00C56F44" w:rsidRPr="00C56F44">
        <w:rPr>
          <w:color w:val="000000"/>
          <w:sz w:val="28"/>
          <w:szCs w:val="28"/>
        </w:rPr>
        <w:t>-практическ</w:t>
      </w:r>
      <w:r w:rsidR="00C56F44">
        <w:rPr>
          <w:color w:val="000000"/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к</w:t>
      </w:r>
      <w:r w:rsidR="00C56F44" w:rsidRPr="00C56F44">
        <w:rPr>
          <w:color w:val="000000"/>
          <w:sz w:val="28"/>
          <w:szCs w:val="28"/>
        </w:rPr>
        <w:t>онференци</w:t>
      </w:r>
      <w:r w:rsidR="00C56F44">
        <w:rPr>
          <w:color w:val="000000"/>
          <w:sz w:val="28"/>
          <w:szCs w:val="28"/>
        </w:rPr>
        <w:t>и</w:t>
      </w:r>
      <w:r w:rsidR="00C56F44" w:rsidRPr="00C56F44">
        <w:rPr>
          <w:color w:val="000000"/>
          <w:sz w:val="28"/>
          <w:szCs w:val="28"/>
        </w:rPr>
        <w:t xml:space="preserve"> «Мониторинг отношений участников образовательной практики в условиях реализации ФГОС всех уровней на основе технологии «</w:t>
      </w:r>
      <w:proofErr w:type="spellStart"/>
      <w:r w:rsidR="00C56F44" w:rsidRPr="00C56F44">
        <w:rPr>
          <w:color w:val="000000"/>
          <w:sz w:val="28"/>
          <w:szCs w:val="28"/>
        </w:rPr>
        <w:t>Социомониторинг</w:t>
      </w:r>
      <w:proofErr w:type="spellEnd"/>
      <w:r w:rsidR="00C56F44" w:rsidRPr="00C56F44">
        <w:rPr>
          <w:color w:val="000000"/>
          <w:sz w:val="28"/>
          <w:szCs w:val="28"/>
        </w:rPr>
        <w:t xml:space="preserve"> Сервис»: опыт, проблемы, перспективы»</w:t>
      </w:r>
      <w:r w:rsidR="00A80166">
        <w:rPr>
          <w:color w:val="000000"/>
          <w:sz w:val="28"/>
          <w:szCs w:val="28"/>
        </w:rPr>
        <w:t>;</w:t>
      </w:r>
    </w:p>
    <w:p w:rsidR="00C56F44" w:rsidRPr="00C56F44" w:rsidRDefault="00A80166" w:rsidP="00C56F44">
      <w:pPr>
        <w:pStyle w:val="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166">
        <w:rPr>
          <w:rStyle w:val="newsheader"/>
          <w:b w:val="0"/>
          <w:sz w:val="28"/>
          <w:szCs w:val="28"/>
          <w:bdr w:val="none" w:sz="0" w:space="0" w:color="auto" w:frame="1"/>
        </w:rPr>
        <w:t>- в п</w:t>
      </w:r>
      <w:r w:rsidR="00C56F44" w:rsidRPr="00A80166">
        <w:rPr>
          <w:rStyle w:val="newsheader"/>
          <w:b w:val="0"/>
          <w:sz w:val="28"/>
          <w:szCs w:val="28"/>
          <w:bdr w:val="none" w:sz="0" w:space="0" w:color="auto" w:frame="1"/>
        </w:rPr>
        <w:t xml:space="preserve">едагогическом </w:t>
      </w:r>
      <w:r w:rsidR="00C56F44" w:rsidRPr="00C56F44">
        <w:rPr>
          <w:rStyle w:val="newsheader"/>
          <w:b w:val="0"/>
          <w:sz w:val="28"/>
          <w:szCs w:val="28"/>
          <w:bdr w:val="none" w:sz="0" w:space="0" w:color="auto" w:frame="1"/>
        </w:rPr>
        <w:t>форум</w:t>
      </w:r>
      <w:r w:rsidR="00C56F44">
        <w:rPr>
          <w:rStyle w:val="newsheader"/>
          <w:b w:val="0"/>
          <w:sz w:val="28"/>
          <w:szCs w:val="28"/>
          <w:bdr w:val="none" w:sz="0" w:space="0" w:color="auto" w:frame="1"/>
        </w:rPr>
        <w:t>е</w:t>
      </w:r>
      <w:r w:rsidR="00C56F44" w:rsidRPr="00C56F44">
        <w:rPr>
          <w:rStyle w:val="newsheader"/>
          <w:b w:val="0"/>
          <w:sz w:val="28"/>
          <w:szCs w:val="28"/>
          <w:bdr w:val="none" w:sz="0" w:space="0" w:color="auto" w:frame="1"/>
        </w:rPr>
        <w:t xml:space="preserve"> "Воспитываем вместе: успешные практики - успешные дети"</w:t>
      </w:r>
    </w:p>
    <w:p w:rsidR="00A80166" w:rsidRDefault="00A80166" w:rsidP="00C56F44">
      <w:pPr>
        <w:pStyle w:val="3"/>
        <w:spacing w:before="0" w:beforeAutospacing="0" w:after="0" w:afterAutospacing="0"/>
        <w:textAlignment w:val="baseline"/>
        <w:rPr>
          <w:rStyle w:val="newsheader"/>
          <w:b w:val="0"/>
          <w:sz w:val="28"/>
          <w:szCs w:val="28"/>
          <w:bdr w:val="none" w:sz="0" w:space="0" w:color="auto" w:frame="1"/>
        </w:rPr>
      </w:pPr>
    </w:p>
    <w:p w:rsidR="00A80166" w:rsidRDefault="00A80166" w:rsidP="00C56F44">
      <w:pPr>
        <w:pStyle w:val="3"/>
        <w:spacing w:before="0" w:beforeAutospacing="0" w:after="0" w:afterAutospacing="0"/>
        <w:textAlignment w:val="baseline"/>
        <w:rPr>
          <w:rStyle w:val="newsheader"/>
          <w:b w:val="0"/>
          <w:sz w:val="28"/>
          <w:szCs w:val="28"/>
          <w:bdr w:val="none" w:sz="0" w:space="0" w:color="auto" w:frame="1"/>
        </w:rPr>
      </w:pPr>
    </w:p>
    <w:p w:rsidR="00C56F44" w:rsidRPr="00C56F44" w:rsidRDefault="00C56F44" w:rsidP="00A80166">
      <w:pPr>
        <w:pStyle w:val="3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C56F44">
        <w:rPr>
          <w:rStyle w:val="newsheader"/>
          <w:b w:val="0"/>
          <w:sz w:val="28"/>
          <w:szCs w:val="28"/>
          <w:bdr w:val="none" w:sz="0" w:space="0" w:color="auto" w:frame="1"/>
        </w:rPr>
        <w:t>Наши педагоги стали участниками Международных конкурсов</w:t>
      </w:r>
      <w:r>
        <w:rPr>
          <w:rStyle w:val="newsheader"/>
          <w:b w:val="0"/>
          <w:sz w:val="28"/>
          <w:szCs w:val="28"/>
          <w:bdr w:val="none" w:sz="0" w:space="0" w:color="auto" w:frame="1"/>
        </w:rPr>
        <w:t>:</w:t>
      </w:r>
    </w:p>
    <w:p w:rsidR="00C56F44" w:rsidRPr="00C56F44" w:rsidRDefault="00C56F44" w:rsidP="00A80166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166">
        <w:rPr>
          <w:b/>
          <w:color w:val="000000"/>
          <w:sz w:val="28"/>
          <w:szCs w:val="28"/>
        </w:rPr>
        <w:t>Перфильева В.Н</w:t>
      </w:r>
      <w:r w:rsidR="00A80166">
        <w:rPr>
          <w:color w:val="000000"/>
          <w:sz w:val="28"/>
          <w:szCs w:val="28"/>
        </w:rPr>
        <w:t>.</w:t>
      </w:r>
      <w:r w:rsidRPr="00A80166">
        <w:rPr>
          <w:b/>
          <w:color w:val="000000"/>
          <w:sz w:val="28"/>
          <w:szCs w:val="28"/>
        </w:rPr>
        <w:t>-</w:t>
      </w:r>
      <w:r w:rsidRPr="00C56F44">
        <w:rPr>
          <w:color w:val="000000"/>
          <w:sz w:val="28"/>
          <w:szCs w:val="28"/>
        </w:rPr>
        <w:t xml:space="preserve"> воспитатель</w:t>
      </w:r>
      <w:r w:rsidR="00401CC6">
        <w:rPr>
          <w:color w:val="000000"/>
          <w:sz w:val="28"/>
          <w:szCs w:val="28"/>
        </w:rPr>
        <w:t>:</w:t>
      </w:r>
      <w:r w:rsidRPr="00C56F44">
        <w:rPr>
          <w:color w:val="000000"/>
          <w:sz w:val="28"/>
          <w:szCs w:val="28"/>
        </w:rPr>
        <w:t xml:space="preserve"> победитель (2 место) Всероссийского конкурса "Исследовательские и научные работы, проекты", был представлен проект "Что такое воздух"</w:t>
      </w:r>
    </w:p>
    <w:p w:rsidR="00C56F44" w:rsidRPr="00C56F44" w:rsidRDefault="00C56F44" w:rsidP="00A80166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80166">
        <w:rPr>
          <w:b/>
          <w:color w:val="000000"/>
          <w:sz w:val="28"/>
          <w:szCs w:val="28"/>
        </w:rPr>
        <w:t>Мелехина</w:t>
      </w:r>
      <w:proofErr w:type="spellEnd"/>
      <w:r w:rsidRPr="00A80166">
        <w:rPr>
          <w:b/>
          <w:color w:val="000000"/>
          <w:sz w:val="28"/>
          <w:szCs w:val="28"/>
        </w:rPr>
        <w:t xml:space="preserve"> АВ</w:t>
      </w:r>
      <w:r w:rsidR="00A80166">
        <w:rPr>
          <w:b/>
          <w:color w:val="000000"/>
          <w:sz w:val="28"/>
          <w:szCs w:val="28"/>
        </w:rPr>
        <w:t>.</w:t>
      </w:r>
      <w:r w:rsidRPr="00A80166">
        <w:rPr>
          <w:b/>
          <w:color w:val="000000"/>
          <w:sz w:val="28"/>
          <w:szCs w:val="28"/>
        </w:rPr>
        <w:t>-</w:t>
      </w:r>
      <w:r w:rsidRPr="00C56F44">
        <w:rPr>
          <w:color w:val="000000"/>
          <w:sz w:val="28"/>
          <w:szCs w:val="28"/>
        </w:rPr>
        <w:t xml:space="preserve"> инструктор физкультуры; </w:t>
      </w:r>
      <w:proofErr w:type="spellStart"/>
      <w:r w:rsidRPr="00C56F44">
        <w:rPr>
          <w:color w:val="000000"/>
          <w:sz w:val="28"/>
          <w:szCs w:val="28"/>
        </w:rPr>
        <w:t>Жмурина</w:t>
      </w:r>
      <w:proofErr w:type="spellEnd"/>
      <w:r w:rsidRPr="00C56F44">
        <w:rPr>
          <w:color w:val="000000"/>
          <w:sz w:val="28"/>
          <w:szCs w:val="28"/>
        </w:rPr>
        <w:t xml:space="preserve"> С.В- воспитатель</w:t>
      </w:r>
      <w:r>
        <w:rPr>
          <w:color w:val="000000"/>
          <w:sz w:val="28"/>
          <w:szCs w:val="28"/>
        </w:rPr>
        <w:t xml:space="preserve"> победители </w:t>
      </w:r>
      <w:r w:rsidRPr="00C56F44">
        <w:rPr>
          <w:color w:val="000000"/>
          <w:sz w:val="28"/>
          <w:szCs w:val="28"/>
        </w:rPr>
        <w:t>Международного конкурса "Солнечный свет" презентация "</w:t>
      </w:r>
      <w:proofErr w:type="spellStart"/>
      <w:r w:rsidRPr="00C56F44">
        <w:rPr>
          <w:color w:val="000000"/>
          <w:sz w:val="28"/>
          <w:szCs w:val="28"/>
        </w:rPr>
        <w:t>Здоровьесберегающие</w:t>
      </w:r>
      <w:proofErr w:type="spellEnd"/>
      <w:r w:rsidRPr="00C56F44">
        <w:rPr>
          <w:color w:val="000000"/>
          <w:sz w:val="28"/>
          <w:szCs w:val="28"/>
        </w:rPr>
        <w:t xml:space="preserve"> технологии"</w:t>
      </w:r>
    </w:p>
    <w:p w:rsidR="00A80166" w:rsidRPr="00A80166" w:rsidRDefault="00C56F44" w:rsidP="00A80166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166">
        <w:rPr>
          <w:b/>
          <w:color w:val="000000"/>
          <w:sz w:val="28"/>
          <w:szCs w:val="28"/>
        </w:rPr>
        <w:t>Моисеева Н.А</w:t>
      </w:r>
      <w:r w:rsidR="00A80166">
        <w:rPr>
          <w:b/>
          <w:color w:val="000000"/>
          <w:sz w:val="28"/>
          <w:szCs w:val="28"/>
        </w:rPr>
        <w:t>.</w:t>
      </w:r>
      <w:r w:rsidRPr="00A80166">
        <w:rPr>
          <w:b/>
          <w:color w:val="000000"/>
          <w:sz w:val="28"/>
          <w:szCs w:val="28"/>
        </w:rPr>
        <w:t>-</w:t>
      </w:r>
      <w:r w:rsidRPr="00C56F44">
        <w:rPr>
          <w:color w:val="000000"/>
          <w:sz w:val="28"/>
          <w:szCs w:val="28"/>
        </w:rPr>
        <w:t xml:space="preserve"> воспитатель</w:t>
      </w:r>
      <w:r w:rsidR="00401CC6">
        <w:rPr>
          <w:color w:val="000000"/>
          <w:sz w:val="28"/>
          <w:szCs w:val="28"/>
        </w:rPr>
        <w:t>:</w:t>
      </w:r>
      <w:r w:rsidRPr="00C56F44">
        <w:rPr>
          <w:color w:val="000000"/>
          <w:sz w:val="28"/>
          <w:szCs w:val="28"/>
        </w:rPr>
        <w:t xml:space="preserve"> победитель (1 место) Международном конкурсе "Исследовательская деятельность в </w:t>
      </w:r>
      <w:r w:rsidR="00A80166">
        <w:rPr>
          <w:color w:val="000000"/>
          <w:sz w:val="28"/>
          <w:szCs w:val="28"/>
        </w:rPr>
        <w:t>детском саду"</w:t>
      </w:r>
      <w:r w:rsidRPr="00C56F44">
        <w:rPr>
          <w:color w:val="000000"/>
          <w:sz w:val="28"/>
          <w:szCs w:val="28"/>
        </w:rPr>
        <w:t>, конспек</w:t>
      </w:r>
      <w:r w:rsidR="00A80166">
        <w:rPr>
          <w:color w:val="000000"/>
          <w:sz w:val="28"/>
          <w:szCs w:val="28"/>
        </w:rPr>
        <w:t>т занятия "Удивительная улитка"</w:t>
      </w:r>
    </w:p>
    <w:p w:rsidR="001D7FC0" w:rsidRPr="0024374B" w:rsidRDefault="001D7FC0" w:rsidP="00A80166">
      <w:pPr>
        <w:tabs>
          <w:tab w:val="left" w:pos="142"/>
        </w:tabs>
        <w:rPr>
          <w:rFonts w:eastAsia="Symbol"/>
          <w:sz w:val="28"/>
          <w:szCs w:val="28"/>
        </w:rPr>
      </w:pPr>
      <w:r w:rsidRPr="001871AB">
        <w:rPr>
          <w:rFonts w:eastAsia="Times New Roman"/>
          <w:sz w:val="28"/>
          <w:szCs w:val="28"/>
        </w:rPr>
        <w:t>-</w:t>
      </w:r>
      <w:r w:rsidR="001871AB">
        <w:rPr>
          <w:rFonts w:eastAsia="Times New Roman"/>
          <w:sz w:val="28"/>
          <w:szCs w:val="28"/>
        </w:rPr>
        <w:t xml:space="preserve"> </w:t>
      </w:r>
      <w:r w:rsidRPr="0024374B">
        <w:rPr>
          <w:rFonts w:eastAsia="Times New Roman"/>
          <w:sz w:val="28"/>
          <w:szCs w:val="28"/>
        </w:rPr>
        <w:t>98 % педагогов реализуют в различные педагогические технологии и парциальные программы.</w:t>
      </w:r>
    </w:p>
    <w:p w:rsidR="001D7FC0" w:rsidRPr="00A80166" w:rsidRDefault="001D7FC0" w:rsidP="00A80166">
      <w:pPr>
        <w:tabs>
          <w:tab w:val="left" w:pos="142"/>
          <w:tab w:val="left" w:pos="900"/>
        </w:tabs>
        <w:rPr>
          <w:rFonts w:eastAsia="Symbol"/>
          <w:sz w:val="28"/>
          <w:szCs w:val="28"/>
        </w:rPr>
      </w:pPr>
      <w:r w:rsidRPr="0024374B">
        <w:rPr>
          <w:rFonts w:eastAsia="Times New Roman"/>
          <w:sz w:val="28"/>
          <w:szCs w:val="28"/>
        </w:rPr>
        <w:t xml:space="preserve">- </w:t>
      </w:r>
      <w:proofErr w:type="spellStart"/>
      <w:r w:rsidRPr="0024374B">
        <w:rPr>
          <w:rFonts w:eastAsia="Times New Roman"/>
          <w:sz w:val="28"/>
          <w:szCs w:val="28"/>
        </w:rPr>
        <w:t>Проектой</w:t>
      </w:r>
      <w:proofErr w:type="spellEnd"/>
      <w:r w:rsidRPr="0024374B">
        <w:rPr>
          <w:rFonts w:eastAsia="Times New Roman"/>
          <w:sz w:val="28"/>
          <w:szCs w:val="28"/>
        </w:rPr>
        <w:t xml:space="preserve"> деятельностью охвачены все воспитанники 4-7</w:t>
      </w:r>
      <w:r w:rsidR="001871AB" w:rsidRPr="0024374B">
        <w:rPr>
          <w:rFonts w:eastAsia="Times New Roman"/>
          <w:sz w:val="28"/>
          <w:szCs w:val="28"/>
        </w:rPr>
        <w:t xml:space="preserve"> </w:t>
      </w:r>
      <w:r w:rsidRPr="0024374B">
        <w:rPr>
          <w:rFonts w:eastAsia="Times New Roman"/>
          <w:sz w:val="28"/>
          <w:szCs w:val="28"/>
        </w:rPr>
        <w:t>лет.</w:t>
      </w:r>
    </w:p>
    <w:p w:rsidR="001D7FC0" w:rsidRPr="0024374B" w:rsidRDefault="001D7FC0" w:rsidP="00A80166">
      <w:pPr>
        <w:tabs>
          <w:tab w:val="left" w:pos="142"/>
          <w:tab w:val="left" w:pos="720"/>
        </w:tabs>
        <w:rPr>
          <w:rFonts w:eastAsia="Symbol"/>
          <w:sz w:val="28"/>
          <w:szCs w:val="28"/>
        </w:rPr>
      </w:pPr>
      <w:r w:rsidRPr="0024374B">
        <w:rPr>
          <w:rFonts w:eastAsia="Times New Roman"/>
          <w:sz w:val="28"/>
          <w:szCs w:val="28"/>
        </w:rPr>
        <w:t>-</w:t>
      </w:r>
      <w:r w:rsidR="001871AB" w:rsidRPr="0024374B">
        <w:rPr>
          <w:rFonts w:eastAsia="Times New Roman"/>
          <w:sz w:val="28"/>
          <w:szCs w:val="28"/>
        </w:rPr>
        <w:t xml:space="preserve"> </w:t>
      </w:r>
      <w:r w:rsidRPr="0024374B">
        <w:rPr>
          <w:rFonts w:eastAsia="Times New Roman"/>
          <w:sz w:val="28"/>
          <w:szCs w:val="28"/>
        </w:rPr>
        <w:t>90</w:t>
      </w:r>
      <w:r w:rsidR="001871AB" w:rsidRPr="0024374B">
        <w:rPr>
          <w:rFonts w:eastAsia="Times New Roman"/>
          <w:sz w:val="28"/>
          <w:szCs w:val="28"/>
        </w:rPr>
        <w:t xml:space="preserve"> </w:t>
      </w:r>
      <w:r w:rsidRPr="0024374B">
        <w:rPr>
          <w:rFonts w:eastAsia="Times New Roman"/>
          <w:sz w:val="28"/>
          <w:szCs w:val="28"/>
        </w:rPr>
        <w:t>% педагогов обучены на целевых курсах и КПК.</w:t>
      </w:r>
    </w:p>
    <w:p w:rsidR="001D7FC0" w:rsidRPr="0024374B" w:rsidRDefault="001D7FC0" w:rsidP="00A80166">
      <w:pPr>
        <w:tabs>
          <w:tab w:val="left" w:pos="142"/>
          <w:tab w:val="left" w:pos="780"/>
        </w:tabs>
        <w:rPr>
          <w:rFonts w:eastAsia="Symbol"/>
          <w:sz w:val="28"/>
          <w:szCs w:val="28"/>
        </w:rPr>
      </w:pPr>
      <w:r w:rsidRPr="0024374B">
        <w:rPr>
          <w:rFonts w:eastAsia="Times New Roman"/>
          <w:sz w:val="28"/>
          <w:szCs w:val="28"/>
        </w:rPr>
        <w:t>- 2 педагога прошли пе</w:t>
      </w:r>
      <w:r w:rsidR="00A17D0A" w:rsidRPr="0024374B">
        <w:rPr>
          <w:rFonts w:eastAsia="Times New Roman"/>
          <w:sz w:val="28"/>
          <w:szCs w:val="28"/>
        </w:rPr>
        <w:t xml:space="preserve">реподготовку по специальности «Дошкольное воспитание» в </w:t>
      </w:r>
      <w:r w:rsidRPr="0024374B">
        <w:rPr>
          <w:rFonts w:eastAsia="Times New Roman"/>
          <w:sz w:val="28"/>
          <w:szCs w:val="28"/>
        </w:rPr>
        <w:t>объеме 500 часов.</w:t>
      </w:r>
    </w:p>
    <w:p w:rsidR="001871AB" w:rsidRPr="0024374B" w:rsidRDefault="00A80166" w:rsidP="00A80166">
      <w:pPr>
        <w:tabs>
          <w:tab w:val="left" w:pos="142"/>
          <w:tab w:val="left" w:pos="7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D7FC0" w:rsidRPr="0024374B">
        <w:rPr>
          <w:rFonts w:eastAsia="Times New Roman"/>
          <w:sz w:val="28"/>
          <w:szCs w:val="28"/>
        </w:rPr>
        <w:t xml:space="preserve">Широко используются нетрадиционные формы контроля, позволяющие педагогам </w:t>
      </w:r>
      <w:proofErr w:type="spellStart"/>
      <w:r w:rsidR="001D7FC0" w:rsidRPr="0024374B">
        <w:rPr>
          <w:rFonts w:eastAsia="Times New Roman"/>
          <w:sz w:val="28"/>
          <w:szCs w:val="28"/>
        </w:rPr>
        <w:t>взаимообучаться</w:t>
      </w:r>
      <w:proofErr w:type="spellEnd"/>
      <w:r w:rsidR="001D7FC0" w:rsidRPr="0024374B">
        <w:rPr>
          <w:rFonts w:eastAsia="Times New Roman"/>
          <w:sz w:val="28"/>
          <w:szCs w:val="28"/>
        </w:rPr>
        <w:t xml:space="preserve"> и обмениваться опытом внутри коллектива </w:t>
      </w:r>
    </w:p>
    <w:p w:rsidR="001D7FC0" w:rsidRPr="0024374B" w:rsidRDefault="001D7FC0" w:rsidP="00A80166">
      <w:pPr>
        <w:tabs>
          <w:tab w:val="left" w:pos="142"/>
          <w:tab w:val="left" w:pos="720"/>
        </w:tabs>
        <w:rPr>
          <w:rFonts w:eastAsia="Symbol"/>
          <w:sz w:val="28"/>
          <w:szCs w:val="28"/>
        </w:rPr>
      </w:pPr>
      <w:r w:rsidRPr="0024374B">
        <w:rPr>
          <w:rFonts w:eastAsia="Times New Roman"/>
          <w:sz w:val="28"/>
          <w:szCs w:val="28"/>
        </w:rPr>
        <w:t>(педагогический аудит, включенное наблюдение)</w:t>
      </w:r>
    </w:p>
    <w:p w:rsidR="001D7FC0" w:rsidRPr="0024374B" w:rsidRDefault="001D7FC0" w:rsidP="00A80166">
      <w:pPr>
        <w:tabs>
          <w:tab w:val="left" w:pos="142"/>
        </w:tabs>
        <w:rPr>
          <w:sz w:val="28"/>
          <w:szCs w:val="28"/>
        </w:rPr>
      </w:pPr>
      <w:r w:rsidRPr="0024374B">
        <w:rPr>
          <w:rFonts w:eastAsia="Times New Roman"/>
          <w:sz w:val="28"/>
          <w:szCs w:val="28"/>
        </w:rPr>
        <w:t>-</w:t>
      </w:r>
      <w:r w:rsidR="00A17D0A" w:rsidRPr="0024374B">
        <w:rPr>
          <w:rFonts w:eastAsia="Times New Roman"/>
          <w:sz w:val="28"/>
          <w:szCs w:val="28"/>
        </w:rPr>
        <w:t xml:space="preserve"> </w:t>
      </w:r>
      <w:r w:rsidRPr="0024374B">
        <w:rPr>
          <w:rFonts w:eastAsia="Times New Roman"/>
          <w:sz w:val="28"/>
          <w:szCs w:val="28"/>
        </w:rPr>
        <w:t>Разработана примерная программ внутрифирменного обучения по формированию у педагогов социально- педагогических компетенций «Школа успеха»</w:t>
      </w:r>
    </w:p>
    <w:p w:rsidR="004C438C" w:rsidRDefault="004C438C" w:rsidP="003D5F84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3"/>
      </w:tblGrid>
      <w:tr w:rsidR="004C438C" w:rsidTr="004C438C">
        <w:tc>
          <w:tcPr>
            <w:tcW w:w="5275" w:type="dxa"/>
          </w:tcPr>
          <w:p w:rsidR="004C438C" w:rsidRPr="004C438C" w:rsidRDefault="004C438C" w:rsidP="003D5F84">
            <w:pPr>
              <w:rPr>
                <w:b/>
                <w:sz w:val="24"/>
                <w:szCs w:val="24"/>
              </w:rPr>
            </w:pPr>
            <w:r w:rsidRPr="004C438C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275" w:type="dxa"/>
          </w:tcPr>
          <w:p w:rsidR="004C438C" w:rsidRPr="004C438C" w:rsidRDefault="004C438C" w:rsidP="003D5F84">
            <w:pPr>
              <w:rPr>
                <w:b/>
                <w:sz w:val="24"/>
                <w:szCs w:val="24"/>
              </w:rPr>
            </w:pPr>
            <w:r w:rsidRPr="004C438C">
              <w:rPr>
                <w:b/>
                <w:sz w:val="24"/>
                <w:szCs w:val="24"/>
              </w:rPr>
              <w:t>Какие факторы влияют на качественный результат</w:t>
            </w:r>
          </w:p>
        </w:tc>
      </w:tr>
      <w:tr w:rsidR="004C438C" w:rsidTr="004C438C">
        <w:tc>
          <w:tcPr>
            <w:tcW w:w="5275" w:type="dxa"/>
          </w:tcPr>
          <w:p w:rsidR="004C438C" w:rsidRDefault="004C438C" w:rsidP="003D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педагогов есть стремление к профессиональному росту и развитию</w:t>
            </w:r>
          </w:p>
        </w:tc>
        <w:tc>
          <w:tcPr>
            <w:tcW w:w="5275" w:type="dxa"/>
          </w:tcPr>
          <w:p w:rsidR="004C438C" w:rsidRDefault="004C438C" w:rsidP="004C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мотивация педагогов в коллективе ДОУ, благоприятная психологическая атмосфера, активная инновационная деятельность в рамках МИП</w:t>
            </w:r>
          </w:p>
        </w:tc>
      </w:tr>
      <w:tr w:rsidR="004C438C" w:rsidTr="004C438C">
        <w:tc>
          <w:tcPr>
            <w:tcW w:w="5275" w:type="dxa"/>
          </w:tcPr>
          <w:p w:rsidR="004C438C" w:rsidRDefault="004C438C" w:rsidP="003D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 высокий уровень педагогов с первой и высшей категорией</w:t>
            </w:r>
          </w:p>
        </w:tc>
        <w:tc>
          <w:tcPr>
            <w:tcW w:w="5275" w:type="dxa"/>
          </w:tcPr>
          <w:p w:rsidR="004C438C" w:rsidRDefault="004C438C" w:rsidP="003D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для профессионального и личностного роста</w:t>
            </w:r>
          </w:p>
        </w:tc>
      </w:tr>
      <w:tr w:rsidR="004C438C" w:rsidTr="004C438C">
        <w:tc>
          <w:tcPr>
            <w:tcW w:w="5275" w:type="dxa"/>
          </w:tcPr>
          <w:p w:rsidR="004C438C" w:rsidRDefault="004C438C" w:rsidP="003D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педагогов в </w:t>
            </w:r>
            <w:proofErr w:type="spellStart"/>
            <w:r>
              <w:rPr>
                <w:sz w:val="24"/>
                <w:szCs w:val="24"/>
              </w:rPr>
              <w:t>осносном</w:t>
            </w:r>
            <w:proofErr w:type="spellEnd"/>
            <w:r>
              <w:rPr>
                <w:sz w:val="24"/>
                <w:szCs w:val="24"/>
              </w:rPr>
              <w:t xml:space="preserve"> до 40 лет</w:t>
            </w:r>
          </w:p>
        </w:tc>
        <w:tc>
          <w:tcPr>
            <w:tcW w:w="5275" w:type="dxa"/>
          </w:tcPr>
          <w:p w:rsidR="004C438C" w:rsidRDefault="004C438C" w:rsidP="003D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сопровождения педагогов, способствует хорошей адаптации</w:t>
            </w:r>
          </w:p>
        </w:tc>
      </w:tr>
    </w:tbl>
    <w:p w:rsidR="004C438C" w:rsidRDefault="004C438C" w:rsidP="004C438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2"/>
        <w:gridCol w:w="5108"/>
      </w:tblGrid>
      <w:tr w:rsidR="004C438C" w:rsidTr="004C438C">
        <w:tc>
          <w:tcPr>
            <w:tcW w:w="5275" w:type="dxa"/>
          </w:tcPr>
          <w:p w:rsidR="004C438C" w:rsidRPr="004C438C" w:rsidRDefault="004C438C" w:rsidP="004C438C">
            <w:pPr>
              <w:rPr>
                <w:b/>
              </w:rPr>
            </w:pPr>
            <w:r w:rsidRPr="004C438C">
              <w:rPr>
                <w:b/>
              </w:rPr>
              <w:t>Слабые стороны</w:t>
            </w:r>
          </w:p>
        </w:tc>
        <w:tc>
          <w:tcPr>
            <w:tcW w:w="5275" w:type="dxa"/>
          </w:tcPr>
          <w:p w:rsidR="004C438C" w:rsidRPr="004C438C" w:rsidRDefault="004C438C" w:rsidP="004C438C">
            <w:pPr>
              <w:rPr>
                <w:b/>
              </w:rPr>
            </w:pPr>
            <w:r w:rsidRPr="004C438C">
              <w:rPr>
                <w:b/>
              </w:rPr>
              <w:t>Какие управленческие решения надо предпринять</w:t>
            </w:r>
          </w:p>
        </w:tc>
      </w:tr>
      <w:tr w:rsidR="001D7FC0" w:rsidTr="007C6893">
        <w:tc>
          <w:tcPr>
            <w:tcW w:w="5275" w:type="dxa"/>
          </w:tcPr>
          <w:p w:rsidR="001D7FC0" w:rsidRDefault="001D7FC0" w:rsidP="004C438C">
            <w:r>
              <w:t>Обновление кадрового состава ежегодно</w:t>
            </w:r>
          </w:p>
        </w:tc>
        <w:tc>
          <w:tcPr>
            <w:tcW w:w="5275" w:type="dxa"/>
            <w:vAlign w:val="bottom"/>
          </w:tcPr>
          <w:p w:rsidR="001D7FC0" w:rsidRDefault="001D7FC0" w:rsidP="007C689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Мотивация </w:t>
            </w:r>
            <w:r w:rsidR="00401CC6">
              <w:rPr>
                <w:rFonts w:eastAsia="Times New Roman"/>
                <w:sz w:val="24"/>
                <w:szCs w:val="24"/>
              </w:rPr>
              <w:t xml:space="preserve">на работу в </w:t>
            </w:r>
            <w:r>
              <w:rPr>
                <w:rFonts w:eastAsia="Times New Roman"/>
                <w:sz w:val="24"/>
                <w:szCs w:val="24"/>
              </w:rPr>
              <w:t>коллективе ДОУ.</w:t>
            </w:r>
          </w:p>
          <w:p w:rsidR="001D7FC0" w:rsidRDefault="00401CC6" w:rsidP="00A801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Усилить </w:t>
            </w:r>
            <w:r w:rsidR="001D7FC0">
              <w:rPr>
                <w:rFonts w:eastAsia="Times New Roman"/>
                <w:sz w:val="24"/>
                <w:szCs w:val="24"/>
              </w:rPr>
              <w:t xml:space="preserve">процедуру </w:t>
            </w:r>
            <w:r w:rsidR="00A80166">
              <w:rPr>
                <w:rFonts w:eastAsia="Times New Roman"/>
                <w:sz w:val="24"/>
                <w:szCs w:val="24"/>
              </w:rPr>
              <w:t xml:space="preserve">подготовки к </w:t>
            </w:r>
            <w:r w:rsidR="001D7FC0">
              <w:rPr>
                <w:rFonts w:eastAsia="Times New Roman"/>
                <w:sz w:val="24"/>
                <w:szCs w:val="24"/>
              </w:rPr>
              <w:t>аттестации</w:t>
            </w:r>
            <w:r w:rsidR="00A80166">
              <w:rPr>
                <w:rFonts w:eastAsia="Times New Roman"/>
                <w:sz w:val="24"/>
                <w:szCs w:val="24"/>
              </w:rPr>
              <w:t xml:space="preserve"> и сопровождение </w:t>
            </w:r>
            <w:r w:rsidR="00874B8B">
              <w:rPr>
                <w:rFonts w:eastAsia="Times New Roman"/>
                <w:sz w:val="24"/>
                <w:szCs w:val="24"/>
              </w:rPr>
              <w:t xml:space="preserve">педагогов в </w:t>
            </w:r>
            <w:proofErr w:type="gramStart"/>
            <w:r w:rsidR="001D7FC0">
              <w:rPr>
                <w:rFonts w:eastAsia="Times New Roman"/>
                <w:sz w:val="24"/>
                <w:szCs w:val="24"/>
              </w:rPr>
              <w:t>период  подготовки</w:t>
            </w:r>
            <w:proofErr w:type="gramEnd"/>
            <w:r w:rsidR="001D7FC0">
              <w:rPr>
                <w:rFonts w:eastAsia="Times New Roman"/>
                <w:sz w:val="24"/>
                <w:szCs w:val="24"/>
              </w:rPr>
              <w:t xml:space="preserve">  к аттестации</w:t>
            </w:r>
          </w:p>
        </w:tc>
      </w:tr>
    </w:tbl>
    <w:p w:rsidR="00401CC6" w:rsidRDefault="00401CC6" w:rsidP="004C438C"/>
    <w:p w:rsidR="001D7FC0" w:rsidRDefault="00A17D0A" w:rsidP="001D7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D7FC0" w:rsidRPr="00A17D0A">
        <w:rPr>
          <w:b/>
          <w:sz w:val="28"/>
          <w:szCs w:val="28"/>
        </w:rPr>
        <w:t>Оценка учебно- методического обеспечения (библиотечно- информационного)</w:t>
      </w:r>
    </w:p>
    <w:p w:rsidR="001D7FC0" w:rsidRPr="001871AB" w:rsidRDefault="00A17D0A" w:rsidP="001D7FC0">
      <w:pPr>
        <w:widowControl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1871AB">
        <w:rPr>
          <w:sz w:val="28"/>
          <w:szCs w:val="28"/>
        </w:rPr>
        <w:t>Б</w:t>
      </w:r>
      <w:r w:rsidR="001871AB" w:rsidRPr="001871AB">
        <w:rPr>
          <w:sz w:val="28"/>
          <w:szCs w:val="28"/>
        </w:rPr>
        <w:t>иблиотека</w:t>
      </w:r>
      <w:r w:rsidR="001871AB">
        <w:rPr>
          <w:sz w:val="28"/>
          <w:szCs w:val="28"/>
        </w:rPr>
        <w:t xml:space="preserve"> детского сада -</w:t>
      </w:r>
      <w:r w:rsidR="001D7FC0" w:rsidRPr="001871AB">
        <w:rPr>
          <w:sz w:val="28"/>
          <w:szCs w:val="28"/>
        </w:rPr>
        <w:t xml:space="preserve">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</w:t>
      </w:r>
      <w:r w:rsidR="001D7FC0" w:rsidRPr="001871AB">
        <w:rPr>
          <w:sz w:val="28"/>
          <w:szCs w:val="28"/>
        </w:rPr>
        <w:lastRenderedPageBreak/>
        <w:t>пособий, рекомендова</w:t>
      </w:r>
      <w:bookmarkStart w:id="0" w:name="_GoBack"/>
      <w:bookmarkEnd w:id="0"/>
      <w:r w:rsidR="001D7FC0" w:rsidRPr="001871AB">
        <w:rPr>
          <w:sz w:val="28"/>
          <w:szCs w:val="28"/>
        </w:rPr>
        <w:t>нных для планирования воспитательно-образовательной работы в соответствии с обязательной частью ООП.</w:t>
      </w:r>
    </w:p>
    <w:p w:rsidR="001D7FC0" w:rsidRPr="001871AB" w:rsidRDefault="001D7FC0" w:rsidP="001D7FC0">
      <w:pPr>
        <w:widowControl w:val="0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В 201</w:t>
      </w:r>
      <w:r w:rsidR="00A17D0A" w:rsidRPr="001871AB">
        <w:rPr>
          <w:sz w:val="28"/>
          <w:szCs w:val="28"/>
        </w:rPr>
        <w:t>8 году д</w:t>
      </w:r>
      <w:r w:rsidRPr="001871AB">
        <w:rPr>
          <w:sz w:val="28"/>
          <w:szCs w:val="28"/>
        </w:rPr>
        <w:t>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D7FC0" w:rsidRPr="001871AB" w:rsidRDefault="001D7FC0" w:rsidP="001D7FC0">
      <w:pPr>
        <w:widowControl w:val="0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1D7FC0" w:rsidRPr="001871AB" w:rsidRDefault="001D7FC0" w:rsidP="001D7FC0">
      <w:pPr>
        <w:widowControl w:val="0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картины для рассматривания, плакаты;</w:t>
      </w:r>
    </w:p>
    <w:p w:rsidR="001D7FC0" w:rsidRPr="001871AB" w:rsidRDefault="001D7FC0" w:rsidP="001D7FC0">
      <w:pPr>
        <w:widowControl w:val="0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комплексы для оформления родительских уголков;</w:t>
      </w:r>
    </w:p>
    <w:p w:rsidR="001D7FC0" w:rsidRPr="001871AB" w:rsidRDefault="001D7FC0" w:rsidP="001D7FC0">
      <w:pPr>
        <w:widowControl w:val="0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рабочие тетради для обучающихся.</w:t>
      </w:r>
    </w:p>
    <w:p w:rsidR="001D7FC0" w:rsidRPr="001871AB" w:rsidRDefault="001D7FC0" w:rsidP="001D7FC0">
      <w:pPr>
        <w:widowControl w:val="0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1D7FC0" w:rsidRPr="001871AB" w:rsidRDefault="001D7FC0" w:rsidP="001D7FC0">
      <w:pPr>
        <w:widowControl w:val="0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Информационное обеспечение Детского сада включает:</w:t>
      </w:r>
    </w:p>
    <w:p w:rsidR="001D7FC0" w:rsidRPr="001871AB" w:rsidRDefault="001D7FC0" w:rsidP="001D7FC0">
      <w:pPr>
        <w:widowControl w:val="0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информационно-телекоммуникационное оборудование – в 2018 году пополнилось компьютером, 4 магнитофонами</w:t>
      </w:r>
      <w:r w:rsidR="007C5200" w:rsidRPr="001871AB">
        <w:rPr>
          <w:sz w:val="28"/>
          <w:szCs w:val="28"/>
        </w:rPr>
        <w:t>, экран для мультиме</w:t>
      </w:r>
      <w:r w:rsidR="00A80166">
        <w:rPr>
          <w:sz w:val="28"/>
          <w:szCs w:val="28"/>
        </w:rPr>
        <w:t xml:space="preserve">дийного просмотра в </w:t>
      </w:r>
      <w:r w:rsidR="00401CC6">
        <w:rPr>
          <w:sz w:val="28"/>
          <w:szCs w:val="28"/>
        </w:rPr>
        <w:t>здание л</w:t>
      </w:r>
      <w:r w:rsidR="007C5200" w:rsidRPr="001871AB">
        <w:rPr>
          <w:sz w:val="28"/>
          <w:szCs w:val="28"/>
        </w:rPr>
        <w:t>итер А.</w:t>
      </w:r>
    </w:p>
    <w:p w:rsidR="001D7FC0" w:rsidRPr="001871AB" w:rsidRDefault="001D7FC0" w:rsidP="001D7FC0">
      <w:pPr>
        <w:widowControl w:val="0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программное обеспечение – позволяет работать с текстовыми редакто</w:t>
      </w:r>
      <w:r w:rsidR="00401CC6">
        <w:rPr>
          <w:sz w:val="28"/>
          <w:szCs w:val="28"/>
        </w:rPr>
        <w:t>рами, интернет</w:t>
      </w:r>
      <w:r w:rsidR="00874B8B">
        <w:rPr>
          <w:sz w:val="28"/>
          <w:szCs w:val="28"/>
        </w:rPr>
        <w:t xml:space="preserve"> </w:t>
      </w:r>
      <w:r w:rsidR="00401CC6">
        <w:rPr>
          <w:sz w:val="28"/>
          <w:szCs w:val="28"/>
        </w:rPr>
        <w:t>-</w:t>
      </w:r>
      <w:r w:rsidR="00874B8B">
        <w:rPr>
          <w:sz w:val="28"/>
          <w:szCs w:val="28"/>
        </w:rPr>
        <w:t xml:space="preserve"> </w:t>
      </w:r>
      <w:r w:rsidR="00401CC6">
        <w:rPr>
          <w:sz w:val="28"/>
          <w:szCs w:val="28"/>
        </w:rPr>
        <w:t>ресурсами, фото и</w:t>
      </w:r>
      <w:r w:rsidRPr="001871AB">
        <w:rPr>
          <w:sz w:val="28"/>
          <w:szCs w:val="28"/>
        </w:rPr>
        <w:t xml:space="preserve"> видеоматериалами, графическими редакторами.</w:t>
      </w:r>
    </w:p>
    <w:p w:rsidR="001D7FC0" w:rsidRPr="001871AB" w:rsidRDefault="00401CC6" w:rsidP="001D7F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1D7FC0" w:rsidRPr="001871AB">
        <w:rPr>
          <w:sz w:val="28"/>
          <w:szCs w:val="28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1D7FC0" w:rsidRPr="001871AB" w:rsidRDefault="001D7FC0" w:rsidP="001D7FC0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2"/>
        <w:gridCol w:w="5118"/>
      </w:tblGrid>
      <w:tr w:rsidR="001D7FC0" w:rsidTr="007C6893">
        <w:tc>
          <w:tcPr>
            <w:tcW w:w="5275" w:type="dxa"/>
          </w:tcPr>
          <w:p w:rsidR="001D7FC0" w:rsidRPr="004C438C" w:rsidRDefault="001D7FC0" w:rsidP="007C6893">
            <w:pPr>
              <w:rPr>
                <w:b/>
                <w:sz w:val="24"/>
                <w:szCs w:val="24"/>
              </w:rPr>
            </w:pPr>
            <w:r w:rsidRPr="004C438C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275" w:type="dxa"/>
          </w:tcPr>
          <w:p w:rsidR="001D7FC0" w:rsidRPr="004C438C" w:rsidRDefault="001D7FC0" w:rsidP="007C6893">
            <w:pPr>
              <w:rPr>
                <w:b/>
                <w:sz w:val="24"/>
                <w:szCs w:val="24"/>
              </w:rPr>
            </w:pPr>
            <w:r w:rsidRPr="004C438C">
              <w:rPr>
                <w:b/>
                <w:sz w:val="24"/>
                <w:szCs w:val="24"/>
              </w:rPr>
              <w:t>Какие факторы влияют на качественный результат</w:t>
            </w:r>
          </w:p>
        </w:tc>
      </w:tr>
      <w:tr w:rsidR="001D7FC0" w:rsidTr="007C6893">
        <w:tc>
          <w:tcPr>
            <w:tcW w:w="5275" w:type="dxa"/>
          </w:tcPr>
          <w:p w:rsidR="001D7FC0" w:rsidRDefault="001D7FC0" w:rsidP="007C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Детскому саду 55 лет, больное количество методической литературы и пособий</w:t>
            </w:r>
          </w:p>
        </w:tc>
        <w:tc>
          <w:tcPr>
            <w:tcW w:w="5275" w:type="dxa"/>
          </w:tcPr>
          <w:p w:rsidR="001D7FC0" w:rsidRDefault="001D7FC0" w:rsidP="007C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Структурированность в методическом кабинете и в группах</w:t>
            </w:r>
          </w:p>
        </w:tc>
      </w:tr>
    </w:tbl>
    <w:p w:rsidR="001D7FC0" w:rsidRDefault="001D7FC0" w:rsidP="001D7FC0">
      <w:pPr>
        <w:rPr>
          <w:sz w:val="24"/>
          <w:szCs w:val="24"/>
        </w:rPr>
      </w:pPr>
    </w:p>
    <w:p w:rsidR="001D7FC0" w:rsidRDefault="001D7FC0" w:rsidP="001D7FC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5092"/>
      </w:tblGrid>
      <w:tr w:rsidR="001D7FC0" w:rsidTr="007C6893">
        <w:tc>
          <w:tcPr>
            <w:tcW w:w="5275" w:type="dxa"/>
          </w:tcPr>
          <w:p w:rsidR="001D7FC0" w:rsidRPr="004C438C" w:rsidRDefault="001D7FC0" w:rsidP="007C6893">
            <w:pPr>
              <w:rPr>
                <w:b/>
              </w:rPr>
            </w:pPr>
            <w:r w:rsidRPr="004C438C">
              <w:rPr>
                <w:b/>
              </w:rPr>
              <w:t>Слабые стороны</w:t>
            </w:r>
          </w:p>
        </w:tc>
        <w:tc>
          <w:tcPr>
            <w:tcW w:w="5275" w:type="dxa"/>
          </w:tcPr>
          <w:p w:rsidR="001D7FC0" w:rsidRPr="004C438C" w:rsidRDefault="001D7FC0" w:rsidP="007C6893">
            <w:pPr>
              <w:rPr>
                <w:b/>
              </w:rPr>
            </w:pPr>
            <w:r w:rsidRPr="004C438C">
              <w:rPr>
                <w:b/>
              </w:rPr>
              <w:t>Какие управленческие решения надо предпринять</w:t>
            </w:r>
          </w:p>
        </w:tc>
      </w:tr>
      <w:tr w:rsidR="001D7FC0" w:rsidTr="007C6893">
        <w:tc>
          <w:tcPr>
            <w:tcW w:w="5275" w:type="dxa"/>
          </w:tcPr>
          <w:p w:rsidR="001D7FC0" w:rsidRDefault="001D7FC0" w:rsidP="007C6893">
            <w:r>
              <w:t>Недостаточность методической литературы для группы комбинированной направленности</w:t>
            </w:r>
            <w:r w:rsidR="007C5200">
              <w:t>.</w:t>
            </w:r>
          </w:p>
          <w:p w:rsidR="007C5200" w:rsidRDefault="00401CC6" w:rsidP="007C6893">
            <w:r>
              <w:t xml:space="preserve">Некоторые </w:t>
            </w:r>
            <w:r w:rsidR="007C5200">
              <w:t>методических пособий не соответствуют требованиям ФГОС ДО</w:t>
            </w:r>
          </w:p>
        </w:tc>
        <w:tc>
          <w:tcPr>
            <w:tcW w:w="5275" w:type="dxa"/>
            <w:vAlign w:val="bottom"/>
          </w:tcPr>
          <w:p w:rsidR="007C5200" w:rsidRDefault="007C5200" w:rsidP="007C5200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 пополнения методических ресурсов (</w:t>
            </w:r>
            <w:r>
              <w:rPr>
                <w:rFonts w:eastAsia="Times New Roman"/>
                <w:sz w:val="24"/>
                <w:szCs w:val="24"/>
                <w:lang w:val="en-US"/>
              </w:rPr>
              <w:t>min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mas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  <w:p w:rsidR="007C5200" w:rsidRDefault="007C5200" w:rsidP="007C5200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7C5200" w:rsidRDefault="007C5200" w:rsidP="007C5200">
            <w:pPr>
              <w:ind w:left="80"/>
              <w:rPr>
                <w:sz w:val="20"/>
                <w:szCs w:val="20"/>
              </w:rPr>
            </w:pPr>
          </w:p>
        </w:tc>
      </w:tr>
    </w:tbl>
    <w:p w:rsidR="00401CC6" w:rsidRDefault="00401CC6" w:rsidP="001D7FC0">
      <w:pPr>
        <w:rPr>
          <w:b/>
          <w:sz w:val="28"/>
          <w:szCs w:val="28"/>
        </w:rPr>
      </w:pPr>
    </w:p>
    <w:p w:rsidR="007C5200" w:rsidRPr="001871AB" w:rsidRDefault="00A17D0A" w:rsidP="007C5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C5200" w:rsidRPr="00A17D0A">
        <w:rPr>
          <w:b/>
          <w:sz w:val="28"/>
          <w:szCs w:val="28"/>
        </w:rPr>
        <w:t>Оценка материально- технической базы.</w:t>
      </w:r>
    </w:p>
    <w:p w:rsidR="007C5200" w:rsidRPr="001871AB" w:rsidRDefault="007C5200" w:rsidP="007C5200">
      <w:pPr>
        <w:ind w:firstLine="709"/>
        <w:jc w:val="both"/>
        <w:rPr>
          <w:color w:val="000000"/>
          <w:sz w:val="28"/>
          <w:szCs w:val="28"/>
        </w:rPr>
      </w:pPr>
      <w:r w:rsidRPr="001871AB">
        <w:rPr>
          <w:color w:val="000000"/>
          <w:sz w:val="28"/>
          <w:szCs w:val="28"/>
        </w:rPr>
        <w:t>Администрация и коллектив детского сада создают комфортные условия для организации жизнедеятельности воспитанников, стремятся к тому, чтобы сопровождение детей в образовательном пространстве осуществлялось на высоком уровне. Дл</w:t>
      </w:r>
      <w:r w:rsidR="001871AB">
        <w:rPr>
          <w:color w:val="000000"/>
          <w:sz w:val="28"/>
          <w:szCs w:val="28"/>
        </w:rPr>
        <w:t xml:space="preserve">я достижения этой цели созданы </w:t>
      </w:r>
      <w:r w:rsidRPr="001871AB">
        <w:rPr>
          <w:color w:val="000000"/>
          <w:sz w:val="28"/>
          <w:szCs w:val="28"/>
        </w:rPr>
        <w:t>необходимые условия:</w:t>
      </w:r>
    </w:p>
    <w:p w:rsidR="007C5200" w:rsidRDefault="007C5200" w:rsidP="007C5200">
      <w:pPr>
        <w:ind w:firstLine="709"/>
        <w:jc w:val="both"/>
        <w:rPr>
          <w:b/>
          <w:color w:val="FF0000"/>
          <w:sz w:val="24"/>
          <w:szCs w:val="28"/>
        </w:rPr>
      </w:pPr>
    </w:p>
    <w:tbl>
      <w:tblPr>
        <w:tblW w:w="1034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4955"/>
        <w:gridCol w:w="5386"/>
      </w:tblGrid>
      <w:tr w:rsidR="007C5200" w:rsidTr="00A17D0A">
        <w:trPr>
          <w:trHeight w:val="27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Материально-техническая база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 xml:space="preserve">Реализация деятельности </w:t>
            </w:r>
          </w:p>
        </w:tc>
      </w:tr>
      <w:tr w:rsidR="007C5200" w:rsidTr="00A17D0A">
        <w:trPr>
          <w:trHeight w:val="275"/>
        </w:trPr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Единое образовательное пространство</w:t>
            </w:r>
          </w:p>
        </w:tc>
      </w:tr>
      <w:tr w:rsidR="007C5200" w:rsidTr="00A17D0A">
        <w:trPr>
          <w:trHeight w:val="756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Default="007C5200" w:rsidP="006752E7">
            <w:pPr>
              <w:snapToGrid w:val="0"/>
              <w:rPr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Образовательный модуль</w:t>
            </w:r>
            <w:r w:rsidRPr="00A17D0A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методический кабинет,</w:t>
            </w:r>
            <w:r w:rsidR="00401CC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2</w:t>
            </w:r>
            <w:r w:rsidR="00401CC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музыкальных, 1 физкультурный зал, групповые помещения (7 групп).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Default="007C5200" w:rsidP="007C6893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воспитания, обучения, оздоровления детей.</w:t>
            </w:r>
          </w:p>
        </w:tc>
      </w:tr>
      <w:tr w:rsidR="007C5200" w:rsidTr="00A17D0A">
        <w:trPr>
          <w:trHeight w:val="1336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lastRenderedPageBreak/>
              <w:t xml:space="preserve">Коррекционно-развивающий модуль: 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педагога-психолога и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учителя-логопеда.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Default="007C5200" w:rsidP="007C6893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1.Организация коррекционно-развивающей работы.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Организация деятельности </w:t>
            </w:r>
            <w:proofErr w:type="spellStart"/>
            <w:r>
              <w:rPr>
                <w:sz w:val="24"/>
                <w:szCs w:val="28"/>
              </w:rPr>
              <w:t>ПМПк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Сопровождение педагогов в профессиональной деятельности.</w:t>
            </w:r>
          </w:p>
        </w:tc>
      </w:tr>
      <w:tr w:rsidR="007C5200" w:rsidTr="00290ABB">
        <w:trPr>
          <w:trHeight w:val="692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Default="007C5200" w:rsidP="00290ABB">
            <w:pPr>
              <w:snapToGrid w:val="0"/>
              <w:rPr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Оздоровительный модуль: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медицинский</w:t>
            </w:r>
            <w:r w:rsidR="00290ABB">
              <w:rPr>
                <w:sz w:val="24"/>
                <w:szCs w:val="28"/>
              </w:rPr>
              <w:t xml:space="preserve"> кабинет, процедурный кабинет.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Default="007C5200" w:rsidP="00290ABB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оздоровительной, пр</w:t>
            </w:r>
            <w:r w:rsidR="00290ABB">
              <w:rPr>
                <w:sz w:val="24"/>
                <w:szCs w:val="28"/>
              </w:rPr>
              <w:t>офилактической работы с детьми.</w:t>
            </w:r>
          </w:p>
        </w:tc>
      </w:tr>
      <w:tr w:rsidR="007C5200" w:rsidTr="00A17D0A">
        <w:trPr>
          <w:trHeight w:val="111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 xml:space="preserve">Административно-хозяйственный 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модуль</w:t>
            </w:r>
            <w:r w:rsidRPr="006752E7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кабинет заведующего, кабинет заместителя заведующего по административно-хозяйственной работе.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Default="007C5200" w:rsidP="007C6893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Материально-техническое обеспечение образовательной среды, создание эффективных условий для реализации деятельности.</w:t>
            </w:r>
          </w:p>
        </w:tc>
      </w:tr>
      <w:tr w:rsidR="007C5200" w:rsidTr="00A17D0A">
        <w:trPr>
          <w:trHeight w:val="582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rPr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Финансово-экономический модуль:</w:t>
            </w:r>
            <w:r w:rsidRPr="007C5200">
              <w:rPr>
                <w:sz w:val="24"/>
                <w:szCs w:val="28"/>
              </w:rPr>
              <w:t xml:space="preserve"> 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бухгалтерии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Default="007C5200" w:rsidP="007C6893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Финансово-экономическое обеспечение деятельности.</w:t>
            </w:r>
          </w:p>
        </w:tc>
      </w:tr>
    </w:tbl>
    <w:p w:rsidR="007C5200" w:rsidRPr="001871AB" w:rsidRDefault="007C5200" w:rsidP="007C5200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7C5200" w:rsidRPr="001871AB" w:rsidRDefault="007C5200" w:rsidP="007C5200">
      <w:pPr>
        <w:ind w:firstLine="709"/>
        <w:jc w:val="both"/>
        <w:rPr>
          <w:i/>
          <w:sz w:val="28"/>
          <w:szCs w:val="28"/>
        </w:rPr>
      </w:pPr>
      <w:r w:rsidRPr="001871AB">
        <w:rPr>
          <w:sz w:val="28"/>
          <w:szCs w:val="28"/>
        </w:rPr>
        <w:t>Все помещения детского сада оборудованы в соответствии с их функциональным назначением и соблюдением санитарно-гигиенических требований</w:t>
      </w:r>
      <w:r w:rsidRPr="001871AB">
        <w:rPr>
          <w:i/>
          <w:sz w:val="28"/>
          <w:szCs w:val="28"/>
        </w:rPr>
        <w:t>.</w:t>
      </w:r>
    </w:p>
    <w:p w:rsidR="007C5200" w:rsidRPr="001871AB" w:rsidRDefault="007C5200" w:rsidP="007C5200">
      <w:pPr>
        <w:ind w:firstLine="709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В группах созданы условия для самостоятельной, художественной, творческой, театрализованной, двигательной деятельности. Музыкально-спортивный зал оснащается необходимым современным оборудование</w:t>
      </w:r>
      <w:r w:rsidR="001871AB">
        <w:rPr>
          <w:sz w:val="28"/>
          <w:szCs w:val="28"/>
        </w:rPr>
        <w:t xml:space="preserve">м. На территории детского сада продолжается </w:t>
      </w:r>
      <w:r w:rsidRPr="001871AB">
        <w:rPr>
          <w:sz w:val="28"/>
          <w:szCs w:val="28"/>
        </w:rPr>
        <w:t xml:space="preserve">благоустройство участков (силами родителей и сотрудников учреждения), создается </w:t>
      </w:r>
      <w:proofErr w:type="spellStart"/>
      <w:r w:rsidRPr="001871AB">
        <w:rPr>
          <w:sz w:val="28"/>
          <w:szCs w:val="28"/>
        </w:rPr>
        <w:t>экологосообразное</w:t>
      </w:r>
      <w:proofErr w:type="spellEnd"/>
      <w:r w:rsidR="00290ABB">
        <w:rPr>
          <w:sz w:val="28"/>
          <w:szCs w:val="28"/>
        </w:rPr>
        <w:t xml:space="preserve"> </w:t>
      </w:r>
      <w:proofErr w:type="spellStart"/>
      <w:r w:rsidRPr="001871AB">
        <w:rPr>
          <w:sz w:val="28"/>
          <w:szCs w:val="28"/>
        </w:rPr>
        <w:t>здоровьесберегающее</w:t>
      </w:r>
      <w:proofErr w:type="spellEnd"/>
      <w:r w:rsidRPr="001871AB">
        <w:rPr>
          <w:sz w:val="28"/>
          <w:szCs w:val="28"/>
        </w:rPr>
        <w:t xml:space="preserve"> пространство. </w:t>
      </w:r>
      <w:r w:rsidR="001871AB">
        <w:rPr>
          <w:sz w:val="28"/>
          <w:szCs w:val="28"/>
        </w:rPr>
        <w:tab/>
      </w:r>
      <w:r w:rsidRPr="001871AB">
        <w:rPr>
          <w:sz w:val="28"/>
          <w:szCs w:val="28"/>
        </w:rPr>
        <w:t xml:space="preserve">Приобретено современное игровое оборудование на 5 групповых участках, на остальных участках создается силами родителей. </w:t>
      </w:r>
      <w:r w:rsidRPr="001871AB">
        <w:rPr>
          <w:color w:val="000000"/>
          <w:sz w:val="28"/>
          <w:szCs w:val="28"/>
        </w:rPr>
        <w:t xml:space="preserve">Оформлены </w:t>
      </w:r>
      <w:r w:rsidR="001871AB">
        <w:rPr>
          <w:sz w:val="28"/>
          <w:szCs w:val="28"/>
        </w:rPr>
        <w:t xml:space="preserve">цветники, </w:t>
      </w:r>
      <w:r w:rsidRPr="001871AB">
        <w:rPr>
          <w:sz w:val="28"/>
          <w:szCs w:val="28"/>
        </w:rPr>
        <w:t xml:space="preserve">клумбы, огород, которые украшают и облагораживают территорию учреждения.  </w:t>
      </w:r>
    </w:p>
    <w:p w:rsidR="007C5200" w:rsidRPr="001871AB" w:rsidRDefault="007C5200" w:rsidP="007C5200">
      <w:pPr>
        <w:ind w:firstLine="709"/>
        <w:jc w:val="both"/>
        <w:rPr>
          <w:sz w:val="28"/>
          <w:szCs w:val="28"/>
        </w:rPr>
      </w:pPr>
    </w:p>
    <w:p w:rsidR="007C5200" w:rsidRPr="001871AB" w:rsidRDefault="007C5200" w:rsidP="007C5200">
      <w:pPr>
        <w:spacing w:line="276" w:lineRule="auto"/>
        <w:rPr>
          <w:sz w:val="28"/>
          <w:szCs w:val="28"/>
        </w:rPr>
      </w:pPr>
      <w:r w:rsidRPr="001871AB">
        <w:rPr>
          <w:b/>
          <w:bCs/>
          <w:i/>
          <w:color w:val="800080"/>
          <w:sz w:val="28"/>
          <w:szCs w:val="28"/>
        </w:rPr>
        <w:t xml:space="preserve"> </w:t>
      </w:r>
      <w:r w:rsidRPr="001871AB">
        <w:rPr>
          <w:b/>
          <w:bCs/>
          <w:i/>
          <w:sz w:val="28"/>
          <w:szCs w:val="28"/>
        </w:rPr>
        <w:t>Развивающая предметно-пространственная среда ДОУ</w:t>
      </w:r>
    </w:p>
    <w:p w:rsidR="007C5200" w:rsidRPr="001871AB" w:rsidRDefault="007C5200" w:rsidP="007C5200">
      <w:pPr>
        <w:ind w:firstLine="709"/>
        <w:rPr>
          <w:color w:val="FF0000"/>
          <w:sz w:val="28"/>
          <w:szCs w:val="28"/>
        </w:rPr>
      </w:pPr>
      <w:r w:rsidRPr="001871AB">
        <w:rPr>
          <w:sz w:val="28"/>
          <w:szCs w:val="28"/>
        </w:rPr>
        <w:t>Развивающая пр</w:t>
      </w:r>
      <w:r w:rsidR="00401CC6">
        <w:rPr>
          <w:sz w:val="28"/>
          <w:szCs w:val="28"/>
        </w:rPr>
        <w:t xml:space="preserve">едметно-пространственная среда </w:t>
      </w:r>
      <w:r w:rsidRPr="001871AB">
        <w:rPr>
          <w:sz w:val="28"/>
          <w:szCs w:val="28"/>
        </w:rPr>
        <w:t>планируется с учетом принципов федерального государственного образовательного стандарта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Доступная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Безопасная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Вариативная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Трансформируемая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Полифункциональная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Содержательно-насыщенная</w:t>
      </w:r>
    </w:p>
    <w:p w:rsidR="007C5200" w:rsidRPr="001871AB" w:rsidRDefault="007C5200" w:rsidP="007C5200">
      <w:pPr>
        <w:ind w:firstLine="709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1871AB">
        <w:rPr>
          <w:b/>
          <w:bCs/>
          <w:sz w:val="28"/>
          <w:szCs w:val="28"/>
        </w:rPr>
        <w:t>,</w:t>
      </w:r>
      <w:r w:rsidRPr="001871AB">
        <w:rPr>
          <w:sz w:val="28"/>
          <w:szCs w:val="28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:rsidR="007C5200" w:rsidRPr="001871AB" w:rsidRDefault="007C5200" w:rsidP="001871AB">
      <w:pPr>
        <w:numPr>
          <w:ilvl w:val="0"/>
          <w:numId w:val="7"/>
        </w:numPr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t>«Центр художественного творчества»</w:t>
      </w:r>
      <w:r w:rsidRPr="001871AB">
        <w:rPr>
          <w:sz w:val="28"/>
          <w:szCs w:val="28"/>
        </w:rPr>
        <w:t>, включающий:</w:t>
      </w:r>
    </w:p>
    <w:p w:rsidR="007C5200" w:rsidRPr="001871AB" w:rsidRDefault="007C5200" w:rsidP="001871AB">
      <w:pPr>
        <w:numPr>
          <w:ilvl w:val="1"/>
          <w:numId w:val="7"/>
        </w:numPr>
        <w:tabs>
          <w:tab w:val="left" w:pos="567"/>
        </w:tabs>
        <w:overflowPunct w:val="0"/>
        <w:autoSpaceDE w:val="0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зону самостоятельной изобразительной деятельности;</w:t>
      </w:r>
    </w:p>
    <w:p w:rsidR="007C5200" w:rsidRPr="001871AB" w:rsidRDefault="007C5200" w:rsidP="001871AB">
      <w:pPr>
        <w:numPr>
          <w:ilvl w:val="1"/>
          <w:numId w:val="7"/>
        </w:numPr>
        <w:tabs>
          <w:tab w:val="left" w:pos="567"/>
        </w:tabs>
        <w:overflowPunct w:val="0"/>
        <w:autoSpaceDE w:val="0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зону самостоятельной музыкальной деятельности;</w:t>
      </w:r>
    </w:p>
    <w:p w:rsidR="007C5200" w:rsidRPr="001871AB" w:rsidRDefault="007C5200" w:rsidP="001871AB">
      <w:pPr>
        <w:numPr>
          <w:ilvl w:val="1"/>
          <w:numId w:val="7"/>
        </w:numPr>
        <w:tabs>
          <w:tab w:val="left" w:pos="567"/>
        </w:tabs>
        <w:overflowPunct w:val="0"/>
        <w:autoSpaceDE w:val="0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зону самостоятельной театрализованной деятельности.</w:t>
      </w:r>
    </w:p>
    <w:p w:rsidR="007C5200" w:rsidRPr="001871AB" w:rsidRDefault="007C5200" w:rsidP="001871AB">
      <w:pPr>
        <w:numPr>
          <w:ilvl w:val="0"/>
          <w:numId w:val="7"/>
        </w:numPr>
        <w:tabs>
          <w:tab w:val="left" w:pos="567"/>
        </w:tabs>
        <w:overflowPunct w:val="0"/>
        <w:autoSpaceDE w:val="0"/>
        <w:textAlignment w:val="baseline"/>
        <w:rPr>
          <w:b/>
          <w:bCs/>
          <w:sz w:val="28"/>
          <w:szCs w:val="28"/>
        </w:rPr>
      </w:pPr>
      <w:r w:rsidRPr="001871AB">
        <w:rPr>
          <w:b/>
          <w:bCs/>
          <w:sz w:val="28"/>
          <w:szCs w:val="28"/>
        </w:rPr>
        <w:t>«Центр книги».</w:t>
      </w:r>
    </w:p>
    <w:p w:rsidR="007C5200" w:rsidRPr="001871AB" w:rsidRDefault="007C5200" w:rsidP="001871AB">
      <w:pPr>
        <w:numPr>
          <w:ilvl w:val="0"/>
          <w:numId w:val="7"/>
        </w:num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t>«Экологический центр»</w:t>
      </w:r>
      <w:r w:rsidRPr="001871AB">
        <w:rPr>
          <w:sz w:val="28"/>
          <w:szCs w:val="28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:rsidR="007C5200" w:rsidRPr="001871AB" w:rsidRDefault="007C5200" w:rsidP="001871AB">
      <w:pPr>
        <w:numPr>
          <w:ilvl w:val="0"/>
          <w:numId w:val="7"/>
        </w:num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lastRenderedPageBreak/>
        <w:t xml:space="preserve">«Центр познания» </w:t>
      </w:r>
      <w:r w:rsidRPr="001871AB">
        <w:rPr>
          <w:bCs/>
          <w:sz w:val="28"/>
          <w:szCs w:val="28"/>
        </w:rPr>
        <w:t>наполнен</w:t>
      </w:r>
      <w:r w:rsidRPr="001871AB">
        <w:rPr>
          <w:sz w:val="28"/>
          <w:szCs w:val="28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активности.</w:t>
      </w:r>
    </w:p>
    <w:p w:rsidR="007C5200" w:rsidRPr="001871AB" w:rsidRDefault="007C5200" w:rsidP="001871AB">
      <w:pPr>
        <w:numPr>
          <w:ilvl w:val="0"/>
          <w:numId w:val="7"/>
        </w:num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t xml:space="preserve">«Центр двигательной активности» </w:t>
      </w:r>
      <w:r w:rsidRPr="001871AB">
        <w:rPr>
          <w:sz w:val="28"/>
          <w:szCs w:val="28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:rsidR="007C5200" w:rsidRPr="001871AB" w:rsidRDefault="007C5200" w:rsidP="001871AB">
      <w:pPr>
        <w:numPr>
          <w:ilvl w:val="0"/>
          <w:numId w:val="7"/>
        </w:num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t>«Центр развития речи»</w:t>
      </w:r>
      <w:r w:rsidRPr="001871AB">
        <w:rPr>
          <w:sz w:val="28"/>
          <w:szCs w:val="28"/>
        </w:rPr>
        <w:t xml:space="preserve"> (или логопедические уголки) обеспечен материалами для проведения коррекционной работы в вечернее время, а также для самостоятельной деятельности детей (зеркало, логопедические игры, материал для развития мелкой моторики пальцев рук и др.).</w:t>
      </w:r>
    </w:p>
    <w:p w:rsidR="007C5200" w:rsidRPr="001871AB" w:rsidRDefault="007C5200" w:rsidP="001871AB">
      <w:pPr>
        <w:numPr>
          <w:ilvl w:val="0"/>
          <w:numId w:val="7"/>
        </w:num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t>«Центр игры»</w:t>
      </w:r>
      <w:r w:rsidRPr="001871AB">
        <w:rPr>
          <w:sz w:val="28"/>
          <w:szCs w:val="28"/>
        </w:rPr>
        <w:t xml:space="preserve"> оформлен с учетом организации сюжетно-ролевых и режиссерских игр.</w:t>
      </w:r>
    </w:p>
    <w:p w:rsidR="007C5200" w:rsidRPr="001871AB" w:rsidRDefault="001871AB" w:rsidP="001871AB">
      <w:pPr>
        <w:numPr>
          <w:ilvl w:val="0"/>
          <w:numId w:val="7"/>
        </w:num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«Центр «Маленький строитель»</w:t>
      </w:r>
      <w:r w:rsidR="007C5200" w:rsidRPr="001871AB">
        <w:rPr>
          <w:sz w:val="28"/>
          <w:szCs w:val="28"/>
        </w:rPr>
        <w:t xml:space="preserve"> наполнен материалами для конструктивной деятельности детей.</w:t>
      </w:r>
    </w:p>
    <w:p w:rsidR="007C5200" w:rsidRPr="001871AB" w:rsidRDefault="007C5200" w:rsidP="001871AB">
      <w:pPr>
        <w:tabs>
          <w:tab w:val="left" w:pos="426"/>
        </w:tabs>
        <w:overflowPunct w:val="0"/>
        <w:autoSpaceDE w:val="0"/>
        <w:ind w:left="720"/>
        <w:textAlignment w:val="baseline"/>
        <w:rPr>
          <w:bCs/>
          <w:sz w:val="28"/>
          <w:szCs w:val="28"/>
        </w:rPr>
      </w:pPr>
      <w:r w:rsidRPr="001871AB">
        <w:rPr>
          <w:bCs/>
          <w:sz w:val="28"/>
          <w:szCs w:val="28"/>
        </w:rPr>
        <w:t>За истекший период силами родителей и педагогов были обновлены два центра:</w:t>
      </w:r>
    </w:p>
    <w:p w:rsidR="007C5200" w:rsidRPr="001871AB" w:rsidRDefault="007C5200" w:rsidP="001871AB">
      <w:pPr>
        <w:tabs>
          <w:tab w:val="left" w:pos="426"/>
        </w:tabs>
        <w:overflowPunct w:val="0"/>
        <w:autoSpaceDE w:val="0"/>
        <w:ind w:left="720"/>
        <w:textAlignment w:val="baseline"/>
        <w:rPr>
          <w:b/>
          <w:bCs/>
          <w:sz w:val="28"/>
          <w:szCs w:val="28"/>
        </w:rPr>
      </w:pPr>
      <w:r w:rsidRPr="001871AB">
        <w:rPr>
          <w:b/>
          <w:bCs/>
          <w:sz w:val="28"/>
          <w:szCs w:val="28"/>
        </w:rPr>
        <w:t>«Центр двигательной активности», «Центр сюжетно-ролевой игры».</w:t>
      </w:r>
    </w:p>
    <w:p w:rsidR="007C5200" w:rsidRPr="001871AB" w:rsidRDefault="007C5200" w:rsidP="007C5200">
      <w:pPr>
        <w:tabs>
          <w:tab w:val="left" w:pos="426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1871AB">
        <w:rPr>
          <w:bCs/>
          <w:sz w:val="28"/>
          <w:szCs w:val="28"/>
        </w:rPr>
        <w:t>Для организации игровой и образовательной деятельности</w:t>
      </w:r>
      <w:r w:rsidR="001871AB">
        <w:rPr>
          <w:bCs/>
          <w:sz w:val="28"/>
          <w:szCs w:val="28"/>
        </w:rPr>
        <w:t xml:space="preserve"> закуплены новые дидактические </w:t>
      </w:r>
      <w:r w:rsidRPr="001871AB">
        <w:rPr>
          <w:bCs/>
          <w:sz w:val="28"/>
          <w:szCs w:val="28"/>
        </w:rPr>
        <w:t>игры и игрушки.</w:t>
      </w:r>
    </w:p>
    <w:p w:rsidR="007C5200" w:rsidRPr="001871AB" w:rsidRDefault="007C5200" w:rsidP="007C5200">
      <w:pPr>
        <w:tabs>
          <w:tab w:val="left" w:pos="42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1871AB">
        <w:rPr>
          <w:color w:val="FF0000"/>
          <w:sz w:val="28"/>
          <w:szCs w:val="28"/>
        </w:rPr>
        <w:t xml:space="preserve">           </w:t>
      </w:r>
      <w:r w:rsidRPr="001871AB">
        <w:rPr>
          <w:sz w:val="28"/>
          <w:szCs w:val="28"/>
        </w:rPr>
        <w:t>Учебно-методическая оснащенность детского сада позволяет педагогам организовывать образовательную деятельность на достаточно высоком уровне. Детский сад располагает учебно-методической литературой для реализации ООП ДОУ по образовательным областям с целью формирования целевых ориентиров ребенка.</w:t>
      </w:r>
    </w:p>
    <w:p w:rsidR="007C5200" w:rsidRPr="001871AB" w:rsidRDefault="007C5200" w:rsidP="007C5200">
      <w:pPr>
        <w:tabs>
          <w:tab w:val="left" w:pos="426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В д</w:t>
      </w:r>
      <w:r w:rsidR="001871AB">
        <w:rPr>
          <w:sz w:val="28"/>
          <w:szCs w:val="28"/>
        </w:rPr>
        <w:t xml:space="preserve">ошкольном учреждении создается </w:t>
      </w:r>
      <w:r w:rsidRPr="001871AB">
        <w:rPr>
          <w:sz w:val="28"/>
          <w:szCs w:val="28"/>
        </w:rPr>
        <w:t>современная информационно–техническая база</w:t>
      </w:r>
      <w:r w:rsidR="001871AB">
        <w:rPr>
          <w:sz w:val="28"/>
          <w:szCs w:val="28"/>
        </w:rPr>
        <w:t xml:space="preserve"> для занятий с детьми и работы педагогов.</w:t>
      </w:r>
      <w:r w:rsidRPr="001871AB">
        <w:rPr>
          <w:sz w:val="28"/>
          <w:szCs w:val="28"/>
        </w:rPr>
        <w:t xml:space="preserve"> </w:t>
      </w:r>
    </w:p>
    <w:p w:rsidR="007C5200" w:rsidRPr="001871AB" w:rsidRDefault="00A17D0A" w:rsidP="007C5200">
      <w:pPr>
        <w:tabs>
          <w:tab w:val="left" w:pos="426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Имеется 8 компьютеров (5</w:t>
      </w:r>
      <w:r w:rsidR="007C5200" w:rsidRPr="001871AB">
        <w:rPr>
          <w:sz w:val="28"/>
          <w:szCs w:val="28"/>
        </w:rPr>
        <w:t xml:space="preserve"> выхода в интернет), 4 принтера.</w:t>
      </w:r>
    </w:p>
    <w:p w:rsidR="007C5200" w:rsidRPr="001871AB" w:rsidRDefault="007C5200" w:rsidP="007C5200">
      <w:pPr>
        <w:tabs>
          <w:tab w:val="left" w:pos="426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Связь и обмен информацией с организациями осуществляется посредством факса, электронной почты. В ДОУ имеются следующие технические средства обучения:</w:t>
      </w:r>
    </w:p>
    <w:p w:rsidR="007C5200" w:rsidRPr="001871AB" w:rsidRDefault="001871AB" w:rsidP="001871A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музыкальных центра</w:t>
      </w:r>
    </w:p>
    <w:p w:rsidR="007C5200" w:rsidRPr="001871AB" w:rsidRDefault="001871AB" w:rsidP="001871A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электрическое фортепиано</w:t>
      </w:r>
    </w:p>
    <w:p w:rsidR="007C5200" w:rsidRPr="001871AB" w:rsidRDefault="001871AB" w:rsidP="001871A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магнитофоны в каждой группе ДОУ</w:t>
      </w:r>
    </w:p>
    <w:p w:rsidR="007C5200" w:rsidRPr="001871AB" w:rsidRDefault="001871AB" w:rsidP="001871A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телевизор</w:t>
      </w:r>
    </w:p>
    <w:p w:rsidR="007C5200" w:rsidRPr="001871AB" w:rsidRDefault="007C5200" w:rsidP="001871AB">
      <w:pPr>
        <w:numPr>
          <w:ilvl w:val="0"/>
          <w:numId w:val="6"/>
        </w:numPr>
        <w:jc w:val="both"/>
        <w:rPr>
          <w:sz w:val="28"/>
          <w:szCs w:val="28"/>
        </w:rPr>
      </w:pPr>
      <w:r w:rsidRPr="001871AB">
        <w:rPr>
          <w:sz w:val="28"/>
          <w:szCs w:val="28"/>
          <w:lang w:val="en-US"/>
        </w:rPr>
        <w:t>DVD</w:t>
      </w:r>
      <w:r w:rsidR="001871AB">
        <w:rPr>
          <w:sz w:val="28"/>
          <w:szCs w:val="28"/>
        </w:rPr>
        <w:t xml:space="preserve"> проигрыватель</w:t>
      </w:r>
    </w:p>
    <w:p w:rsidR="007C5200" w:rsidRPr="001871AB" w:rsidRDefault="007C5200" w:rsidP="001871AB">
      <w:pPr>
        <w:numPr>
          <w:ilvl w:val="0"/>
          <w:numId w:val="6"/>
        </w:numPr>
        <w:jc w:val="both"/>
        <w:rPr>
          <w:sz w:val="28"/>
          <w:szCs w:val="28"/>
        </w:rPr>
      </w:pPr>
      <w:r w:rsidRPr="001871AB">
        <w:rPr>
          <w:sz w:val="28"/>
          <w:szCs w:val="28"/>
        </w:rPr>
        <w:t>усилитель-микшер</w:t>
      </w:r>
    </w:p>
    <w:p w:rsidR="007C5200" w:rsidRPr="001871AB" w:rsidRDefault="007C5200" w:rsidP="001871AB">
      <w:pPr>
        <w:numPr>
          <w:ilvl w:val="0"/>
          <w:numId w:val="6"/>
        </w:numPr>
        <w:jc w:val="both"/>
        <w:rPr>
          <w:sz w:val="28"/>
          <w:szCs w:val="28"/>
        </w:rPr>
      </w:pPr>
      <w:r w:rsidRPr="001871AB">
        <w:rPr>
          <w:sz w:val="28"/>
          <w:szCs w:val="28"/>
        </w:rPr>
        <w:t>2</w:t>
      </w:r>
      <w:r w:rsidR="001871AB">
        <w:rPr>
          <w:sz w:val="28"/>
          <w:szCs w:val="28"/>
        </w:rPr>
        <w:t xml:space="preserve"> мультимедийных проектора</w:t>
      </w:r>
      <w:r w:rsidRPr="001871AB">
        <w:rPr>
          <w:sz w:val="28"/>
          <w:szCs w:val="28"/>
        </w:rPr>
        <w:t xml:space="preserve"> </w:t>
      </w:r>
    </w:p>
    <w:p w:rsidR="001871AB" w:rsidRPr="00290ABB" w:rsidRDefault="001871AB" w:rsidP="001871A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копировальная техника</w:t>
      </w:r>
    </w:p>
    <w:tbl>
      <w:tblPr>
        <w:tblStyle w:val="a5"/>
        <w:tblW w:w="10448" w:type="dxa"/>
        <w:tblInd w:w="108" w:type="dxa"/>
        <w:tblLook w:val="04A0" w:firstRow="1" w:lastRow="0" w:firstColumn="1" w:lastColumn="0" w:noHBand="0" w:noVBand="1"/>
      </w:tblPr>
      <w:tblGrid>
        <w:gridCol w:w="4707"/>
        <w:gridCol w:w="5741"/>
      </w:tblGrid>
      <w:tr w:rsidR="00127562" w:rsidTr="00290ABB">
        <w:tc>
          <w:tcPr>
            <w:tcW w:w="4707" w:type="dxa"/>
          </w:tcPr>
          <w:p w:rsidR="00127562" w:rsidRPr="00290ABB" w:rsidRDefault="00290ABB" w:rsidP="00290A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741" w:type="dxa"/>
            <w:vAlign w:val="bottom"/>
          </w:tcPr>
          <w:p w:rsidR="00127562" w:rsidRPr="00290ABB" w:rsidRDefault="00127562" w:rsidP="00A17D0A">
            <w:pPr>
              <w:rPr>
                <w:rFonts w:eastAsia="Times New Roman"/>
                <w:b/>
                <w:sz w:val="24"/>
                <w:szCs w:val="24"/>
              </w:rPr>
            </w:pPr>
            <w:r w:rsidRPr="00127562">
              <w:rPr>
                <w:rFonts w:eastAsia="Times New Roman"/>
                <w:b/>
                <w:sz w:val="24"/>
                <w:szCs w:val="24"/>
              </w:rPr>
              <w:t>Какие факторы повлияли на качественный результат</w:t>
            </w:r>
          </w:p>
        </w:tc>
      </w:tr>
      <w:tr w:rsidR="00127562" w:rsidTr="001871AB">
        <w:tc>
          <w:tcPr>
            <w:tcW w:w="4707" w:type="dxa"/>
          </w:tcPr>
          <w:p w:rsidR="00127562" w:rsidRPr="00644D4E" w:rsidRDefault="00874B8B" w:rsidP="00A17D0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127562" w:rsidRPr="00644D4E">
              <w:rPr>
                <w:rFonts w:eastAsia="Times New Roman"/>
                <w:sz w:val="24"/>
                <w:szCs w:val="24"/>
              </w:rPr>
              <w:t>Территория детского сада</w:t>
            </w:r>
          </w:p>
          <w:p w:rsidR="00127562" w:rsidRPr="00874B8B" w:rsidRDefault="00127562" w:rsidP="00A17D0A">
            <w:pPr>
              <w:rPr>
                <w:rFonts w:eastAsia="Times New Roman"/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 xml:space="preserve">ограждена забором. </w:t>
            </w:r>
          </w:p>
          <w:p w:rsidR="00127562" w:rsidRPr="00644D4E" w:rsidRDefault="00874B8B" w:rsidP="00A17D0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127562" w:rsidRPr="00644D4E">
              <w:rPr>
                <w:rFonts w:eastAsia="Times New Roman"/>
                <w:sz w:val="24"/>
                <w:szCs w:val="24"/>
              </w:rPr>
              <w:t>Здание</w:t>
            </w:r>
            <w:r w:rsidR="00127562">
              <w:rPr>
                <w:rFonts w:eastAsia="Times New Roman"/>
                <w:sz w:val="24"/>
                <w:szCs w:val="24"/>
              </w:rPr>
              <w:t xml:space="preserve"> </w:t>
            </w:r>
            <w:r w:rsidR="00127562" w:rsidRPr="00644D4E">
              <w:rPr>
                <w:rFonts w:eastAsia="Times New Roman"/>
                <w:sz w:val="24"/>
                <w:szCs w:val="24"/>
              </w:rPr>
              <w:t>оборудовано пожарной</w:t>
            </w:r>
          </w:p>
          <w:p w:rsidR="00127562" w:rsidRPr="00644D4E" w:rsidRDefault="00127562" w:rsidP="00A17D0A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w w:val="99"/>
                <w:sz w:val="24"/>
                <w:szCs w:val="24"/>
              </w:rPr>
              <w:t>сигнализацией,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44D4E">
              <w:rPr>
                <w:rFonts w:eastAsia="Times New Roman"/>
                <w:sz w:val="24"/>
                <w:szCs w:val="24"/>
              </w:rPr>
              <w:t>идеонаблюдением</w:t>
            </w:r>
            <w:proofErr w:type="spellEnd"/>
            <w:r w:rsidRPr="00644D4E">
              <w:rPr>
                <w:rFonts w:eastAsia="Times New Roman"/>
                <w:sz w:val="24"/>
                <w:szCs w:val="24"/>
              </w:rPr>
              <w:t>,</w:t>
            </w:r>
          </w:p>
          <w:p w:rsidR="00127562" w:rsidRPr="00874B8B" w:rsidRDefault="00127562" w:rsidP="00A17D0A">
            <w:pPr>
              <w:rPr>
                <w:rFonts w:eastAsia="Times New Roman"/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тревожной кнопкой.</w:t>
            </w:r>
          </w:p>
          <w:p w:rsidR="00127562" w:rsidRPr="00644D4E" w:rsidRDefault="00874B8B" w:rsidP="00A17D0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127562" w:rsidRPr="00644D4E">
              <w:rPr>
                <w:rFonts w:eastAsia="Times New Roman"/>
                <w:sz w:val="24"/>
                <w:szCs w:val="24"/>
              </w:rPr>
              <w:t>Обеспечение условий</w:t>
            </w:r>
          </w:p>
          <w:p w:rsidR="00127562" w:rsidRPr="00874B8B" w:rsidRDefault="00401CC6" w:rsidP="00A17D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безопасности </w:t>
            </w:r>
          </w:p>
          <w:p w:rsidR="00127562" w:rsidRPr="00644D4E" w:rsidRDefault="00874B8B" w:rsidP="00A17D0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127562" w:rsidRPr="00644D4E">
              <w:rPr>
                <w:rFonts w:eastAsia="Times New Roman"/>
                <w:sz w:val="24"/>
                <w:szCs w:val="24"/>
              </w:rPr>
              <w:t>Разработан паспорт</w:t>
            </w:r>
          </w:p>
          <w:p w:rsidR="00127562" w:rsidRPr="00644D4E" w:rsidRDefault="00401CC6" w:rsidP="00A17D0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антитеррори</w:t>
            </w:r>
            <w:r w:rsidR="00127562" w:rsidRPr="00644D4E">
              <w:rPr>
                <w:rFonts w:eastAsia="Times New Roman"/>
                <w:sz w:val="24"/>
                <w:szCs w:val="24"/>
              </w:rPr>
              <w:t>стической</w:t>
            </w:r>
          </w:p>
          <w:p w:rsidR="00127562" w:rsidRDefault="00401CC6" w:rsidP="00A17D0A">
            <w:pPr>
              <w:jc w:val="both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защищенности</w:t>
            </w:r>
            <w:r w:rsidR="00127562" w:rsidRPr="00644D4E">
              <w:rPr>
                <w:rFonts w:eastAsia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741" w:type="dxa"/>
          </w:tcPr>
          <w:p w:rsidR="00127562" w:rsidRDefault="00401CC6" w:rsidP="00A17D0A">
            <w:pPr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Безопасность детей </w:t>
            </w:r>
            <w:r w:rsidR="00290ABB">
              <w:rPr>
                <w:rFonts w:eastAsia="Times New Roman"/>
                <w:sz w:val="24"/>
                <w:szCs w:val="24"/>
              </w:rPr>
              <w:t xml:space="preserve">является </w:t>
            </w:r>
            <w:r w:rsidR="00725710">
              <w:rPr>
                <w:rFonts w:eastAsia="Times New Roman"/>
                <w:sz w:val="24"/>
                <w:szCs w:val="24"/>
              </w:rPr>
              <w:t xml:space="preserve">приоритетной </w:t>
            </w:r>
            <w:proofErr w:type="gramStart"/>
            <w:r w:rsidR="00127562" w:rsidRPr="00644D4E">
              <w:rPr>
                <w:rFonts w:eastAsia="Times New Roman"/>
                <w:sz w:val="24"/>
                <w:szCs w:val="24"/>
              </w:rPr>
              <w:t>в  ходе</w:t>
            </w:r>
            <w:proofErr w:type="gramEnd"/>
            <w:r w:rsidR="00127562" w:rsidRPr="00644D4E">
              <w:rPr>
                <w:rFonts w:eastAsia="Times New Roman"/>
                <w:sz w:val="24"/>
                <w:szCs w:val="24"/>
              </w:rPr>
              <w:t xml:space="preserve">  реализации</w:t>
            </w:r>
            <w:r w:rsidR="00127562">
              <w:rPr>
                <w:rFonts w:eastAsia="Times New Roman"/>
                <w:sz w:val="24"/>
                <w:szCs w:val="24"/>
              </w:rPr>
              <w:t xml:space="preserve"> </w:t>
            </w:r>
            <w:r w:rsidR="00290ABB">
              <w:rPr>
                <w:rFonts w:eastAsia="Times New Roman"/>
                <w:sz w:val="24"/>
                <w:szCs w:val="24"/>
              </w:rPr>
              <w:t>мероприятий плана АХД</w:t>
            </w:r>
          </w:p>
        </w:tc>
      </w:tr>
      <w:tr w:rsidR="00127562" w:rsidTr="001871AB">
        <w:tc>
          <w:tcPr>
            <w:tcW w:w="4707" w:type="dxa"/>
            <w:vAlign w:val="bottom"/>
          </w:tcPr>
          <w:p w:rsidR="00127562" w:rsidRPr="00644D4E" w:rsidRDefault="00127562" w:rsidP="00A17D0A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lastRenderedPageBreak/>
              <w:t>Профилактика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44D4E">
              <w:rPr>
                <w:rFonts w:eastAsia="Times New Roman"/>
                <w:sz w:val="24"/>
                <w:szCs w:val="24"/>
              </w:rPr>
              <w:t>травматизма</w:t>
            </w:r>
          </w:p>
          <w:p w:rsidR="00127562" w:rsidRPr="00644D4E" w:rsidRDefault="00127562" w:rsidP="00A17D0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644D4E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44D4E">
              <w:rPr>
                <w:rFonts w:eastAsia="Times New Roman"/>
                <w:sz w:val="24"/>
                <w:szCs w:val="24"/>
              </w:rPr>
              <w:t>время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44D4E">
              <w:rPr>
                <w:rFonts w:eastAsia="Times New Roman"/>
                <w:sz w:val="24"/>
                <w:szCs w:val="24"/>
              </w:rPr>
              <w:t>пребывания</w:t>
            </w:r>
          </w:p>
          <w:p w:rsidR="00127562" w:rsidRPr="00644D4E" w:rsidRDefault="00127562" w:rsidP="00A17D0A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воспитанников в ДОУ</w:t>
            </w:r>
          </w:p>
        </w:tc>
        <w:tc>
          <w:tcPr>
            <w:tcW w:w="5741" w:type="dxa"/>
          </w:tcPr>
          <w:p w:rsidR="00127562" w:rsidRDefault="00127562" w:rsidP="00A17D0A">
            <w:pPr>
              <w:jc w:val="both"/>
              <w:rPr>
                <w:sz w:val="24"/>
                <w:szCs w:val="28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Строг</w:t>
            </w:r>
            <w:r w:rsidR="00290ABB">
              <w:rPr>
                <w:rFonts w:eastAsia="Times New Roman"/>
                <w:sz w:val="24"/>
                <w:szCs w:val="24"/>
              </w:rPr>
              <w:t>ое соблюдение требований СанПиН</w:t>
            </w:r>
          </w:p>
        </w:tc>
      </w:tr>
      <w:tr w:rsidR="00127562" w:rsidTr="001871AB">
        <w:tc>
          <w:tcPr>
            <w:tcW w:w="4707" w:type="dxa"/>
          </w:tcPr>
          <w:p w:rsidR="00127562" w:rsidRPr="001871AB" w:rsidRDefault="00127562" w:rsidP="00A17D0A">
            <w:pPr>
              <w:jc w:val="both"/>
              <w:rPr>
                <w:b/>
                <w:sz w:val="24"/>
                <w:szCs w:val="24"/>
              </w:rPr>
            </w:pPr>
            <w:r w:rsidRPr="001871AB">
              <w:rPr>
                <w:b/>
                <w:sz w:val="24"/>
                <w:szCs w:val="24"/>
              </w:rPr>
              <w:t>Стороны улучшения</w:t>
            </w:r>
          </w:p>
        </w:tc>
        <w:tc>
          <w:tcPr>
            <w:tcW w:w="5741" w:type="dxa"/>
            <w:vAlign w:val="bottom"/>
          </w:tcPr>
          <w:p w:rsidR="00127562" w:rsidRPr="00644D4E" w:rsidRDefault="00127562" w:rsidP="00A17D0A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b/>
                <w:bCs/>
                <w:sz w:val="24"/>
                <w:szCs w:val="24"/>
              </w:rPr>
              <w:t>Какие действия для этого необходимо</w:t>
            </w:r>
          </w:p>
          <w:p w:rsidR="00127562" w:rsidRPr="00644D4E" w:rsidRDefault="00127562" w:rsidP="00A17D0A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b/>
                <w:bCs/>
                <w:sz w:val="24"/>
                <w:szCs w:val="24"/>
              </w:rPr>
              <w:t>предпринять?</w:t>
            </w:r>
            <w:r w:rsidR="00375F0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44D4E">
              <w:rPr>
                <w:rFonts w:eastAsia="Times New Roman"/>
                <w:b/>
                <w:bCs/>
                <w:sz w:val="24"/>
                <w:szCs w:val="24"/>
              </w:rPr>
              <w:t>(управленческие решения)</w:t>
            </w:r>
          </w:p>
        </w:tc>
      </w:tr>
      <w:tr w:rsidR="00127562" w:rsidTr="001871AB">
        <w:tc>
          <w:tcPr>
            <w:tcW w:w="4707" w:type="dxa"/>
          </w:tcPr>
          <w:p w:rsidR="00127562" w:rsidRPr="00127562" w:rsidRDefault="00401CC6" w:rsidP="00A17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r w:rsidR="00127562">
              <w:rPr>
                <w:sz w:val="24"/>
                <w:szCs w:val="24"/>
              </w:rPr>
              <w:t xml:space="preserve">прогулочных </w:t>
            </w:r>
            <w:r w:rsidR="00127562" w:rsidRPr="00127562">
              <w:rPr>
                <w:sz w:val="24"/>
                <w:szCs w:val="24"/>
              </w:rPr>
              <w:t>участков</w:t>
            </w:r>
            <w:r w:rsidR="00127562">
              <w:rPr>
                <w:sz w:val="24"/>
                <w:szCs w:val="24"/>
              </w:rPr>
              <w:t xml:space="preserve"> игровыми модулями</w:t>
            </w:r>
          </w:p>
        </w:tc>
        <w:tc>
          <w:tcPr>
            <w:tcW w:w="5741" w:type="dxa"/>
            <w:vMerge w:val="restart"/>
            <w:vAlign w:val="bottom"/>
          </w:tcPr>
          <w:p w:rsidR="00127562" w:rsidRDefault="00127562" w:rsidP="00A17D0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План финансово -хозяйственной деятельности строго соблюдать, поиск спонсоров, активных родителей, активизация деятельности управляющего совета</w:t>
            </w:r>
          </w:p>
          <w:p w:rsidR="00127562" w:rsidRDefault="00127562" w:rsidP="00A17D0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7562" w:rsidRDefault="00127562" w:rsidP="00A17D0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7562" w:rsidRDefault="00127562" w:rsidP="00A17D0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7562" w:rsidRDefault="00127562" w:rsidP="00A17D0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7562" w:rsidRPr="00127562" w:rsidRDefault="00127562" w:rsidP="00A17D0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27562" w:rsidTr="001871AB">
        <w:tc>
          <w:tcPr>
            <w:tcW w:w="4707" w:type="dxa"/>
          </w:tcPr>
          <w:p w:rsidR="00127562" w:rsidRPr="00127562" w:rsidRDefault="00127562" w:rsidP="007C5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ноутбуков в группы</w:t>
            </w:r>
          </w:p>
        </w:tc>
        <w:tc>
          <w:tcPr>
            <w:tcW w:w="5741" w:type="dxa"/>
            <w:vMerge/>
            <w:vAlign w:val="bottom"/>
          </w:tcPr>
          <w:p w:rsidR="00127562" w:rsidRPr="00127562" w:rsidRDefault="00127562" w:rsidP="007C6893">
            <w:pPr>
              <w:spacing w:line="263" w:lineRule="exact"/>
              <w:ind w:left="8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27562" w:rsidTr="001871AB">
        <w:tc>
          <w:tcPr>
            <w:tcW w:w="4707" w:type="dxa"/>
          </w:tcPr>
          <w:p w:rsidR="00127562" w:rsidRDefault="00401CC6" w:rsidP="007C5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холлов 2-х зданий, </w:t>
            </w:r>
            <w:r w:rsidR="00127562">
              <w:rPr>
                <w:sz w:val="24"/>
                <w:szCs w:val="24"/>
              </w:rPr>
              <w:t>замена окон в группе «Капельки» и «Радуга», ремонт санитарных комнат здание литер Б,</w:t>
            </w:r>
          </w:p>
          <w:p w:rsidR="00127562" w:rsidRDefault="00401CC6" w:rsidP="007C5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кабинета учителя-</w:t>
            </w:r>
            <w:r w:rsidR="00127562">
              <w:rPr>
                <w:sz w:val="24"/>
                <w:szCs w:val="24"/>
              </w:rPr>
              <w:t>логопеда и педагога психолога.</w:t>
            </w:r>
          </w:p>
        </w:tc>
        <w:tc>
          <w:tcPr>
            <w:tcW w:w="5741" w:type="dxa"/>
            <w:vMerge/>
            <w:vAlign w:val="bottom"/>
          </w:tcPr>
          <w:p w:rsidR="00127562" w:rsidRPr="00127562" w:rsidRDefault="00127562" w:rsidP="007C6893">
            <w:pPr>
              <w:spacing w:line="263" w:lineRule="exact"/>
              <w:ind w:left="80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1871AB" w:rsidRPr="006E5D06" w:rsidRDefault="001871AB" w:rsidP="007C5200">
      <w:pPr>
        <w:rPr>
          <w:b/>
          <w:sz w:val="28"/>
          <w:szCs w:val="28"/>
        </w:rPr>
      </w:pPr>
    </w:p>
    <w:p w:rsidR="007C5200" w:rsidRPr="000229FE" w:rsidRDefault="00375F0E" w:rsidP="00401CC6">
      <w:pPr>
        <w:pStyle w:val="a4"/>
        <w:numPr>
          <w:ilvl w:val="0"/>
          <w:numId w:val="10"/>
        </w:numPr>
        <w:ind w:left="0"/>
        <w:rPr>
          <w:b/>
          <w:sz w:val="28"/>
          <w:szCs w:val="28"/>
        </w:rPr>
      </w:pPr>
      <w:r w:rsidRPr="000229FE">
        <w:rPr>
          <w:b/>
          <w:sz w:val="28"/>
          <w:szCs w:val="28"/>
        </w:rPr>
        <w:t>Выводы и п</w:t>
      </w:r>
      <w:r w:rsidR="007E71DC" w:rsidRPr="000229FE">
        <w:rPr>
          <w:b/>
          <w:sz w:val="28"/>
          <w:szCs w:val="28"/>
        </w:rPr>
        <w:t>ерспективы работы на 2019</w:t>
      </w:r>
      <w:r w:rsidRPr="000229FE">
        <w:rPr>
          <w:b/>
          <w:sz w:val="28"/>
          <w:szCs w:val="28"/>
        </w:rPr>
        <w:t xml:space="preserve"> год</w:t>
      </w:r>
    </w:p>
    <w:p w:rsidR="000229FE" w:rsidRPr="000229FE" w:rsidRDefault="000229FE" w:rsidP="00401CC6">
      <w:pPr>
        <w:ind w:firstLine="360"/>
        <w:rPr>
          <w:sz w:val="28"/>
          <w:szCs w:val="28"/>
        </w:rPr>
      </w:pPr>
      <w:r w:rsidRPr="000229FE">
        <w:rPr>
          <w:sz w:val="28"/>
          <w:szCs w:val="28"/>
        </w:rPr>
        <w:t>Анализ по</w:t>
      </w:r>
      <w:r w:rsidR="00401CC6">
        <w:rPr>
          <w:sz w:val="28"/>
          <w:szCs w:val="28"/>
        </w:rPr>
        <w:t>казателей указывает на то, что д</w:t>
      </w:r>
      <w:r w:rsidRPr="000229FE">
        <w:rPr>
          <w:sz w:val="28"/>
          <w:szCs w:val="28"/>
        </w:rPr>
        <w:t>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0229FE" w:rsidRDefault="000229FE" w:rsidP="00401CC6">
      <w:pPr>
        <w:widowControl w:val="0"/>
        <w:ind w:firstLine="360"/>
        <w:jc w:val="both"/>
        <w:rPr>
          <w:sz w:val="28"/>
          <w:szCs w:val="28"/>
        </w:rPr>
      </w:pPr>
      <w:r w:rsidRPr="000229FE">
        <w:rPr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229FE" w:rsidRDefault="000229FE" w:rsidP="00401CC6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транслирует свой опыт работы, активно занимается инновационной деятельностью. Ставя последующие цели на 2019 год:</w:t>
      </w:r>
    </w:p>
    <w:p w:rsidR="007E71DC" w:rsidRDefault="00401CC6" w:rsidP="00401CC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1DC" w:rsidRPr="007E71DC">
        <w:rPr>
          <w:sz w:val="28"/>
          <w:szCs w:val="28"/>
        </w:rPr>
        <w:t>Обеспечить качес</w:t>
      </w:r>
      <w:r w:rsidR="00375F0E">
        <w:rPr>
          <w:sz w:val="28"/>
          <w:szCs w:val="28"/>
        </w:rPr>
        <w:t xml:space="preserve">тво по всем процессам развития </w:t>
      </w:r>
      <w:r w:rsidR="007E71DC" w:rsidRPr="007E71DC">
        <w:rPr>
          <w:sz w:val="28"/>
          <w:szCs w:val="28"/>
        </w:rPr>
        <w:t>ДОУ.</w:t>
      </w:r>
    </w:p>
    <w:p w:rsidR="00401CC6" w:rsidRDefault="00401CC6" w:rsidP="00401CC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71DC" w:rsidRPr="007E71DC">
        <w:rPr>
          <w:sz w:val="28"/>
          <w:szCs w:val="28"/>
        </w:rPr>
        <w:t>Продолжать работу по</w:t>
      </w:r>
      <w:r w:rsidR="00375F0E">
        <w:rPr>
          <w:sz w:val="28"/>
          <w:szCs w:val="28"/>
        </w:rPr>
        <w:t xml:space="preserve"> развитию компонентов культуры </w:t>
      </w:r>
      <w:r w:rsidR="007E71DC" w:rsidRPr="007E71DC">
        <w:rPr>
          <w:sz w:val="28"/>
          <w:szCs w:val="28"/>
        </w:rPr>
        <w:t>речевого поведения педагогов.</w:t>
      </w:r>
    </w:p>
    <w:p w:rsidR="00401CC6" w:rsidRDefault="00401CC6" w:rsidP="00401CC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71DC" w:rsidRPr="007E71DC">
        <w:rPr>
          <w:sz w:val="28"/>
          <w:szCs w:val="28"/>
        </w:rPr>
        <w:t>Повысить уровень компетентности п</w:t>
      </w:r>
      <w:r w:rsidR="00375F0E">
        <w:rPr>
          <w:sz w:val="28"/>
          <w:szCs w:val="28"/>
        </w:rPr>
        <w:t>едагогов в работе с детьми с ОВЗ</w:t>
      </w:r>
      <w:r w:rsidR="006752E7">
        <w:rPr>
          <w:sz w:val="28"/>
          <w:szCs w:val="28"/>
        </w:rPr>
        <w:t>.</w:t>
      </w:r>
    </w:p>
    <w:p w:rsidR="00401CC6" w:rsidRDefault="00401CC6" w:rsidP="00401CC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71DC" w:rsidRPr="007E71DC">
        <w:rPr>
          <w:sz w:val="28"/>
          <w:szCs w:val="28"/>
        </w:rPr>
        <w:t>Улучшить материально</w:t>
      </w:r>
      <w:r w:rsidR="00375F0E">
        <w:rPr>
          <w:sz w:val="28"/>
          <w:szCs w:val="28"/>
        </w:rPr>
        <w:t xml:space="preserve"> -</w:t>
      </w:r>
      <w:r w:rsidR="007E71DC" w:rsidRPr="007E71DC">
        <w:rPr>
          <w:sz w:val="28"/>
          <w:szCs w:val="28"/>
        </w:rPr>
        <w:t xml:space="preserve"> техническую базу ДОУ.</w:t>
      </w:r>
    </w:p>
    <w:p w:rsidR="006752E7" w:rsidRPr="00401CC6" w:rsidRDefault="00401CC6" w:rsidP="00401CC6">
      <w:pPr>
        <w:pStyle w:val="a4"/>
        <w:ind w:left="0"/>
        <w:rPr>
          <w:sz w:val="28"/>
          <w:szCs w:val="28"/>
        </w:rPr>
        <w:sectPr w:rsidR="006752E7" w:rsidRPr="00401CC6">
          <w:pgSz w:w="11900" w:h="16838"/>
          <w:pgMar w:top="1135" w:right="806" w:bottom="418" w:left="900" w:header="0" w:footer="0" w:gutter="0"/>
          <w:cols w:space="720" w:equalWidth="0">
            <w:col w:w="10200"/>
          </w:cols>
        </w:sectPr>
      </w:pPr>
      <w:r>
        <w:rPr>
          <w:sz w:val="28"/>
          <w:szCs w:val="28"/>
        </w:rPr>
        <w:t>5. Организовать платные услуги</w:t>
      </w:r>
    </w:p>
    <w:p w:rsidR="00481BB3" w:rsidRPr="00644D4E" w:rsidRDefault="00874B8B">
      <w:pPr>
        <w:spacing w:line="13" w:lineRule="exac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жжжжж</w:t>
      </w:r>
      <w:proofErr w:type="spellEnd"/>
    </w:p>
    <w:sectPr w:rsidR="00481BB3" w:rsidRPr="00644D4E" w:rsidSect="00481BB3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5B" w:rsidRDefault="0071445B" w:rsidP="00874B8B">
      <w:r>
        <w:separator/>
      </w:r>
    </w:p>
  </w:endnote>
  <w:endnote w:type="continuationSeparator" w:id="0">
    <w:p w:rsidR="0071445B" w:rsidRDefault="0071445B" w:rsidP="0087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5B" w:rsidRDefault="0071445B" w:rsidP="00874B8B">
      <w:r>
        <w:separator/>
      </w:r>
    </w:p>
  </w:footnote>
  <w:footnote w:type="continuationSeparator" w:id="0">
    <w:p w:rsidR="0071445B" w:rsidRDefault="0071445B" w:rsidP="0087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732"/>
    <w:multiLevelType w:val="hybridMultilevel"/>
    <w:tmpl w:val="94108E5A"/>
    <w:lvl w:ilvl="0" w:tplc="A1F25A12">
      <w:start w:val="1"/>
      <w:numFmt w:val="bullet"/>
      <w:lvlText w:val="-"/>
      <w:lvlJc w:val="left"/>
    </w:lvl>
    <w:lvl w:ilvl="1" w:tplc="CE9250DE">
      <w:numFmt w:val="decimal"/>
      <w:lvlText w:val=""/>
      <w:lvlJc w:val="left"/>
    </w:lvl>
    <w:lvl w:ilvl="2" w:tplc="DB92F020">
      <w:numFmt w:val="decimal"/>
      <w:lvlText w:val=""/>
      <w:lvlJc w:val="left"/>
    </w:lvl>
    <w:lvl w:ilvl="3" w:tplc="B074C86C">
      <w:numFmt w:val="decimal"/>
      <w:lvlText w:val=""/>
      <w:lvlJc w:val="left"/>
    </w:lvl>
    <w:lvl w:ilvl="4" w:tplc="8430B2D0">
      <w:numFmt w:val="decimal"/>
      <w:lvlText w:val=""/>
      <w:lvlJc w:val="left"/>
    </w:lvl>
    <w:lvl w:ilvl="5" w:tplc="5524BEA2">
      <w:numFmt w:val="decimal"/>
      <w:lvlText w:val=""/>
      <w:lvlJc w:val="left"/>
    </w:lvl>
    <w:lvl w:ilvl="6" w:tplc="BD06FE12">
      <w:numFmt w:val="decimal"/>
      <w:lvlText w:val=""/>
      <w:lvlJc w:val="left"/>
    </w:lvl>
    <w:lvl w:ilvl="7" w:tplc="990C0768">
      <w:numFmt w:val="decimal"/>
      <w:lvlText w:val=""/>
      <w:lvlJc w:val="left"/>
    </w:lvl>
    <w:lvl w:ilvl="8" w:tplc="637605A0">
      <w:numFmt w:val="decimal"/>
      <w:lvlText w:val=""/>
      <w:lvlJc w:val="left"/>
    </w:lvl>
  </w:abstractNum>
  <w:abstractNum w:abstractNumId="3">
    <w:nsid w:val="00000BDB"/>
    <w:multiLevelType w:val="hybridMultilevel"/>
    <w:tmpl w:val="39284766"/>
    <w:lvl w:ilvl="0" w:tplc="A3101D1A">
      <w:start w:val="1"/>
      <w:numFmt w:val="bullet"/>
      <w:lvlText w:val="-"/>
      <w:lvlJc w:val="left"/>
    </w:lvl>
    <w:lvl w:ilvl="1" w:tplc="CA4EA568">
      <w:numFmt w:val="decimal"/>
      <w:lvlText w:val=""/>
      <w:lvlJc w:val="left"/>
    </w:lvl>
    <w:lvl w:ilvl="2" w:tplc="02C6E4A0">
      <w:numFmt w:val="decimal"/>
      <w:lvlText w:val=""/>
      <w:lvlJc w:val="left"/>
    </w:lvl>
    <w:lvl w:ilvl="3" w:tplc="58AAE288">
      <w:numFmt w:val="decimal"/>
      <w:lvlText w:val=""/>
      <w:lvlJc w:val="left"/>
    </w:lvl>
    <w:lvl w:ilvl="4" w:tplc="1D581286">
      <w:numFmt w:val="decimal"/>
      <w:lvlText w:val=""/>
      <w:lvlJc w:val="left"/>
    </w:lvl>
    <w:lvl w:ilvl="5" w:tplc="239C62B4">
      <w:numFmt w:val="decimal"/>
      <w:lvlText w:val=""/>
      <w:lvlJc w:val="left"/>
    </w:lvl>
    <w:lvl w:ilvl="6" w:tplc="EDDE0EBA">
      <w:numFmt w:val="decimal"/>
      <w:lvlText w:val=""/>
      <w:lvlJc w:val="left"/>
    </w:lvl>
    <w:lvl w:ilvl="7" w:tplc="77682E8E">
      <w:numFmt w:val="decimal"/>
      <w:lvlText w:val=""/>
      <w:lvlJc w:val="left"/>
    </w:lvl>
    <w:lvl w:ilvl="8" w:tplc="7A66212A">
      <w:numFmt w:val="decimal"/>
      <w:lvlText w:val=""/>
      <w:lvlJc w:val="left"/>
    </w:lvl>
  </w:abstractNum>
  <w:abstractNum w:abstractNumId="4">
    <w:nsid w:val="000056AE"/>
    <w:multiLevelType w:val="hybridMultilevel"/>
    <w:tmpl w:val="AACE2904"/>
    <w:lvl w:ilvl="0" w:tplc="0756CFFA">
      <w:start w:val="1"/>
      <w:numFmt w:val="decimal"/>
      <w:lvlText w:val="%1."/>
      <w:lvlJc w:val="left"/>
    </w:lvl>
    <w:lvl w:ilvl="1" w:tplc="3EA81CC0">
      <w:numFmt w:val="decimal"/>
      <w:lvlText w:val=""/>
      <w:lvlJc w:val="left"/>
    </w:lvl>
    <w:lvl w:ilvl="2" w:tplc="770EC7F2">
      <w:numFmt w:val="decimal"/>
      <w:lvlText w:val=""/>
      <w:lvlJc w:val="left"/>
    </w:lvl>
    <w:lvl w:ilvl="3" w:tplc="04EC3296">
      <w:numFmt w:val="decimal"/>
      <w:lvlText w:val=""/>
      <w:lvlJc w:val="left"/>
    </w:lvl>
    <w:lvl w:ilvl="4" w:tplc="01AEB696">
      <w:numFmt w:val="decimal"/>
      <w:lvlText w:val=""/>
      <w:lvlJc w:val="left"/>
    </w:lvl>
    <w:lvl w:ilvl="5" w:tplc="3C748268">
      <w:numFmt w:val="decimal"/>
      <w:lvlText w:val=""/>
      <w:lvlJc w:val="left"/>
    </w:lvl>
    <w:lvl w:ilvl="6" w:tplc="5EB6D5BE">
      <w:numFmt w:val="decimal"/>
      <w:lvlText w:val=""/>
      <w:lvlJc w:val="left"/>
    </w:lvl>
    <w:lvl w:ilvl="7" w:tplc="675A4ACA">
      <w:numFmt w:val="decimal"/>
      <w:lvlText w:val=""/>
      <w:lvlJc w:val="left"/>
    </w:lvl>
    <w:lvl w:ilvl="8" w:tplc="9FB46E78">
      <w:numFmt w:val="decimal"/>
      <w:lvlText w:val=""/>
      <w:lvlJc w:val="left"/>
    </w:lvl>
  </w:abstractNum>
  <w:abstractNum w:abstractNumId="5">
    <w:nsid w:val="00005F49"/>
    <w:multiLevelType w:val="hybridMultilevel"/>
    <w:tmpl w:val="FFCE0656"/>
    <w:lvl w:ilvl="0" w:tplc="7528D9A6">
      <w:start w:val="1"/>
      <w:numFmt w:val="decimal"/>
      <w:lvlText w:val="%1."/>
      <w:lvlJc w:val="left"/>
    </w:lvl>
    <w:lvl w:ilvl="1" w:tplc="505EA684">
      <w:start w:val="1"/>
      <w:numFmt w:val="bullet"/>
      <w:lvlText w:val="В"/>
      <w:lvlJc w:val="left"/>
    </w:lvl>
    <w:lvl w:ilvl="2" w:tplc="9B1645F8">
      <w:numFmt w:val="decimal"/>
      <w:lvlText w:val=""/>
      <w:lvlJc w:val="left"/>
    </w:lvl>
    <w:lvl w:ilvl="3" w:tplc="92F4077A">
      <w:numFmt w:val="decimal"/>
      <w:lvlText w:val=""/>
      <w:lvlJc w:val="left"/>
    </w:lvl>
    <w:lvl w:ilvl="4" w:tplc="417C90B0">
      <w:numFmt w:val="decimal"/>
      <w:lvlText w:val=""/>
      <w:lvlJc w:val="left"/>
    </w:lvl>
    <w:lvl w:ilvl="5" w:tplc="39282744">
      <w:numFmt w:val="decimal"/>
      <w:lvlText w:val=""/>
      <w:lvlJc w:val="left"/>
    </w:lvl>
    <w:lvl w:ilvl="6" w:tplc="A4000980">
      <w:numFmt w:val="decimal"/>
      <w:lvlText w:val=""/>
      <w:lvlJc w:val="left"/>
    </w:lvl>
    <w:lvl w:ilvl="7" w:tplc="F3E653BE">
      <w:numFmt w:val="decimal"/>
      <w:lvlText w:val=""/>
      <w:lvlJc w:val="left"/>
    </w:lvl>
    <w:lvl w:ilvl="8" w:tplc="06B6F1A6">
      <w:numFmt w:val="decimal"/>
      <w:lvlText w:val=""/>
      <w:lvlJc w:val="left"/>
    </w:lvl>
  </w:abstractNum>
  <w:abstractNum w:abstractNumId="6">
    <w:nsid w:val="15732417"/>
    <w:multiLevelType w:val="hybridMultilevel"/>
    <w:tmpl w:val="1CDA3C42"/>
    <w:lvl w:ilvl="0" w:tplc="E250C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DD3"/>
    <w:multiLevelType w:val="hybridMultilevel"/>
    <w:tmpl w:val="0290BBB0"/>
    <w:lvl w:ilvl="0" w:tplc="13E2440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9">
    <w:nsid w:val="66B86005"/>
    <w:multiLevelType w:val="hybridMultilevel"/>
    <w:tmpl w:val="741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B3"/>
    <w:rsid w:val="0000110B"/>
    <w:rsid w:val="0001643F"/>
    <w:rsid w:val="000229FE"/>
    <w:rsid w:val="0002641C"/>
    <w:rsid w:val="000D5B95"/>
    <w:rsid w:val="001225BA"/>
    <w:rsid w:val="00127562"/>
    <w:rsid w:val="00170F80"/>
    <w:rsid w:val="001871AB"/>
    <w:rsid w:val="001D7FC0"/>
    <w:rsid w:val="001E4786"/>
    <w:rsid w:val="0024374B"/>
    <w:rsid w:val="002561B7"/>
    <w:rsid w:val="0026345B"/>
    <w:rsid w:val="002831AE"/>
    <w:rsid w:val="002854B3"/>
    <w:rsid w:val="00290ABB"/>
    <w:rsid w:val="002F204C"/>
    <w:rsid w:val="00324B09"/>
    <w:rsid w:val="00343B5D"/>
    <w:rsid w:val="00367191"/>
    <w:rsid w:val="00375F0E"/>
    <w:rsid w:val="003C442D"/>
    <w:rsid w:val="003C5102"/>
    <w:rsid w:val="003D0BE5"/>
    <w:rsid w:val="003D5BB6"/>
    <w:rsid w:val="003D5F84"/>
    <w:rsid w:val="00401CC6"/>
    <w:rsid w:val="00404D07"/>
    <w:rsid w:val="004146A5"/>
    <w:rsid w:val="004731FB"/>
    <w:rsid w:val="0047435A"/>
    <w:rsid w:val="00481BB3"/>
    <w:rsid w:val="00481DBE"/>
    <w:rsid w:val="004C438C"/>
    <w:rsid w:val="004E2414"/>
    <w:rsid w:val="005011F0"/>
    <w:rsid w:val="005A5627"/>
    <w:rsid w:val="00614456"/>
    <w:rsid w:val="00631C2E"/>
    <w:rsid w:val="00644D4E"/>
    <w:rsid w:val="006752E7"/>
    <w:rsid w:val="006C7E30"/>
    <w:rsid w:val="006D5C5B"/>
    <w:rsid w:val="0070248D"/>
    <w:rsid w:val="00710553"/>
    <w:rsid w:val="0071445B"/>
    <w:rsid w:val="00725710"/>
    <w:rsid w:val="007C5200"/>
    <w:rsid w:val="007C6893"/>
    <w:rsid w:val="007E71DC"/>
    <w:rsid w:val="007E7FF7"/>
    <w:rsid w:val="008103AA"/>
    <w:rsid w:val="00874B8B"/>
    <w:rsid w:val="008C4DB3"/>
    <w:rsid w:val="008F5E05"/>
    <w:rsid w:val="009118AC"/>
    <w:rsid w:val="00987DD9"/>
    <w:rsid w:val="009A0DD9"/>
    <w:rsid w:val="009C2DF2"/>
    <w:rsid w:val="009C5776"/>
    <w:rsid w:val="009C7F57"/>
    <w:rsid w:val="009D3178"/>
    <w:rsid w:val="00A17D0A"/>
    <w:rsid w:val="00A60C3D"/>
    <w:rsid w:val="00A66FC6"/>
    <w:rsid w:val="00A77379"/>
    <w:rsid w:val="00A80166"/>
    <w:rsid w:val="00AF6792"/>
    <w:rsid w:val="00B45932"/>
    <w:rsid w:val="00B95BAC"/>
    <w:rsid w:val="00C11D1A"/>
    <w:rsid w:val="00C56F44"/>
    <w:rsid w:val="00C84583"/>
    <w:rsid w:val="00CB755E"/>
    <w:rsid w:val="00D46210"/>
    <w:rsid w:val="00D608A0"/>
    <w:rsid w:val="00D63D90"/>
    <w:rsid w:val="00D85BD1"/>
    <w:rsid w:val="00DD0151"/>
    <w:rsid w:val="00E04092"/>
    <w:rsid w:val="00F02087"/>
    <w:rsid w:val="00F156EF"/>
    <w:rsid w:val="00F85F5A"/>
    <w:rsid w:val="00FB506A"/>
    <w:rsid w:val="00FC0BBF"/>
    <w:rsid w:val="00FC5009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9EC5C-FDB5-4677-8522-18CB0A3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B3"/>
  </w:style>
  <w:style w:type="paragraph" w:styleId="3">
    <w:name w:val="heading 3"/>
    <w:basedOn w:val="a"/>
    <w:link w:val="30"/>
    <w:uiPriority w:val="9"/>
    <w:qFormat/>
    <w:rsid w:val="00C56F4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1C2E"/>
    <w:pPr>
      <w:ind w:left="720"/>
      <w:contextualSpacing/>
    </w:pPr>
  </w:style>
  <w:style w:type="table" w:styleId="a5">
    <w:name w:val="Table Grid"/>
    <w:basedOn w:val="a1"/>
    <w:uiPriority w:val="59"/>
    <w:rsid w:val="00C1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743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5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F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6F44"/>
    <w:rPr>
      <w:rFonts w:eastAsia="Times New Roman"/>
      <w:b/>
      <w:bCs/>
      <w:sz w:val="27"/>
      <w:szCs w:val="27"/>
    </w:rPr>
  </w:style>
  <w:style w:type="character" w:customStyle="1" w:styleId="newsheader">
    <w:name w:val="news_header"/>
    <w:basedOn w:val="a0"/>
    <w:rsid w:val="00C56F44"/>
  </w:style>
  <w:style w:type="paragraph" w:styleId="a9">
    <w:name w:val="header"/>
    <w:basedOn w:val="a"/>
    <w:link w:val="aa"/>
    <w:uiPriority w:val="99"/>
    <w:unhideWhenUsed/>
    <w:rsid w:val="00874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4B8B"/>
  </w:style>
  <w:style w:type="paragraph" w:styleId="ab">
    <w:name w:val="footer"/>
    <w:basedOn w:val="a"/>
    <w:link w:val="ac"/>
    <w:uiPriority w:val="99"/>
    <w:unhideWhenUsed/>
    <w:rsid w:val="00874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dou18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0A83-7050-459B-9D29-22577239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5693</Words>
  <Characters>32456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38073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2019-04-17T08:50:00Z</cp:lastPrinted>
  <dcterms:created xsi:type="dcterms:W3CDTF">2019-04-19T05:48:00Z</dcterms:created>
  <dcterms:modified xsi:type="dcterms:W3CDTF">2019-04-19T07:43:00Z</dcterms:modified>
</cp:coreProperties>
</file>