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-472"/>
        <w:tblW w:w="0" w:type="auto"/>
        <w:tblLook w:val="04A0" w:firstRow="1" w:lastRow="0" w:firstColumn="1" w:lastColumn="0" w:noHBand="0" w:noVBand="1"/>
      </w:tblPr>
      <w:tblGrid>
        <w:gridCol w:w="5094"/>
        <w:gridCol w:w="4251"/>
      </w:tblGrid>
      <w:tr w:rsidR="007523B2" w:rsidTr="007523B2">
        <w:tc>
          <w:tcPr>
            <w:tcW w:w="5094" w:type="dxa"/>
          </w:tcPr>
          <w:p w:rsidR="007523B2" w:rsidRPr="00DE3D71" w:rsidRDefault="007523B2" w:rsidP="007523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DE3D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4251" w:type="dxa"/>
          </w:tcPr>
          <w:p w:rsidR="007523B2" w:rsidRPr="00DE3D71" w:rsidRDefault="007523B2" w:rsidP="007523B2">
            <w:pPr>
              <w:tabs>
                <w:tab w:val="left" w:pos="428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                 </w:t>
            </w:r>
            <w:r w:rsidR="007E496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DE3D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УТВЕРЖДАЮ</w:t>
            </w:r>
          </w:p>
          <w:p w:rsidR="007E4963" w:rsidRDefault="007523B2" w:rsidP="007E4963">
            <w:pPr>
              <w:pStyle w:val="2"/>
              <w:tabs>
                <w:tab w:val="left" w:pos="4287"/>
              </w:tabs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</w:t>
            </w:r>
            <w:r w:rsidR="007E4963">
              <w:rPr>
                <w:b w:val="0"/>
                <w:sz w:val="24"/>
                <w:szCs w:val="24"/>
              </w:rPr>
              <w:t xml:space="preserve">Председатель Управляющего   </w:t>
            </w:r>
          </w:p>
          <w:p w:rsidR="007523B2" w:rsidRPr="00DE3D71" w:rsidRDefault="007E4963" w:rsidP="007E4963">
            <w:pPr>
              <w:pStyle w:val="2"/>
              <w:tabs>
                <w:tab w:val="left" w:pos="4287"/>
              </w:tabs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  совета</w:t>
            </w:r>
            <w:r w:rsidR="007523B2" w:rsidRPr="00DE3D71">
              <w:rPr>
                <w:b w:val="0"/>
                <w:sz w:val="24"/>
                <w:szCs w:val="24"/>
              </w:rPr>
              <w:t xml:space="preserve"> муниципального </w:t>
            </w:r>
          </w:p>
          <w:p w:rsidR="007523B2" w:rsidRPr="00DE3D71" w:rsidRDefault="007523B2" w:rsidP="007523B2">
            <w:pPr>
              <w:tabs>
                <w:tab w:val="left" w:pos="428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DE3D71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дошкольного образовательного </w:t>
            </w:r>
          </w:p>
          <w:p w:rsidR="007523B2" w:rsidRPr="00DE3D71" w:rsidRDefault="007E4963" w:rsidP="007523B2">
            <w:pPr>
              <w:tabs>
                <w:tab w:val="left" w:pos="428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учреждения «Д</w:t>
            </w:r>
            <w:r w:rsidR="007523B2" w:rsidRPr="00DE3D71">
              <w:rPr>
                <w:rFonts w:ascii="Times New Roman" w:hAnsi="Times New Roman" w:cs="Times New Roman"/>
                <w:sz w:val="24"/>
                <w:szCs w:val="24"/>
              </w:rPr>
              <w:t xml:space="preserve">етского сада </w:t>
            </w:r>
            <w:r w:rsidRPr="00DE3D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D71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523B2" w:rsidRPr="00DE3D71" w:rsidRDefault="007523B2" w:rsidP="007E49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7523B2" w:rsidRPr="00DE3D71" w:rsidRDefault="007523B2" w:rsidP="007523B2">
            <w:pPr>
              <w:tabs>
                <w:tab w:val="left" w:pos="428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DE3D71">
              <w:rPr>
                <w:rFonts w:ascii="Times New Roman" w:hAnsi="Times New Roman" w:cs="Times New Roman"/>
                <w:sz w:val="24"/>
                <w:szCs w:val="24"/>
              </w:rPr>
              <w:t xml:space="preserve">_____________ </w:t>
            </w:r>
            <w:proofErr w:type="spellStart"/>
            <w:r w:rsidR="007E4963">
              <w:rPr>
                <w:rFonts w:ascii="Times New Roman" w:hAnsi="Times New Roman" w:cs="Times New Roman"/>
                <w:sz w:val="24"/>
                <w:szCs w:val="24"/>
              </w:rPr>
              <w:t>Юртайкин</w:t>
            </w:r>
            <w:proofErr w:type="spellEnd"/>
            <w:r w:rsidR="007E4963">
              <w:rPr>
                <w:rFonts w:ascii="Times New Roman" w:hAnsi="Times New Roman" w:cs="Times New Roman"/>
                <w:sz w:val="24"/>
                <w:szCs w:val="24"/>
              </w:rPr>
              <w:t xml:space="preserve"> В.Ф.</w:t>
            </w:r>
          </w:p>
          <w:p w:rsidR="007523B2" w:rsidRPr="00DE3D71" w:rsidRDefault="007523B2" w:rsidP="007523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71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7523B2" w:rsidRPr="00DE3D71" w:rsidRDefault="007523B2" w:rsidP="007523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71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DE3D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</w:t>
            </w:r>
            <w:r w:rsidRPr="00DE3D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</w:t>
            </w:r>
            <w:r w:rsidRPr="00DE3D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</w:t>
            </w:r>
            <w:r w:rsidRPr="00DE3D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г.   </w:t>
            </w:r>
          </w:p>
        </w:tc>
      </w:tr>
    </w:tbl>
    <w:p w:rsidR="008D4568" w:rsidRPr="00DE3D71" w:rsidRDefault="008D4568" w:rsidP="00DE3D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3D71" w:rsidRDefault="00DE3D71" w:rsidP="00DE3D71"/>
    <w:p w:rsidR="00DE3D71" w:rsidRDefault="00DE3D71" w:rsidP="00DE3D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4568" w:rsidRPr="00DE3D71" w:rsidRDefault="008D4568" w:rsidP="00776A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D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О Л О Ж Е Н И Е</w:t>
      </w:r>
    </w:p>
    <w:p w:rsidR="008D4568" w:rsidRPr="00DE3D71" w:rsidRDefault="008D4568" w:rsidP="00776A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D71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добровольных п</w:t>
      </w:r>
      <w:r w:rsidR="00776A03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ожертвованиях и целевых взносах</w:t>
      </w:r>
    </w:p>
    <w:p w:rsidR="008D4568" w:rsidRPr="00DE3D71" w:rsidRDefault="007E4963" w:rsidP="00776A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МДОУ «Д</w:t>
      </w:r>
      <w:r w:rsidR="00776A03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етский сад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6A03">
        <w:rPr>
          <w:rFonts w:ascii="Times New Roman" w:eastAsia="Times New Roman" w:hAnsi="Times New Roman" w:cs="Times New Roman"/>
          <w:sz w:val="28"/>
          <w:szCs w:val="28"/>
          <w:lang w:eastAsia="ru-RU"/>
        </w:rPr>
        <w:t>182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D4568" w:rsidRPr="00DE3D71" w:rsidRDefault="008D4568" w:rsidP="00DE3D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D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8D4568" w:rsidRPr="00DE3D71" w:rsidRDefault="008D4568" w:rsidP="00F17208">
      <w:pPr>
        <w:spacing w:after="0" w:line="240" w:lineRule="auto"/>
        <w:ind w:hanging="2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D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 Общие положения</w:t>
      </w:r>
    </w:p>
    <w:p w:rsidR="008D4568" w:rsidRPr="00DE3D71" w:rsidRDefault="008D4568" w:rsidP="00DE3D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D71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Положение регулирует порядок привлечения, расходования и учета добровольных пожертвований и целевых взносов физических и юридических лиц муниципально</w:t>
      </w:r>
      <w:r w:rsidR="00776A03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до</w:t>
      </w:r>
      <w:r w:rsidRPr="00DE3D71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</w:t>
      </w:r>
      <w:r w:rsidR="00776A03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DE3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</w:t>
      </w:r>
      <w:r w:rsidR="00776A03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DE3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7E4963">
        <w:rPr>
          <w:rFonts w:ascii="Times New Roman" w:eastAsia="Times New Roman" w:hAnsi="Times New Roman" w:cs="Times New Roman"/>
          <w:sz w:val="28"/>
          <w:szCs w:val="28"/>
          <w:lang w:eastAsia="ru-RU"/>
        </w:rPr>
        <w:t>я «Д</w:t>
      </w:r>
      <w:r w:rsidRPr="00DE3D71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етск</w:t>
      </w:r>
      <w:r w:rsidR="00776A0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DE3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</w:t>
      </w:r>
      <w:r w:rsidR="007E4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DE3D7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E4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6A03">
        <w:rPr>
          <w:rFonts w:ascii="Times New Roman" w:eastAsia="Times New Roman" w:hAnsi="Times New Roman" w:cs="Times New Roman"/>
          <w:sz w:val="28"/>
          <w:szCs w:val="28"/>
          <w:lang w:eastAsia="ru-RU"/>
        </w:rPr>
        <w:t>182</w:t>
      </w:r>
      <w:r w:rsidR="007E496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E3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4963">
        <w:rPr>
          <w:rFonts w:ascii="Times New Roman" w:eastAsia="Times New Roman" w:hAnsi="Times New Roman" w:cs="Times New Roman"/>
          <w:sz w:val="28"/>
          <w:szCs w:val="28"/>
          <w:lang w:eastAsia="ru-RU"/>
        </w:rPr>
        <w:t>(МДОУ «Д</w:t>
      </w:r>
      <w:r w:rsidR="00776A03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етский сад №</w:t>
      </w:r>
      <w:r w:rsidR="007E4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6A03">
        <w:rPr>
          <w:rFonts w:ascii="Times New Roman" w:eastAsia="Times New Roman" w:hAnsi="Times New Roman" w:cs="Times New Roman"/>
          <w:sz w:val="28"/>
          <w:szCs w:val="28"/>
          <w:lang w:eastAsia="ru-RU"/>
        </w:rPr>
        <w:t>182</w:t>
      </w:r>
      <w:r w:rsidR="007E496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76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DE3D7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– Учреждение.</w:t>
      </w:r>
    </w:p>
    <w:p w:rsidR="008C22E3" w:rsidRDefault="008D4568" w:rsidP="00DE3D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Настоящее Положение разработано </w:t>
      </w:r>
      <w:r w:rsidR="008C22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следующих документов:</w:t>
      </w:r>
    </w:p>
    <w:p w:rsidR="008C22E3" w:rsidRDefault="008C22E3" w:rsidP="00DE3D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</w:t>
      </w:r>
      <w:r w:rsidR="008D4568" w:rsidRPr="00DE3D71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8D4568" w:rsidRPr="00DE3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 «Об образ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овании в Российской Федерации»;</w:t>
      </w:r>
    </w:p>
    <w:p w:rsidR="008C22E3" w:rsidRDefault="008C22E3" w:rsidP="00DE3D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8D4568" w:rsidRPr="00DE3D7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8D4568" w:rsidRPr="00DE3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 от 11.08.1995 г. №135-ФЗ «О благотворительной деятельности и 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аготворительных организациях»</w:t>
      </w:r>
      <w:r w:rsidR="00183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статья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C22E3" w:rsidRDefault="008C22E3" w:rsidP="00DE3D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Гражданский кодекс РФ;</w:t>
      </w:r>
    </w:p>
    <w:p w:rsidR="008D4568" w:rsidRPr="00DE3D71" w:rsidRDefault="008C22E3" w:rsidP="00DE3D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76A0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D4568" w:rsidRPr="00DE3D7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ставом</w:t>
      </w:r>
      <w:r w:rsidR="00DE3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4963">
        <w:rPr>
          <w:rFonts w:ascii="Times New Roman" w:eastAsia="Times New Roman" w:hAnsi="Times New Roman" w:cs="Times New Roman"/>
          <w:sz w:val="28"/>
          <w:szCs w:val="28"/>
          <w:lang w:eastAsia="ru-RU"/>
        </w:rPr>
        <w:t>МДОУ «Д</w:t>
      </w:r>
      <w:r w:rsidR="00776A03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етского сада №</w:t>
      </w:r>
      <w:r w:rsidR="007E4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6A03">
        <w:rPr>
          <w:rFonts w:ascii="Times New Roman" w:eastAsia="Times New Roman" w:hAnsi="Times New Roman" w:cs="Times New Roman"/>
          <w:sz w:val="28"/>
          <w:szCs w:val="28"/>
          <w:lang w:eastAsia="ru-RU"/>
        </w:rPr>
        <w:t>182</w:t>
      </w:r>
      <w:r w:rsidR="007E496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83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1.6.</w:t>
      </w:r>
    </w:p>
    <w:p w:rsidR="008D4568" w:rsidRPr="00DE3D71" w:rsidRDefault="008D4568" w:rsidP="00DE3D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D71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Добровольные пожертвования и целевые взносы физически</w:t>
      </w:r>
      <w:r w:rsidR="00776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и юридических лиц Учреждению </w:t>
      </w:r>
      <w:r w:rsidRPr="00DE3D71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 благотворительной деятельностью граждан и юридических лиц (в том числе иностранных граждан и (или) иностранных юридических лиц) по добровольной, бескорыстной (безвозмездной или на льготных условиях) передаче имущества, в том числе денежных средств и (или) объектов интеллектуальной собственности, бескорыстному выполнению работ, предоставлению услуг, оказанию иной поддержки.</w:t>
      </w:r>
    </w:p>
    <w:p w:rsidR="008D4568" w:rsidRPr="00DE3D71" w:rsidRDefault="008D4568" w:rsidP="00DE3D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D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D4568" w:rsidRPr="00DE3D71" w:rsidRDefault="00DE3D71" w:rsidP="00DE3D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2. </w:t>
      </w:r>
      <w:r w:rsidR="008D4568" w:rsidRPr="00DE3D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и задачи, 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орядок привлечения добровольных </w:t>
      </w:r>
      <w:r w:rsidR="008D4568" w:rsidRPr="00DE3D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пожертвований</w:t>
      </w:r>
    </w:p>
    <w:p w:rsidR="008D4568" w:rsidRPr="00DE3D71" w:rsidRDefault="008D4568" w:rsidP="00DE3D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D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D4568" w:rsidRPr="00DE3D71" w:rsidRDefault="008D4568" w:rsidP="00DE3D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D71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Благотворительная деятельность физических и юридических лиц осуществляется в целях содействия деятельности в сфере образования. Добровольные пожертвования и целевые взносы привлекаются на обеспечение выполнения уставной деятельности учреждения.</w:t>
      </w:r>
    </w:p>
    <w:p w:rsidR="008D4568" w:rsidRPr="00DE3D71" w:rsidRDefault="008D4568" w:rsidP="00DE3D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D71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Добровольные пожертвования и целевые взносы физических или юридических лиц могут привлекаться учреждением только на добровольной основе.</w:t>
      </w:r>
    </w:p>
    <w:p w:rsidR="008D4568" w:rsidRPr="00DE3D71" w:rsidRDefault="008D4568" w:rsidP="00DE3D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D71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Физические и юридические лица вправе определять цели и порядок использования своих добровольных пожертвований и целевых взносов.</w:t>
      </w:r>
    </w:p>
    <w:p w:rsidR="008D4568" w:rsidRPr="00DE3D71" w:rsidRDefault="008D4568" w:rsidP="00DE3D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D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2.4. Администрация учреждения,</w:t>
      </w:r>
      <w:r w:rsidR="00776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22E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родительская общественность</w:t>
      </w:r>
      <w:r w:rsidRPr="00DE3D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DE3D71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 обратиться как в устной, так и в</w:t>
      </w:r>
      <w:r w:rsidRPr="00DE3D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DE3D7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письменной форме к физическим и юридическим лицам с просьбой об оказании помощи</w:t>
      </w:r>
      <w:r w:rsidRPr="00DE3D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DE3D7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учреждению с указанием цели привлечения добровольных пожертвований и целевых</w:t>
      </w:r>
      <w:r w:rsidRPr="00DE3D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DE3D71">
        <w:rPr>
          <w:rFonts w:ascii="Times New Roman" w:eastAsia="Times New Roman" w:hAnsi="Times New Roman" w:cs="Times New Roman"/>
          <w:sz w:val="28"/>
          <w:szCs w:val="28"/>
          <w:lang w:eastAsia="ru-RU"/>
        </w:rPr>
        <w:t>взносов.</w:t>
      </w:r>
    </w:p>
    <w:p w:rsidR="008D4568" w:rsidRPr="00DE3D71" w:rsidRDefault="008D4568" w:rsidP="00DE3D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D71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Если цели добровольного пожертвования не обозначены, то они используются администрацией Учрежд</w:t>
      </w:r>
      <w:r w:rsidR="00776A03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по согласованию с родительским комитетом</w:t>
      </w:r>
      <w:r w:rsidRPr="00DE3D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DE3D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на:</w:t>
      </w:r>
    </w:p>
    <w:p w:rsidR="008D4568" w:rsidRPr="00DE3D71" w:rsidRDefault="008D4568" w:rsidP="00DE3D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D7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реализацию программы развития Учреждения;</w:t>
      </w:r>
    </w:p>
    <w:p w:rsidR="008D4568" w:rsidRPr="00DE3D71" w:rsidRDefault="008D4568" w:rsidP="00DE3D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D71">
        <w:rPr>
          <w:rFonts w:ascii="Times New Roman" w:eastAsia="Times New Roman" w:hAnsi="Times New Roman" w:cs="Times New Roman"/>
          <w:sz w:val="28"/>
          <w:szCs w:val="28"/>
          <w:lang w:eastAsia="ru-RU"/>
        </w:rPr>
        <w:t>- улучшения материально-технического обеспечения Учреждения;</w:t>
      </w:r>
    </w:p>
    <w:p w:rsidR="008D4568" w:rsidRPr="00DE3D71" w:rsidRDefault="008D4568" w:rsidP="00DE3D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D7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ремонтно-строительные работы в Учреждени</w:t>
      </w:r>
      <w:r w:rsidR="00776A0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E3D7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D4568" w:rsidRPr="00DE3D71" w:rsidRDefault="008D4568" w:rsidP="00DE3D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D7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организацию воспитательного и образовательного процесса;</w:t>
      </w:r>
    </w:p>
    <w:p w:rsidR="008D4568" w:rsidRPr="00DE3D71" w:rsidRDefault="008D4568" w:rsidP="00DE3D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D7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мероприятий в Учреждении;</w:t>
      </w:r>
    </w:p>
    <w:p w:rsidR="008D4568" w:rsidRPr="00DE3D71" w:rsidRDefault="008D4568" w:rsidP="00DE3D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D7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интерьеров, эстетического оформления Учреждения;</w:t>
      </w:r>
    </w:p>
    <w:p w:rsidR="008D4568" w:rsidRPr="00DE3D71" w:rsidRDefault="008D4568" w:rsidP="00DE3D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D71">
        <w:rPr>
          <w:rFonts w:ascii="Times New Roman" w:eastAsia="Times New Roman" w:hAnsi="Times New Roman" w:cs="Times New Roman"/>
          <w:sz w:val="28"/>
          <w:szCs w:val="28"/>
          <w:lang w:eastAsia="ru-RU"/>
        </w:rPr>
        <w:t>- благоустройство территории;</w:t>
      </w:r>
    </w:p>
    <w:p w:rsidR="008D4568" w:rsidRPr="00DE3D71" w:rsidRDefault="008D4568" w:rsidP="00DE3D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D7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содержание и обслуживание множительной техники;</w:t>
      </w:r>
    </w:p>
    <w:p w:rsidR="008D4568" w:rsidRPr="00DE3D71" w:rsidRDefault="008D4568" w:rsidP="00DE3D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D71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материальное стимулирование работников Учреждения;</w:t>
      </w:r>
    </w:p>
    <w:p w:rsidR="008D4568" w:rsidRPr="00DE3D71" w:rsidRDefault="008C22E3" w:rsidP="00DE3D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D4568" w:rsidRPr="00DE3D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приобретение:</w:t>
      </w:r>
    </w:p>
    <w:p w:rsidR="008D4568" w:rsidRPr="00DE3D71" w:rsidRDefault="008D4568" w:rsidP="00DE3D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D7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книг и учебно-методических пособий;</w:t>
      </w:r>
    </w:p>
    <w:p w:rsidR="008D4568" w:rsidRPr="00DE3D71" w:rsidRDefault="008D4568" w:rsidP="00DE3D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D71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технических средств обучения;</w:t>
      </w:r>
    </w:p>
    <w:p w:rsidR="008D4568" w:rsidRPr="00DE3D71" w:rsidRDefault="008D4568" w:rsidP="00DE3D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D71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мебели, инструментов и оборудования;</w:t>
      </w:r>
    </w:p>
    <w:p w:rsidR="008D4568" w:rsidRPr="00DE3D71" w:rsidRDefault="008D4568" w:rsidP="00DE3D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D7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канцтоваров и хозяйственных материалов;</w:t>
      </w:r>
    </w:p>
    <w:p w:rsidR="008D4568" w:rsidRPr="00DE3D71" w:rsidRDefault="008D4568" w:rsidP="00DE3D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D71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игровое оборудование;</w:t>
      </w:r>
    </w:p>
    <w:p w:rsidR="008D4568" w:rsidRPr="00DE3D71" w:rsidRDefault="008D4568" w:rsidP="00DE3D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D71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средств дезинфекции.</w:t>
      </w:r>
    </w:p>
    <w:p w:rsidR="008D4568" w:rsidRPr="00DE3D71" w:rsidRDefault="008D4568" w:rsidP="00DE3D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D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D4568" w:rsidRPr="00DE3D71" w:rsidRDefault="008D4568" w:rsidP="00DE3D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D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DE3D7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 </w:t>
      </w:r>
      <w:r w:rsidRPr="00DE3D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приема и учета добровольных пожертвований и целевых взносов</w:t>
      </w:r>
    </w:p>
    <w:p w:rsidR="008D4568" w:rsidRPr="00DE3D71" w:rsidRDefault="008D4568" w:rsidP="00DE3D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D71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Добровольные пожертвования и целевые взносы могут быть переданы</w:t>
      </w:r>
    </w:p>
    <w:p w:rsidR="008D4568" w:rsidRPr="00DE3D71" w:rsidRDefault="008D4568" w:rsidP="00DE3D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D7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физическими и юридическими лицами Учреждению в виде бескорыстной (безвозмездной или на льготных условиях) передачи в собственность имущества, денежных средств, объектов интеллектуальной собственности, наделения правами владения, пользования и распоряжения любыми объектами права собственности, выполнения работ, предоставления услуг.</w:t>
      </w:r>
    </w:p>
    <w:p w:rsidR="008D4568" w:rsidRPr="00DE3D71" w:rsidRDefault="008D4568" w:rsidP="00DE3D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D71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Добровольные пожертвования могут также выражаться в добровольном</w:t>
      </w:r>
    </w:p>
    <w:p w:rsidR="008D4568" w:rsidRPr="00DE3D71" w:rsidRDefault="008D4568" w:rsidP="00DE3D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безвозмездном выполнении работ и оказании услуг (добровольческая деятельность), в том числе по ремонту, уборке помещений Учреждения и </w:t>
      </w:r>
      <w:r w:rsidR="00DE3D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прилегающей к нему территории, </w:t>
      </w:r>
      <w:r w:rsidRPr="00DE3D71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кружков, секций, оформительских и других работ, оказания помощи в проведении мероприятий.</w:t>
      </w:r>
    </w:p>
    <w:p w:rsidR="008D4568" w:rsidRPr="00DE3D71" w:rsidRDefault="008D4568" w:rsidP="00DE3D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D71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Добровольные пожертвования и целевые взносы в виде денежных средств перечисляются на счет Учреждения. В платежном документе может быть указано целевое назначение взноса.</w:t>
      </w:r>
    </w:p>
    <w:p w:rsidR="008D4568" w:rsidRPr="00DE3D71" w:rsidRDefault="00F17208" w:rsidP="00DE3D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18352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D4568" w:rsidRPr="00DE3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Добровольные пожертвования и целевые взносы в виде имущества передаются по </w:t>
      </w:r>
      <w:r w:rsidR="008C22E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договору дарения (добровольного пожертвования</w:t>
      </w:r>
      <w:r w:rsidR="008D4568" w:rsidRPr="00DE3D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4568" w:rsidRPr="00DE3D71" w:rsidRDefault="008D4568" w:rsidP="00DE3D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D7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18352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E3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пожертвовании недвижимого имущества, оно поступает в муниципальную собственность. Право муниципальной собственности </w:t>
      </w:r>
      <w:r w:rsidRPr="00DE3D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подлежит государственной регистрации в порядке, предусмотренном действующим законодательством.</w:t>
      </w:r>
    </w:p>
    <w:p w:rsidR="008D4568" w:rsidRPr="00DE3D71" w:rsidRDefault="008D4568" w:rsidP="00DE3D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D7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18352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E3D71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Стоимость передаваемого имущества, вещи или имущественных прав определяются сторонами договора.</w:t>
      </w:r>
    </w:p>
    <w:p w:rsidR="008D4568" w:rsidRPr="00DE3D71" w:rsidRDefault="00B404CA" w:rsidP="00DE3D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D4568" w:rsidRPr="00DE3D71" w:rsidRDefault="008D4568" w:rsidP="00DE3D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D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  Порядок расходования добровольных пожертвований</w:t>
      </w:r>
    </w:p>
    <w:p w:rsidR="008D4568" w:rsidRPr="00DE3D71" w:rsidRDefault="008D4568" w:rsidP="00DE3D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D71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Распоряжение привлеченными добровольными пожертвованиями осуществляет Учреждения в соответствии</w:t>
      </w:r>
      <w:r w:rsidR="00B40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утвержденной сметой</w:t>
      </w:r>
      <w:r w:rsidRPr="00DE3D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4568" w:rsidRPr="00DE3D71" w:rsidRDefault="008D4568" w:rsidP="00DE3D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D71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Рас</w:t>
      </w:r>
      <w:r w:rsidR="00B404CA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ходование привлеченных средств </w:t>
      </w:r>
      <w:r w:rsidRPr="00DE3D7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Учреждением должно производиться строго в соответствии с целевым назначением добровольного пожертвования и целевого взноса, определенном физическими или юридическими лица</w:t>
      </w:r>
      <w:r w:rsidR="00B404CA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DE3D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4568" w:rsidRPr="00DE3D71" w:rsidRDefault="008D4568" w:rsidP="00DE3D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D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D4568" w:rsidRPr="00DE3D71" w:rsidRDefault="008D4568" w:rsidP="00DE3D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D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  Ответственность и обеспечение контроля расходования добровольных пожертвований</w:t>
      </w:r>
    </w:p>
    <w:p w:rsidR="008D4568" w:rsidRPr="00DE3D71" w:rsidRDefault="008D4568" w:rsidP="00DE3D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D71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8C22E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E3D71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привлечении добровольных пожертвований и целевых взносов Учреждение обязано ежегодно представлять письменные отчеты об использовании ср</w:t>
      </w:r>
      <w:r w:rsidR="00B40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едств </w:t>
      </w:r>
      <w:r w:rsidRPr="00DE3D7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родительской общественности.</w:t>
      </w:r>
    </w:p>
    <w:p w:rsidR="008D4568" w:rsidRPr="00DE3D71" w:rsidRDefault="008D4568" w:rsidP="00DE3D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D71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8C22E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E3D71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Ответственность за нецелевое использование добровольных пожертвований и це</w:t>
      </w:r>
      <w:r w:rsidR="00B404C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левых взносов несут заведующий </w:t>
      </w:r>
      <w:r w:rsidRPr="00DE3D7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ДОУ, главный бухгалтер ДОУ.</w:t>
      </w:r>
    </w:p>
    <w:p w:rsidR="008D4568" w:rsidRPr="00DE3D71" w:rsidRDefault="008D4568" w:rsidP="00DE3D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D71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8C22E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E3D71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просьбе физических и юридических лиц, осуществляющих добровольное пожертвование и целевой взнос, Учреждение предоставляет им информацию о его использовании.</w:t>
      </w:r>
    </w:p>
    <w:p w:rsidR="008C22E3" w:rsidRPr="00DE3D71" w:rsidRDefault="008D4568" w:rsidP="00DE3D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D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D4568" w:rsidRPr="00DE3D71" w:rsidRDefault="00B404CA" w:rsidP="00F17208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</w:t>
      </w:r>
      <w:r w:rsidR="008D4568" w:rsidRPr="00DE3D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   Порядок принятия положения, внесения в него изменений и дополнений</w:t>
      </w:r>
    </w:p>
    <w:p w:rsidR="008D4568" w:rsidRPr="00DE3D71" w:rsidRDefault="008D4568" w:rsidP="00DE3D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6.1.      </w:t>
      </w:r>
      <w:r w:rsidR="00B40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</w:t>
      </w:r>
      <w:r w:rsidRPr="00DE3D7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добровольных пожертвованиях и целевых взносах</w:t>
      </w:r>
    </w:p>
    <w:p w:rsidR="008D4568" w:rsidRPr="00DE3D71" w:rsidRDefault="008D4568" w:rsidP="00DE3D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D71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Учреждения, а также изменения и дополнения к нему, принимаются на заседании педагогического Совета и утверждаются приказом по Учреждению.</w:t>
      </w:r>
    </w:p>
    <w:p w:rsidR="008D4568" w:rsidRPr="00DE3D71" w:rsidRDefault="00B404CA" w:rsidP="00DE3D71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8D4568" w:rsidRPr="00DE3D71">
        <w:rPr>
          <w:rFonts w:ascii="Times New Roman" w:eastAsia="Times New Roman" w:hAnsi="Times New Roman" w:cs="Times New Roman"/>
          <w:sz w:val="28"/>
          <w:szCs w:val="28"/>
          <w:lang w:eastAsia="ru-RU"/>
        </w:rPr>
        <w:t>6.2.      Срок действия данного Положения не ограничен.</w:t>
      </w:r>
    </w:p>
    <w:p w:rsidR="008D4568" w:rsidRPr="00DE3D71" w:rsidRDefault="008D4568" w:rsidP="00DE3D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D4568" w:rsidRPr="00DE3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6B0E6D"/>
    <w:multiLevelType w:val="multilevel"/>
    <w:tmpl w:val="51606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0A2E12"/>
    <w:multiLevelType w:val="multilevel"/>
    <w:tmpl w:val="2CD08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83B"/>
    <w:rsid w:val="0018352F"/>
    <w:rsid w:val="002B7424"/>
    <w:rsid w:val="004C34DE"/>
    <w:rsid w:val="007523B2"/>
    <w:rsid w:val="00776A03"/>
    <w:rsid w:val="007E4963"/>
    <w:rsid w:val="008C22E3"/>
    <w:rsid w:val="008D4568"/>
    <w:rsid w:val="00B404CA"/>
    <w:rsid w:val="00C8683B"/>
    <w:rsid w:val="00CC03ED"/>
    <w:rsid w:val="00DE3D71"/>
    <w:rsid w:val="00E20624"/>
    <w:rsid w:val="00E24065"/>
    <w:rsid w:val="00F17208"/>
    <w:rsid w:val="00FB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E41445-D180-4EB4-A31F-401EA2784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D45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3D7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4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D4568"/>
  </w:style>
  <w:style w:type="character" w:customStyle="1" w:styleId="20">
    <w:name w:val="Заголовок 2 Знак"/>
    <w:basedOn w:val="a0"/>
    <w:link w:val="2"/>
    <w:uiPriority w:val="9"/>
    <w:rsid w:val="008D45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8D4568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DE3D7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76A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6A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4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cp:lastPrinted>2018-01-31T10:57:00Z</cp:lastPrinted>
  <dcterms:created xsi:type="dcterms:W3CDTF">2018-01-31T12:35:00Z</dcterms:created>
  <dcterms:modified xsi:type="dcterms:W3CDTF">2018-01-31T12:35:00Z</dcterms:modified>
</cp:coreProperties>
</file>