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63" w:rsidRPr="00C76363" w:rsidRDefault="00C76363" w:rsidP="00C76363">
      <w:pPr>
        <w:pStyle w:val="c13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Памятка для родителей по половой неприкосновенности несовершеннолетних</w:t>
      </w:r>
    </w:p>
    <w:p w:rsidR="00C76363" w:rsidRDefault="00C76363" w:rsidP="00C76363">
      <w:pPr>
        <w:pStyle w:val="c7"/>
        <w:shd w:val="clear" w:color="auto" w:fill="FFFFFF"/>
        <w:spacing w:before="0" w:beforeAutospacing="0" w:after="0" w:afterAutospacing="0"/>
        <w:ind w:left="426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C76363" w:rsidRPr="00C76363" w:rsidRDefault="00C76363" w:rsidP="00C76363">
      <w:pPr>
        <w:pStyle w:val="c7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Избежать насилия можно, но для этого помогите ребенку усвоить </w:t>
      </w:r>
      <w:r w:rsidRPr="00C76363">
        <w:rPr>
          <w:rStyle w:val="c6"/>
          <w:b/>
          <w:bCs/>
          <w:color w:val="000000"/>
          <w:sz w:val="28"/>
          <w:szCs w:val="28"/>
        </w:rPr>
        <w:t>«Правило пяти «нельзя».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«Правило пяти «нельзя».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Нельзя разговаривать с незнакомцами на улице и впускать их в дом.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Нельзя заходить с ними вместе в подъезд и лифт.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Нельзя садиться в чужую машину.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Нельзя задерживаться на улице одному, особенно с наступлением темноты.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Научите ребенка всегда отвечать «Нет!»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Как понять, что ребенок или подросток подвергался сексуальному насилию?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Вялость, апатия, пренебрежение к своему внешнему виду;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Отсутствие целей и планов на будущее;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Чувство мотивированной или немотивированной тревожности, страха, отчаяния;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Пессимистическая оценка своих достижений;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lastRenderedPageBreak/>
        <w:t>- Неуверенность в себе, снижение самооценки.</w:t>
      </w:r>
    </w:p>
    <w:p w:rsid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Проблемы со сном, кошмары, страх перед засыпанием.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- Головные боли, боли в желудке, соматические симптомы.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- Повышенная агрессивность и (или) высокая активность (</w:t>
      </w:r>
      <w:proofErr w:type="spellStart"/>
      <w:r w:rsidRPr="00C76363">
        <w:rPr>
          <w:rStyle w:val="c1"/>
          <w:color w:val="000000"/>
          <w:sz w:val="28"/>
          <w:szCs w:val="28"/>
        </w:rPr>
        <w:t>гиперактивность</w:t>
      </w:r>
      <w:proofErr w:type="spellEnd"/>
      <w:r w:rsidRPr="00C76363">
        <w:rPr>
          <w:rStyle w:val="c1"/>
          <w:color w:val="000000"/>
          <w:sz w:val="28"/>
          <w:szCs w:val="28"/>
        </w:rPr>
        <w:t>).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- Постоянная тревога по поводу возможной опасности или беспокойство по поводу безопасности любимых людей.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C76363">
        <w:rPr>
          <w:rStyle w:val="c1"/>
          <w:color w:val="000000"/>
          <w:sz w:val="28"/>
          <w:szCs w:val="28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(«пачкание одежды»), </w:t>
      </w:r>
      <w:proofErr w:type="spellStart"/>
      <w:r w:rsidRPr="00C76363">
        <w:rPr>
          <w:rStyle w:val="c1"/>
          <w:color w:val="000000"/>
          <w:sz w:val="28"/>
          <w:szCs w:val="28"/>
        </w:rPr>
        <w:t>энурез</w:t>
      </w:r>
      <w:proofErr w:type="spellEnd"/>
      <w:r w:rsidRPr="00C76363">
        <w:rPr>
          <w:rStyle w:val="c1"/>
          <w:color w:val="000000"/>
          <w:sz w:val="28"/>
          <w:szCs w:val="28"/>
        </w:rPr>
        <w:t>,  беременность.</w:t>
      </w:r>
      <w:proofErr w:type="gramEnd"/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- Нежелание общения и неучастие в играх и любимых занятиях.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Поддержите ребенка или подростка в трудной ситуации.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Обучайте альтернативе жестокости. Помогите детям решать проблемы и не играть в жестокие игры.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— Решайте все проблемы без жестокости, проявляя уважение к детям.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Жертвой может стать любой ребенок, однако, есть дети, которые попадают в руки насильника чаще, чем другие.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rStyle w:val="c10"/>
          <w:b/>
          <w:bCs/>
          <w:color w:val="151509"/>
          <w:sz w:val="28"/>
          <w:szCs w:val="28"/>
        </w:rPr>
        <w:t xml:space="preserve">1. </w:t>
      </w:r>
      <w:r w:rsidRPr="00C76363">
        <w:rPr>
          <w:rStyle w:val="c10"/>
          <w:b/>
          <w:bCs/>
          <w:color w:val="151509"/>
          <w:sz w:val="28"/>
          <w:szCs w:val="28"/>
        </w:rPr>
        <w:t>Как ни странно, это послушные дети.</w:t>
      </w:r>
      <w:r w:rsidRPr="00C76363">
        <w:rPr>
          <w:rStyle w:val="c11"/>
          <w:color w:val="151509"/>
          <w:sz w:val="28"/>
          <w:szCs w:val="28"/>
        </w:rPr>
        <w:t> </w:t>
      </w:r>
      <w:proofErr w:type="gramStart"/>
      <w:r w:rsidRPr="00C76363">
        <w:rPr>
          <w:rStyle w:val="c11"/>
          <w:color w:val="151509"/>
          <w:sz w:val="28"/>
          <w:szCs w:val="28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C76363">
        <w:rPr>
          <w:rStyle w:val="c11"/>
          <w:color w:val="151509"/>
          <w:sz w:val="28"/>
          <w:szCs w:val="28"/>
        </w:rPr>
        <w:t xml:space="preserve"> Таким детям педофил предлагает пойти с ним, они не могут ему отказать.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2. Доверчивые дети.</w:t>
      </w:r>
      <w:r w:rsidRPr="00C76363">
        <w:rPr>
          <w:rStyle w:val="c1"/>
          <w:color w:val="000000"/>
          <w:sz w:val="28"/>
          <w:szCs w:val="28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3. Замкнутые, заброшенные, одинокие ребята.</w:t>
      </w:r>
      <w:r w:rsidRPr="00C76363">
        <w:rPr>
          <w:rStyle w:val="c1"/>
          <w:color w:val="000000"/>
          <w:sz w:val="28"/>
          <w:szCs w:val="28"/>
        </w:rPr>
        <w:t xml:space="preserve"> Это не обязательно дети бомжей и </w:t>
      </w:r>
      <w:proofErr w:type="gramStart"/>
      <w:r w:rsidRPr="00C76363">
        <w:rPr>
          <w:rStyle w:val="c1"/>
          <w:color w:val="000000"/>
          <w:sz w:val="28"/>
          <w:szCs w:val="28"/>
        </w:rPr>
        <w:t>пьяниц</w:t>
      </w:r>
      <w:proofErr w:type="gramEnd"/>
      <w:r w:rsidRPr="00C76363">
        <w:rPr>
          <w:rStyle w:val="c1"/>
          <w:color w:val="000000"/>
          <w:sz w:val="28"/>
          <w:szCs w:val="28"/>
        </w:rPr>
        <w:t xml:space="preserve">, просто их родители заняты </w:t>
      </w:r>
      <w:proofErr w:type="spellStart"/>
      <w:r w:rsidRPr="00C76363">
        <w:rPr>
          <w:rStyle w:val="c1"/>
          <w:color w:val="000000"/>
          <w:sz w:val="28"/>
          <w:szCs w:val="28"/>
        </w:rPr>
        <w:t>зарабатыванием</w:t>
      </w:r>
      <w:proofErr w:type="spellEnd"/>
      <w:r w:rsidRPr="00C76363">
        <w:rPr>
          <w:rStyle w:val="c1"/>
          <w:color w:val="000000"/>
          <w:sz w:val="28"/>
          <w:szCs w:val="28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4. Дети, стремящиеся казаться взрослыми.</w:t>
      </w:r>
      <w:r w:rsidRPr="00C76363">
        <w:rPr>
          <w:rStyle w:val="c1"/>
          <w:color w:val="000000"/>
          <w:sz w:val="28"/>
          <w:szCs w:val="28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 xml:space="preserve">5. Подростки, родители которых </w:t>
      </w:r>
      <w:proofErr w:type="spellStart"/>
      <w:r w:rsidRPr="00C76363">
        <w:rPr>
          <w:rStyle w:val="c6"/>
          <w:b/>
          <w:bCs/>
          <w:color w:val="000000"/>
          <w:sz w:val="28"/>
          <w:szCs w:val="28"/>
        </w:rPr>
        <w:t>пуритански</w:t>
      </w:r>
      <w:proofErr w:type="spellEnd"/>
      <w:r w:rsidRPr="00C76363">
        <w:rPr>
          <w:rStyle w:val="c6"/>
          <w:b/>
          <w:bCs/>
          <w:color w:val="000000"/>
          <w:sz w:val="28"/>
          <w:szCs w:val="28"/>
        </w:rPr>
        <w:t xml:space="preserve"> настроены.</w:t>
      </w:r>
      <w:r w:rsidRPr="00C76363">
        <w:rPr>
          <w:rStyle w:val="c1"/>
          <w:color w:val="000000"/>
          <w:sz w:val="28"/>
          <w:szCs w:val="28"/>
        </w:rPr>
        <w:t> 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Вместо того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6. Дети, испытывающие интерес к «блатной» романтике.</w:t>
      </w:r>
      <w:r w:rsidRPr="00C76363">
        <w:rPr>
          <w:rStyle w:val="c1"/>
          <w:color w:val="000000"/>
          <w:sz w:val="28"/>
          <w:szCs w:val="28"/>
        </w:rPr>
        <w:t> 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Бесконечные сериалы про бандитов наводят ребенка на мысль, что настоящие мужчины - это те, которые сидят в тюрьме. Такие ребята могут сами искать себе  друзей из уголовного мира.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     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Часто дети не могут самостоятельно найти выход из сложившейся ситуации. Что же делать в случаях, когда насилие происходит в семье?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  <w:r w:rsidRPr="00C76363">
        <w:rPr>
          <w:color w:val="000000"/>
          <w:sz w:val="28"/>
          <w:szCs w:val="28"/>
        </w:rPr>
        <w:br/>
      </w:r>
      <w:r w:rsidRPr="00C76363">
        <w:rPr>
          <w:rStyle w:val="c1"/>
          <w:color w:val="000000"/>
          <w:sz w:val="28"/>
          <w:szCs w:val="28"/>
        </w:rPr>
        <w:lastRenderedPageBreak/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В разговоре с мальчиком лучше участвовать отцу, без присутствия матери.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0"/>
          <w:b/>
          <w:bCs/>
          <w:i/>
          <w:iCs/>
          <w:color w:val="000000"/>
          <w:sz w:val="28"/>
          <w:szCs w:val="28"/>
        </w:rPr>
        <w:t>Что вы можете сделать, чтоб обезопасить своих детей.</w:t>
      </w:r>
    </w:p>
    <w:p w:rsid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 xml:space="preserve">- Не оставляйте на улице маленького ребенка без присмотра. Если ваши дети школьного возраста, пусть они всегда сообщают, где и с кем проводят время.     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Запретите ребенку гулять в опасных местах, дружить с ребятами, склонными к бродяжничеству, пропуску уроков.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Объясните ребенку правила поведения, когда он остается один на улице либо дома;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 xml:space="preserve"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C76363">
        <w:rPr>
          <w:rStyle w:val="c1"/>
          <w:color w:val="000000"/>
          <w:sz w:val="28"/>
          <w:szCs w:val="28"/>
        </w:rPr>
        <w:t>достаточно участковому</w:t>
      </w:r>
      <w:proofErr w:type="gramEnd"/>
      <w:r w:rsidRPr="00C76363">
        <w:rPr>
          <w:rStyle w:val="c1"/>
          <w:color w:val="000000"/>
          <w:sz w:val="28"/>
          <w:szCs w:val="28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Предложите ребенку возвращаться с уроков, из кружков и секций в компании одноклассников, если нет возможности встречать его лично.           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76363" w:rsidRPr="00C76363" w:rsidRDefault="00C76363" w:rsidP="00C76363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lastRenderedPageBreak/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76363" w:rsidRPr="00C76363" w:rsidRDefault="00C76363" w:rsidP="00C76363">
      <w:pPr>
        <w:pStyle w:val="c7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6"/>
          <w:b/>
          <w:bCs/>
          <w:color w:val="000000"/>
          <w:sz w:val="28"/>
          <w:szCs w:val="28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76363" w:rsidRPr="00C76363" w:rsidRDefault="00C76363" w:rsidP="00C76363">
      <w:pPr>
        <w:pStyle w:val="c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C76363">
        <w:rPr>
          <w:rStyle w:val="c1"/>
          <w:color w:val="000000"/>
          <w:sz w:val="28"/>
          <w:szCs w:val="28"/>
        </w:rPr>
        <w:t> </w:t>
      </w:r>
    </w:p>
    <w:p w:rsidR="00E054F5" w:rsidRPr="00C76363" w:rsidRDefault="00E054F5" w:rsidP="00C76363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E054F5" w:rsidRPr="00C76363" w:rsidSect="00E054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758"/>
    <w:multiLevelType w:val="multilevel"/>
    <w:tmpl w:val="D6C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93A11"/>
    <w:multiLevelType w:val="multilevel"/>
    <w:tmpl w:val="B66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83754"/>
    <w:multiLevelType w:val="multilevel"/>
    <w:tmpl w:val="9270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355D9"/>
    <w:multiLevelType w:val="multilevel"/>
    <w:tmpl w:val="6E9A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571C9"/>
    <w:multiLevelType w:val="multilevel"/>
    <w:tmpl w:val="04F2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4F5"/>
    <w:rsid w:val="00036535"/>
    <w:rsid w:val="004D5D18"/>
    <w:rsid w:val="00BC4891"/>
    <w:rsid w:val="00C76363"/>
    <w:rsid w:val="00E054F5"/>
    <w:rsid w:val="00E60EE3"/>
    <w:rsid w:val="00E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F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363"/>
  </w:style>
  <w:style w:type="paragraph" w:customStyle="1" w:styleId="c7">
    <w:name w:val="c7"/>
    <w:basedOn w:val="a"/>
    <w:rsid w:val="00C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363"/>
  </w:style>
  <w:style w:type="paragraph" w:customStyle="1" w:styleId="c2">
    <w:name w:val="c2"/>
    <w:basedOn w:val="a"/>
    <w:rsid w:val="00C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363"/>
  </w:style>
  <w:style w:type="paragraph" w:customStyle="1" w:styleId="c3">
    <w:name w:val="c3"/>
    <w:basedOn w:val="a"/>
    <w:rsid w:val="00C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6363"/>
  </w:style>
  <w:style w:type="character" w:customStyle="1" w:styleId="c11">
    <w:name w:val="c11"/>
    <w:basedOn w:val="a0"/>
    <w:rsid w:val="00C7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2022-06-14T12:05:00Z</cp:lastPrinted>
  <dcterms:created xsi:type="dcterms:W3CDTF">2022-07-27T11:56:00Z</dcterms:created>
  <dcterms:modified xsi:type="dcterms:W3CDTF">2022-07-27T11:56:00Z</dcterms:modified>
</cp:coreProperties>
</file>