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739A" w14:textId="77777777" w:rsidR="00BD0FC1" w:rsidRDefault="00000000">
      <w:pPr>
        <w:pStyle w:val="1"/>
        <w:spacing w:before="62"/>
        <w:ind w:left="2813" w:right="2822"/>
      </w:pPr>
      <w:r>
        <w:t>Консультация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педагогов</w:t>
      </w:r>
    </w:p>
    <w:p w14:paraId="39FEAF51" w14:textId="77777777" w:rsidR="00BD0FC1" w:rsidRDefault="00000000">
      <w:pPr>
        <w:spacing w:before="2" w:line="368" w:lineRule="exact"/>
        <w:ind w:left="1402" w:right="1333"/>
        <w:jc w:val="center"/>
        <w:rPr>
          <w:sz w:val="32"/>
        </w:rPr>
      </w:pPr>
      <w:r>
        <w:rPr>
          <w:sz w:val="32"/>
        </w:rPr>
        <w:t>«Театрализованная</w:t>
      </w:r>
      <w:r>
        <w:rPr>
          <w:spacing w:val="-9"/>
          <w:sz w:val="32"/>
        </w:rPr>
        <w:t xml:space="preserve"> </w:t>
      </w:r>
      <w:r>
        <w:rPr>
          <w:sz w:val="32"/>
        </w:rPr>
        <w:t>игра,</w:t>
      </w:r>
    </w:p>
    <w:p w14:paraId="7A987E21" w14:textId="77777777" w:rsidR="00BD0FC1" w:rsidRDefault="00000000">
      <w:pPr>
        <w:pStyle w:val="1"/>
        <w:ind w:right="1414"/>
        <w:rPr>
          <w:b/>
        </w:rPr>
      </w:pPr>
      <w:r>
        <w:t>как</w:t>
      </w:r>
      <w:r>
        <w:rPr>
          <w:spacing w:val="-3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7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b/>
        </w:rPr>
        <w:t>»</w:t>
      </w:r>
    </w:p>
    <w:p w14:paraId="2C32B3E7" w14:textId="18EA55AE" w:rsidR="00D24F03" w:rsidRPr="00D24F03" w:rsidRDefault="00D24F03" w:rsidP="00D24F03">
      <w:pPr>
        <w:pStyle w:val="1"/>
        <w:ind w:right="1414"/>
        <w:jc w:val="right"/>
        <w:rPr>
          <w:bCs/>
        </w:rPr>
      </w:pPr>
      <w:r w:rsidRPr="00D24F03">
        <w:rPr>
          <w:bCs/>
        </w:rPr>
        <w:t>Баркова А.В.</w:t>
      </w:r>
    </w:p>
    <w:p w14:paraId="472BB1AC" w14:textId="77777777" w:rsidR="00BD0FC1" w:rsidRDefault="00BD0FC1">
      <w:pPr>
        <w:pStyle w:val="a3"/>
        <w:spacing w:before="1"/>
        <w:ind w:left="0"/>
        <w:rPr>
          <w:b/>
        </w:rPr>
      </w:pPr>
    </w:p>
    <w:p w14:paraId="724BECB9" w14:textId="77777777" w:rsidR="00BD0FC1" w:rsidRDefault="00000000">
      <w:pPr>
        <w:pStyle w:val="a3"/>
        <w:ind w:right="1084" w:firstLine="628"/>
      </w:pPr>
      <w:r>
        <w:t>Театральная игра – это исторически сложившееся общественное</w:t>
      </w:r>
      <w:r>
        <w:rPr>
          <w:spacing w:val="-67"/>
        </w:rPr>
        <w:t xml:space="preserve"> </w:t>
      </w:r>
      <w:r>
        <w:t>явление,</w:t>
      </w:r>
      <w:r>
        <w:rPr>
          <w:spacing w:val="-4"/>
        </w:rPr>
        <w:t xml:space="preserve"> </w:t>
      </w:r>
      <w:r>
        <w:t>самостоятельный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свойственный</w:t>
      </w:r>
      <w:r>
        <w:rPr>
          <w:spacing w:val="-6"/>
        </w:rPr>
        <w:t xml:space="preserve"> </w:t>
      </w:r>
      <w:r>
        <w:t>человеку.</w:t>
      </w:r>
    </w:p>
    <w:p w14:paraId="65C55BDB" w14:textId="77777777" w:rsidR="00BD0FC1" w:rsidRDefault="00000000">
      <w:pPr>
        <w:pStyle w:val="a3"/>
        <w:ind w:right="353"/>
      </w:pPr>
      <w:r>
        <w:t>Театральная деятельность в детском саду имеет свои особенности. «Это</w:t>
      </w:r>
      <w:r>
        <w:rPr>
          <w:spacing w:val="1"/>
        </w:rPr>
        <w:t xml:space="preserve"> </w:t>
      </w:r>
      <w:r>
        <w:t>волшебный край, в котором ребенок радуется, играя, а в игре он познает</w:t>
      </w:r>
      <w:r>
        <w:rPr>
          <w:spacing w:val="1"/>
        </w:rPr>
        <w:t xml:space="preserve"> </w:t>
      </w:r>
      <w:r>
        <w:t>мир».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переоценить.</w:t>
      </w:r>
    </w:p>
    <w:p w14:paraId="5F61DB11" w14:textId="77777777" w:rsidR="00BD0FC1" w:rsidRDefault="00000000">
      <w:pPr>
        <w:pStyle w:val="a3"/>
        <w:spacing w:before="1"/>
        <w:ind w:right="353" w:firstLine="698"/>
      </w:pPr>
      <w:r>
        <w:t>Театр – это средство эмоционально-эстетического воспитания детей в</w:t>
      </w:r>
      <w:r>
        <w:rPr>
          <w:spacing w:val="-67"/>
        </w:rPr>
        <w:t xml:space="preserve"> </w:t>
      </w:r>
      <w:r>
        <w:t>детском саду. Театрализованная деятельность позволяет формировать опыт</w:t>
      </w:r>
      <w:r>
        <w:rPr>
          <w:spacing w:val="-67"/>
        </w:rPr>
        <w:t xml:space="preserve"> </w:t>
      </w:r>
      <w:r>
        <w:t>социальных навыков поведения благодаря тому, что каждая сказка или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 возраста</w:t>
      </w:r>
      <w:r>
        <w:rPr>
          <w:spacing w:val="-2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имеют</w:t>
      </w:r>
    </w:p>
    <w:p w14:paraId="481DF457" w14:textId="77777777" w:rsidR="00BD0FC1" w:rsidRDefault="00000000">
      <w:pPr>
        <w:pStyle w:val="a3"/>
        <w:ind w:right="128"/>
      </w:pPr>
      <w:r>
        <w:t>нравственную направленность (доброта, смелость). Благодаря театру ребенок</w:t>
      </w:r>
      <w:r>
        <w:rPr>
          <w:spacing w:val="-67"/>
        </w:rPr>
        <w:t xml:space="preserve"> </w:t>
      </w:r>
      <w:r>
        <w:t>познает мир не только умом, но и сердцем и выражает свое собственное</w:t>
      </w:r>
      <w:r>
        <w:rPr>
          <w:spacing w:val="1"/>
        </w:rPr>
        <w:t xml:space="preserve"> </w:t>
      </w:r>
      <w:r>
        <w:t>отношение к добру и злу. Театрализованная деятельность помогает ребенку</w:t>
      </w:r>
      <w:r>
        <w:rPr>
          <w:spacing w:val="1"/>
        </w:rPr>
        <w:t xml:space="preserve"> </w:t>
      </w:r>
      <w:r>
        <w:t>преодолеть</w:t>
      </w:r>
      <w:r>
        <w:rPr>
          <w:spacing w:val="-6"/>
        </w:rPr>
        <w:t xml:space="preserve"> </w:t>
      </w:r>
      <w:r>
        <w:t>робость,</w:t>
      </w:r>
      <w:r>
        <w:rPr>
          <w:spacing w:val="-2"/>
        </w:rPr>
        <w:t xml:space="preserve"> </w:t>
      </w:r>
      <w:r>
        <w:t>неуверенность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застенчивость.</w:t>
      </w:r>
      <w:r>
        <w:rPr>
          <w:spacing w:val="-3"/>
        </w:rPr>
        <w:t xml:space="preserve"> </w:t>
      </w:r>
      <w:r>
        <w:t>Театр в</w:t>
      </w:r>
      <w:r>
        <w:rPr>
          <w:spacing w:val="-2"/>
        </w:rPr>
        <w:t xml:space="preserve"> </w:t>
      </w:r>
      <w:r>
        <w:t>детском</w:t>
      </w:r>
    </w:p>
    <w:p w14:paraId="40338D4A" w14:textId="77777777" w:rsidR="00BD0FC1" w:rsidRDefault="00000000">
      <w:pPr>
        <w:pStyle w:val="a3"/>
        <w:spacing w:line="322" w:lineRule="exact"/>
      </w:pPr>
      <w:r>
        <w:t>саду</w:t>
      </w:r>
      <w:r>
        <w:rPr>
          <w:spacing w:val="-5"/>
        </w:rPr>
        <w:t xml:space="preserve"> </w:t>
      </w:r>
      <w:r>
        <w:t>научит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прекрасное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людях,</w:t>
      </w:r>
      <w:r>
        <w:rPr>
          <w:spacing w:val="-5"/>
        </w:rPr>
        <w:t xml:space="preserve"> </w:t>
      </w:r>
      <w:r>
        <w:t>зародит</w:t>
      </w:r>
    </w:p>
    <w:p w14:paraId="14C02800" w14:textId="77777777" w:rsidR="00BD0FC1" w:rsidRDefault="00000000">
      <w:pPr>
        <w:pStyle w:val="a3"/>
        <w:ind w:right="116"/>
      </w:pPr>
      <w:r>
        <w:t>стремление самому нести в жизнь прекрасное и доброе. Таким образом, театр</w:t>
      </w:r>
      <w:r>
        <w:rPr>
          <w:spacing w:val="-67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развиваться всесторонне.</w:t>
      </w:r>
    </w:p>
    <w:p w14:paraId="2ACB52DB" w14:textId="77777777" w:rsidR="00BD0FC1" w:rsidRDefault="00000000">
      <w:pPr>
        <w:pStyle w:val="a3"/>
        <w:ind w:right="180" w:firstLine="628"/>
      </w:pPr>
      <w:r>
        <w:t>Вся жизнь детей насыщена игрой. Каждый ребенок хочет сыграть свою</w:t>
      </w:r>
      <w:r>
        <w:rPr>
          <w:spacing w:val="-67"/>
        </w:rPr>
        <w:t xml:space="preserve"> </w:t>
      </w:r>
      <w:r>
        <w:t>роль. Научить ребенка играть, брать на себя роль и действовать, вместе с тем</w:t>
      </w:r>
      <w:r>
        <w:rPr>
          <w:spacing w:val="-67"/>
        </w:rPr>
        <w:t xml:space="preserve"> </w:t>
      </w:r>
      <w:r>
        <w:t>помогая ему приобретать жизненный опыт, – все это помогает осуществить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-1"/>
        </w:rPr>
        <w:t xml:space="preserve"> </w:t>
      </w:r>
      <w:r>
        <w:t>деятельность.</w:t>
      </w:r>
    </w:p>
    <w:p w14:paraId="553660A4" w14:textId="77777777" w:rsidR="00BD0FC1" w:rsidRDefault="00000000">
      <w:pPr>
        <w:pStyle w:val="a3"/>
        <w:ind w:right="759" w:firstLine="556"/>
      </w:pPr>
      <w:r>
        <w:t>Современные дошкольные учреждения мучительно ищут новые</w:t>
      </w:r>
      <w:r>
        <w:rPr>
          <w:spacing w:val="1"/>
        </w:rPr>
        <w:t xml:space="preserve"> </w:t>
      </w:r>
      <w:r>
        <w:t>гуманистические, личностно-ориентированные подходы к образованию.</w:t>
      </w:r>
      <w:r>
        <w:rPr>
          <w:spacing w:val="-67"/>
        </w:rPr>
        <w:t xml:space="preserve"> </w:t>
      </w:r>
      <w:r>
        <w:t>Сегодня многие педагоги озабочены поиском нетрадиционных путей в</w:t>
      </w:r>
      <w:r>
        <w:rPr>
          <w:spacing w:val="1"/>
        </w:rPr>
        <w:t xml:space="preserve"> </w:t>
      </w:r>
      <w:r>
        <w:t>творческом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4"/>
        </w:rPr>
        <w:t xml:space="preserve"> </w:t>
      </w:r>
      <w:r>
        <w:t>детьми.</w:t>
      </w:r>
    </w:p>
    <w:p w14:paraId="22265F8D" w14:textId="77777777" w:rsidR="00BD0FC1" w:rsidRDefault="00000000">
      <w:pPr>
        <w:pStyle w:val="a3"/>
        <w:spacing w:before="1"/>
        <w:ind w:right="455" w:firstLine="556"/>
      </w:pPr>
      <w:r>
        <w:t>Как сделать каждое занятие с ребенком интересным и увлекательным,</w:t>
      </w:r>
      <w:r>
        <w:rPr>
          <w:spacing w:val="-67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ненавязчиво рассказать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о самом главном</w:t>
      </w:r>
      <w:r>
        <w:rPr>
          <w:spacing w:val="-2"/>
        </w:rPr>
        <w:t xml:space="preserve"> </w:t>
      </w:r>
      <w:r>
        <w:t>– о</w:t>
      </w:r>
      <w:r>
        <w:rPr>
          <w:spacing w:val="-3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и</w:t>
      </w:r>
    </w:p>
    <w:p w14:paraId="352C743F" w14:textId="77777777" w:rsidR="00BD0FC1" w:rsidRDefault="00000000">
      <w:pPr>
        <w:pStyle w:val="a3"/>
        <w:spacing w:line="321" w:lineRule="exact"/>
        <w:jc w:val="both"/>
      </w:pPr>
      <w:r>
        <w:t>многообразии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интересно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нем?</w:t>
      </w:r>
    </w:p>
    <w:p w14:paraId="05746E6E" w14:textId="77777777" w:rsidR="00BD0FC1" w:rsidRDefault="00000000">
      <w:pPr>
        <w:pStyle w:val="a3"/>
        <w:ind w:right="166"/>
        <w:jc w:val="both"/>
      </w:pPr>
      <w:r>
        <w:t>Как научить ребенка всему, что ему пригодится в этой сложной современной</w:t>
      </w:r>
      <w:r>
        <w:rPr>
          <w:spacing w:val="-67"/>
        </w:rPr>
        <w:t xml:space="preserve"> </w:t>
      </w:r>
      <w:r>
        <w:t>жизни? Как воспитать и развить основные его способности: слышать, видеть,</w:t>
      </w:r>
      <w:r>
        <w:rPr>
          <w:spacing w:val="-67"/>
        </w:rPr>
        <w:t xml:space="preserve"> </w:t>
      </w:r>
      <w:r>
        <w:t>чувствовать,</w:t>
      </w:r>
      <w:r>
        <w:rPr>
          <w:spacing w:val="-2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фантазировать</w:t>
      </w:r>
      <w:r>
        <w:rPr>
          <w:spacing w:val="-6"/>
        </w:rPr>
        <w:t xml:space="preserve"> </w:t>
      </w:r>
      <w:r>
        <w:t>и придумывать?</w:t>
      </w:r>
    </w:p>
    <w:p w14:paraId="5EBD27C2" w14:textId="77777777" w:rsidR="00BD0FC1" w:rsidRDefault="00000000">
      <w:pPr>
        <w:pStyle w:val="a3"/>
        <w:spacing w:before="1"/>
        <w:ind w:right="754" w:firstLine="628"/>
        <w:jc w:val="both"/>
      </w:pPr>
      <w:r>
        <w:t>Самым популярным и увлекательным направлением в дошкольном</w:t>
      </w:r>
      <w:r>
        <w:rPr>
          <w:spacing w:val="-67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театрализованная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</w:p>
    <w:p w14:paraId="19AB275A" w14:textId="77777777" w:rsidR="00BD0FC1" w:rsidRDefault="00000000">
      <w:pPr>
        <w:pStyle w:val="a3"/>
        <w:ind w:right="550"/>
      </w:pPr>
      <w:r>
        <w:t>педагогической привлекательности можно говорить об универсальности,</w:t>
      </w:r>
      <w:r>
        <w:rPr>
          <w:spacing w:val="1"/>
        </w:rPr>
        <w:t xml:space="preserve"> </w:t>
      </w:r>
      <w:r>
        <w:t>игровой природе и социальной направленности, а также о коррекционных</w:t>
      </w:r>
      <w:r>
        <w:rPr>
          <w:spacing w:val="-67"/>
        </w:rPr>
        <w:t xml:space="preserve"> </w:t>
      </w:r>
      <w:r>
        <w:t>возможностях театра.</w:t>
      </w:r>
    </w:p>
    <w:p w14:paraId="5611746C" w14:textId="77777777" w:rsidR="00BD0FC1" w:rsidRDefault="00000000">
      <w:pPr>
        <w:pStyle w:val="a3"/>
        <w:spacing w:line="321" w:lineRule="exact"/>
        <w:ind w:left="730"/>
      </w:pPr>
      <w:r>
        <w:t>Именно</w:t>
      </w:r>
      <w:r>
        <w:rPr>
          <w:spacing w:val="-2"/>
        </w:rPr>
        <w:t xml:space="preserve"> </w:t>
      </w:r>
      <w:r>
        <w:t>театрализованная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многие</w:t>
      </w:r>
    </w:p>
    <w:p w14:paraId="76AC2D12" w14:textId="77777777" w:rsidR="00BD0FC1" w:rsidRDefault="00000000">
      <w:pPr>
        <w:pStyle w:val="a3"/>
        <w:spacing w:before="2"/>
        <w:ind w:right="561"/>
      </w:pPr>
      <w:r>
        <w:t>педагогические задачи, касающиеся формирования выразительности речи</w:t>
      </w:r>
      <w:r>
        <w:rPr>
          <w:spacing w:val="-67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художественно-эстетического</w:t>
      </w:r>
      <w:r>
        <w:rPr>
          <w:spacing w:val="-2"/>
        </w:rPr>
        <w:t xml:space="preserve"> </w:t>
      </w:r>
      <w:r>
        <w:t>воспитания.</w:t>
      </w:r>
    </w:p>
    <w:p w14:paraId="464A0393" w14:textId="77777777" w:rsidR="00BD0FC1" w:rsidRDefault="00BD0FC1">
      <w:pPr>
        <w:sectPr w:rsidR="00BD0FC1">
          <w:type w:val="continuous"/>
          <w:pgSz w:w="11910" w:h="16840"/>
          <w:pgMar w:top="1320" w:right="740" w:bottom="280" w:left="1600" w:header="720" w:footer="720" w:gutter="0"/>
          <w:cols w:space="720"/>
        </w:sectPr>
      </w:pPr>
    </w:p>
    <w:p w14:paraId="2077F7F2" w14:textId="77777777" w:rsidR="00BD0FC1" w:rsidRDefault="00000000">
      <w:pPr>
        <w:pStyle w:val="a3"/>
        <w:spacing w:before="67"/>
        <w:ind w:right="566"/>
      </w:pPr>
      <w:r>
        <w:lastRenderedPageBreak/>
        <w:t>Участвуя в театрализованных играх, дети становятся участниками разных</w:t>
      </w:r>
      <w:r>
        <w:rPr>
          <w:spacing w:val="-67"/>
        </w:rPr>
        <w:t xml:space="preserve"> </w:t>
      </w:r>
      <w:r>
        <w:t>событий из жизни людей, животных, растений, что дает им возможность</w:t>
      </w:r>
      <w:r>
        <w:rPr>
          <w:spacing w:val="1"/>
        </w:rPr>
        <w:t xml:space="preserve"> </w:t>
      </w:r>
      <w:r>
        <w:t>глубже познать окружающий мир. Одновременно театрализованная игра</w:t>
      </w:r>
      <w:r>
        <w:rPr>
          <w:spacing w:val="1"/>
        </w:rPr>
        <w:t xml:space="preserve"> </w:t>
      </w:r>
      <w:r>
        <w:t>прививает ребенку устойчивый интерес к родной культуре, литературе,</w:t>
      </w:r>
      <w:r>
        <w:rPr>
          <w:spacing w:val="1"/>
        </w:rPr>
        <w:t xml:space="preserve"> </w:t>
      </w:r>
      <w:r>
        <w:t>театру.</w:t>
      </w:r>
    </w:p>
    <w:p w14:paraId="356FB4B7" w14:textId="77777777" w:rsidR="00BD0FC1" w:rsidRDefault="00000000">
      <w:pPr>
        <w:pStyle w:val="a3"/>
        <w:spacing w:before="1" w:line="322" w:lineRule="exact"/>
        <w:ind w:left="661"/>
      </w:pPr>
      <w:r>
        <w:t>Огромно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театрализованных</w:t>
      </w:r>
      <w:r>
        <w:rPr>
          <w:spacing w:val="-1"/>
        </w:rPr>
        <w:t xml:space="preserve"> </w:t>
      </w:r>
      <w:r>
        <w:t>игр.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</w:p>
    <w:p w14:paraId="197493FE" w14:textId="77777777" w:rsidR="00BD0FC1" w:rsidRDefault="00000000">
      <w:pPr>
        <w:pStyle w:val="a3"/>
        <w:spacing w:line="242" w:lineRule="auto"/>
        <w:ind w:right="416"/>
      </w:pPr>
      <w:r>
        <w:t>формируется уважительное отношение друг к другу. Они познают радость,</w:t>
      </w:r>
      <w:r>
        <w:rPr>
          <w:spacing w:val="-67"/>
        </w:rPr>
        <w:t xml:space="preserve"> </w:t>
      </w:r>
      <w:r>
        <w:t>связанную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преодолением</w:t>
      </w:r>
      <w:r>
        <w:rPr>
          <w:spacing w:val="-2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неуверенности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себе.</w:t>
      </w:r>
    </w:p>
    <w:p w14:paraId="285E4400" w14:textId="77777777" w:rsidR="00BD0FC1" w:rsidRDefault="00000000">
      <w:pPr>
        <w:pStyle w:val="a3"/>
        <w:spacing w:line="317" w:lineRule="exact"/>
      </w:pPr>
      <w:r>
        <w:t>Увлеченность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игрой,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комфорт,</w:t>
      </w:r>
    </w:p>
    <w:p w14:paraId="43638DD7" w14:textId="77777777" w:rsidR="00BD0FC1" w:rsidRDefault="00000000">
      <w:pPr>
        <w:pStyle w:val="a3"/>
        <w:ind w:right="258"/>
      </w:pPr>
      <w:r>
        <w:t>раскованность, легкое, не авторитарное общение взрослого и ребенка, почти</w:t>
      </w:r>
      <w:r>
        <w:rPr>
          <w:spacing w:val="-67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пропадающий</w:t>
      </w:r>
      <w:r>
        <w:rPr>
          <w:spacing w:val="-3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умею»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удивляет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привлекает.</w:t>
      </w:r>
    </w:p>
    <w:p w14:paraId="5D4542C7" w14:textId="77777777" w:rsidR="00BD0FC1" w:rsidRDefault="00000000">
      <w:pPr>
        <w:pStyle w:val="a3"/>
        <w:ind w:right="627" w:firstLine="559"/>
      </w:pPr>
      <w:r>
        <w:t>Очевидно, что театрализованная деятельность учит детей быть</w:t>
      </w:r>
      <w:r>
        <w:rPr>
          <w:spacing w:val="1"/>
        </w:rPr>
        <w:t xml:space="preserve"> </w:t>
      </w:r>
      <w:r>
        <w:t>творческими личностями, способными к восприятию новизны, умению</w:t>
      </w:r>
      <w:r>
        <w:rPr>
          <w:spacing w:val="1"/>
        </w:rPr>
        <w:t xml:space="preserve"> </w:t>
      </w:r>
      <w:r>
        <w:t>импровизировать. Нашему обществу необходим человек такого качества,</w:t>
      </w:r>
      <w:r>
        <w:rPr>
          <w:spacing w:val="-67"/>
        </w:rPr>
        <w:t xml:space="preserve"> </w:t>
      </w:r>
      <w:r>
        <w:t>который бы смело, мог входить в современную ситуацию, умел владеть</w:t>
      </w:r>
      <w:r>
        <w:rPr>
          <w:spacing w:val="1"/>
        </w:rPr>
        <w:t xml:space="preserve"> </w:t>
      </w:r>
      <w:r>
        <w:t>проблемой творчески, без предварительной подготовки, имел мужество</w:t>
      </w:r>
      <w:r>
        <w:rPr>
          <w:spacing w:val="1"/>
        </w:rPr>
        <w:t xml:space="preserve"> </w:t>
      </w:r>
      <w:r>
        <w:t>пробовать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ошибаться,</w:t>
      </w:r>
      <w:r>
        <w:rPr>
          <w:spacing w:val="-1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будет найдено верное</w:t>
      </w:r>
      <w:r>
        <w:rPr>
          <w:spacing w:val="-1"/>
        </w:rPr>
        <w:t xml:space="preserve"> </w:t>
      </w:r>
      <w:r>
        <w:t>решение.</w:t>
      </w:r>
    </w:p>
    <w:p w14:paraId="451FA5AF" w14:textId="77777777" w:rsidR="00BD0FC1" w:rsidRDefault="00000000">
      <w:pPr>
        <w:spacing w:line="322" w:lineRule="exact"/>
        <w:ind w:left="102"/>
        <w:rPr>
          <w:i/>
          <w:sz w:val="28"/>
        </w:rPr>
      </w:pPr>
      <w:r>
        <w:rPr>
          <w:i/>
          <w:sz w:val="28"/>
          <w:u w:val="single"/>
        </w:rPr>
        <w:t>Задачи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образовательным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областям:</w:t>
      </w:r>
    </w:p>
    <w:p w14:paraId="6A23F8CC" w14:textId="77777777" w:rsidR="00BD0FC1" w:rsidRDefault="00000000">
      <w:pPr>
        <w:pStyle w:val="a3"/>
        <w:ind w:right="278"/>
      </w:pPr>
      <w:r>
        <w:rPr>
          <w:i/>
        </w:rPr>
        <w:t>Познавательное развитие</w:t>
      </w:r>
      <w:r>
        <w:t>: приобщать детей к искусству театра, вовлекать в</w:t>
      </w:r>
      <w:r>
        <w:rPr>
          <w:spacing w:val="-67"/>
        </w:rPr>
        <w:t xml:space="preserve"> </w:t>
      </w:r>
      <w:r>
        <w:t>игры по сюжетам знакомых сказок, рассказов. Развивать интерес детей 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творческой</w:t>
      </w:r>
    </w:p>
    <w:p w14:paraId="010C9C3B" w14:textId="77777777" w:rsidR="00BD0FC1" w:rsidRDefault="00000000">
      <w:pPr>
        <w:pStyle w:val="a3"/>
        <w:spacing w:before="1"/>
        <w:ind w:right="1239"/>
      </w:pPr>
      <w:r>
        <w:t>самостоятельности, формировать умение действовать в театральном</w:t>
      </w:r>
      <w:r>
        <w:rPr>
          <w:spacing w:val="-67"/>
        </w:rPr>
        <w:t xml:space="preserve"> </w:t>
      </w:r>
      <w:r>
        <w:t>коллективе.</w:t>
      </w:r>
    </w:p>
    <w:p w14:paraId="5BD2290C" w14:textId="77777777" w:rsidR="00BD0FC1" w:rsidRDefault="00000000">
      <w:pPr>
        <w:pStyle w:val="a3"/>
        <w:ind w:right="224"/>
      </w:pPr>
      <w:r>
        <w:rPr>
          <w:i/>
        </w:rPr>
        <w:t>Социально – коммуникативное</w:t>
      </w:r>
      <w:r>
        <w:t>: побуждать взаимодействию с партнерами на</w:t>
      </w:r>
      <w:r>
        <w:rPr>
          <w:spacing w:val="-67"/>
        </w:rPr>
        <w:t xml:space="preserve"> </w:t>
      </w:r>
      <w:r>
        <w:t>сцене,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отчетливое</w:t>
      </w:r>
      <w:r>
        <w:rPr>
          <w:spacing w:val="-4"/>
        </w:rPr>
        <w:t xml:space="preserve"> </w:t>
      </w:r>
      <w:r>
        <w:t>произношение,</w:t>
      </w:r>
      <w:r>
        <w:rPr>
          <w:spacing w:val="-2"/>
        </w:rPr>
        <w:t xml:space="preserve"> </w:t>
      </w:r>
      <w:r>
        <w:t>согласованность</w:t>
      </w:r>
      <w:r>
        <w:rPr>
          <w:spacing w:val="-2"/>
        </w:rPr>
        <w:t xml:space="preserve"> </w:t>
      </w:r>
      <w:r>
        <w:t>диалога</w:t>
      </w:r>
    </w:p>
    <w:p w14:paraId="287D923F" w14:textId="77777777" w:rsidR="00BD0FC1" w:rsidRDefault="00000000">
      <w:pPr>
        <w:pStyle w:val="a3"/>
        <w:spacing w:line="322" w:lineRule="exact"/>
      </w:pPr>
      <w:r>
        <w:t>персонажей</w:t>
      </w:r>
    </w:p>
    <w:p w14:paraId="74603481" w14:textId="77777777" w:rsidR="00BD0FC1" w:rsidRDefault="00000000">
      <w:pPr>
        <w:pStyle w:val="a3"/>
        <w:spacing w:before="1"/>
        <w:ind w:right="94"/>
      </w:pPr>
      <w:r>
        <w:rPr>
          <w:i/>
        </w:rPr>
        <w:t>Художественно – эстетическое развитие</w:t>
      </w:r>
      <w:r>
        <w:t>: формировать умение разыгрывать</w:t>
      </w:r>
      <w:r>
        <w:rPr>
          <w:spacing w:val="-67"/>
        </w:rPr>
        <w:t xml:space="preserve"> </w:t>
      </w:r>
      <w:r>
        <w:t>несложные представления, входить в роль, использовать для воплощения</w:t>
      </w:r>
      <w:r>
        <w:rPr>
          <w:spacing w:val="1"/>
        </w:rPr>
        <w:t xml:space="preserve"> </w:t>
      </w:r>
      <w:r>
        <w:t>образа выразительные средства: интонацию, мимику, жест, развитие</w:t>
      </w:r>
      <w:r>
        <w:rPr>
          <w:spacing w:val="1"/>
        </w:rPr>
        <w:t xml:space="preserve"> </w:t>
      </w:r>
      <w:r>
        <w:t>эстетического вкуса в</w:t>
      </w:r>
      <w:r>
        <w:rPr>
          <w:spacing w:val="-1"/>
        </w:rPr>
        <w:t xml:space="preserve"> </w:t>
      </w:r>
      <w:r>
        <w:t>передаче образа.</w:t>
      </w:r>
    </w:p>
    <w:p w14:paraId="29CB2CDB" w14:textId="77777777" w:rsidR="00BD0FC1" w:rsidRDefault="00000000">
      <w:pPr>
        <w:pStyle w:val="a3"/>
        <w:ind w:right="603"/>
        <w:rPr>
          <w:i/>
        </w:rPr>
      </w:pPr>
      <w:r>
        <w:rPr>
          <w:i/>
        </w:rPr>
        <w:t>Физическое развитие</w:t>
      </w:r>
      <w:r>
        <w:t>: продолжать закреплять умение выразительно и</w:t>
      </w:r>
      <w:r>
        <w:rPr>
          <w:spacing w:val="1"/>
        </w:rPr>
        <w:t xml:space="preserve"> </w:t>
      </w:r>
      <w:r>
        <w:t>ритмично двигаться в соответствии с разнообразным характером музыки.</w:t>
      </w:r>
      <w:r>
        <w:rPr>
          <w:spacing w:val="-67"/>
        </w:rPr>
        <w:t xml:space="preserve"> </w:t>
      </w:r>
      <w:r>
        <w:rPr>
          <w:i/>
          <w:u w:val="single"/>
        </w:rPr>
        <w:t>Задачи:</w:t>
      </w:r>
    </w:p>
    <w:p w14:paraId="728487ED" w14:textId="77777777" w:rsidR="00BD0FC1" w:rsidRDefault="00000000">
      <w:pPr>
        <w:pStyle w:val="a4"/>
        <w:numPr>
          <w:ilvl w:val="0"/>
          <w:numId w:val="3"/>
        </w:numPr>
        <w:tabs>
          <w:tab w:val="left" w:pos="266"/>
        </w:tabs>
        <w:ind w:right="422" w:firstLine="0"/>
        <w:rPr>
          <w:sz w:val="28"/>
        </w:rPr>
      </w:pPr>
      <w:r>
        <w:rPr>
          <w:sz w:val="28"/>
        </w:rPr>
        <w:t>создавать условия для развития творческой активности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 деятельности (свободно и раскрепощенно держаться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</w:p>
    <w:p w14:paraId="615F7C0B" w14:textId="77777777" w:rsidR="00BD0FC1" w:rsidRDefault="00000000">
      <w:pPr>
        <w:pStyle w:val="a3"/>
      </w:pPr>
      <w:r>
        <w:t>главных ролей застенчивым детям, включение в спектакли детей с речевыми</w:t>
      </w:r>
      <w:r>
        <w:rPr>
          <w:spacing w:val="1"/>
        </w:rPr>
        <w:t xml:space="preserve"> </w:t>
      </w:r>
      <w:r>
        <w:t>трудностями,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участия 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спектаклях);</w:t>
      </w:r>
    </w:p>
    <w:p w14:paraId="27269008" w14:textId="77777777" w:rsidR="00BD0FC1" w:rsidRDefault="00000000">
      <w:pPr>
        <w:pStyle w:val="a4"/>
        <w:numPr>
          <w:ilvl w:val="0"/>
          <w:numId w:val="3"/>
        </w:numPr>
        <w:tabs>
          <w:tab w:val="left" w:pos="266"/>
        </w:tabs>
        <w:spacing w:line="242" w:lineRule="auto"/>
        <w:ind w:right="1450" w:firstLine="0"/>
        <w:rPr>
          <w:sz w:val="28"/>
        </w:rPr>
      </w:pPr>
      <w:r>
        <w:rPr>
          <w:sz w:val="28"/>
        </w:rPr>
        <w:t>побуждать к импровизации средствами мимики, пантомимы,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интонаций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характерных</w:t>
      </w:r>
    </w:p>
    <w:p w14:paraId="0D705B2D" w14:textId="77777777" w:rsidR="00BD0FC1" w:rsidRDefault="00000000">
      <w:pPr>
        <w:pStyle w:val="a3"/>
        <w:ind w:right="428"/>
      </w:pPr>
      <w:r>
        <w:t>особенностей персонажей, своих эмоциональных состояний, переживаний;</w:t>
      </w:r>
      <w:r>
        <w:rPr>
          <w:spacing w:val="-67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сюжетов</w:t>
      </w:r>
      <w:r>
        <w:rPr>
          <w:spacing w:val="-4"/>
        </w:rPr>
        <w:t xml:space="preserve"> </w:t>
      </w:r>
      <w:r>
        <w:t>драматизации,</w:t>
      </w:r>
      <w:r>
        <w:rPr>
          <w:spacing w:val="-3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атрибутов,</w:t>
      </w:r>
      <w:r>
        <w:rPr>
          <w:spacing w:val="-3"/>
        </w:rPr>
        <w:t xml:space="preserve"> </w:t>
      </w:r>
      <w:r>
        <w:t>костюмов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театров);</w:t>
      </w:r>
    </w:p>
    <w:p w14:paraId="2A667FC7" w14:textId="77777777" w:rsidR="00BD0FC1" w:rsidRDefault="00000000">
      <w:pPr>
        <w:pStyle w:val="a4"/>
        <w:numPr>
          <w:ilvl w:val="0"/>
          <w:numId w:val="3"/>
        </w:numPr>
        <w:tabs>
          <w:tab w:val="left" w:pos="266"/>
        </w:tabs>
        <w:ind w:right="149" w:firstLine="0"/>
        <w:rPr>
          <w:sz w:val="28"/>
        </w:rPr>
      </w:pPr>
      <w:r>
        <w:rPr>
          <w:sz w:val="28"/>
        </w:rPr>
        <w:t>приобщать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5"/>
          <w:sz w:val="28"/>
        </w:rPr>
        <w:t xml:space="preserve"> </w:t>
      </w:r>
      <w:r>
        <w:rPr>
          <w:sz w:val="28"/>
        </w:rPr>
        <w:t>(знакомить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5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с видами кукольных театров (</w:t>
      </w:r>
      <w:proofErr w:type="gramStart"/>
      <w:r>
        <w:rPr>
          <w:sz w:val="28"/>
        </w:rPr>
        <w:t>би-ба-</w:t>
      </w:r>
      <w:proofErr w:type="spellStart"/>
      <w:r>
        <w:rPr>
          <w:sz w:val="28"/>
        </w:rPr>
        <w:t>бо</w:t>
      </w:r>
      <w:proofErr w:type="spellEnd"/>
      <w:proofErr w:type="gramEnd"/>
      <w:r>
        <w:rPr>
          <w:sz w:val="28"/>
        </w:rPr>
        <w:t>, настольным, теневым, пальчиковым и</w:t>
      </w:r>
      <w:r>
        <w:rPr>
          <w:spacing w:val="-67"/>
          <w:sz w:val="28"/>
        </w:rPr>
        <w:t xml:space="preserve"> </w:t>
      </w:r>
      <w:r>
        <w:rPr>
          <w:sz w:val="28"/>
        </w:rPr>
        <w:t>др.,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театральными жанрами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пр.);</w:t>
      </w:r>
    </w:p>
    <w:p w14:paraId="3940B223" w14:textId="77777777" w:rsidR="00BD0FC1" w:rsidRDefault="00BD0FC1">
      <w:pPr>
        <w:rPr>
          <w:sz w:val="28"/>
        </w:rPr>
        <w:sectPr w:rsidR="00BD0FC1">
          <w:pgSz w:w="11910" w:h="16840"/>
          <w:pgMar w:top="1040" w:right="740" w:bottom="280" w:left="1600" w:header="720" w:footer="720" w:gutter="0"/>
          <w:cols w:space="720"/>
        </w:sectPr>
      </w:pPr>
    </w:p>
    <w:p w14:paraId="01FEAF14" w14:textId="77777777" w:rsidR="00BD0FC1" w:rsidRDefault="00000000">
      <w:pPr>
        <w:pStyle w:val="a4"/>
        <w:numPr>
          <w:ilvl w:val="0"/>
          <w:numId w:val="3"/>
        </w:numPr>
        <w:tabs>
          <w:tab w:val="left" w:pos="266"/>
        </w:tabs>
        <w:spacing w:before="67"/>
        <w:ind w:right="508" w:firstLine="0"/>
        <w:rPr>
          <w:sz w:val="28"/>
        </w:rPr>
      </w:pPr>
      <w:r>
        <w:rPr>
          <w:sz w:val="28"/>
        </w:rPr>
        <w:lastRenderedPageBreak/>
        <w:t>обеспечивать взаимосвязь театрализованной деятельности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 (использование игры-драматизации на занятиях по развитию 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музыкальных, по художественному труду, при чтении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сюжетно-ролевой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 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14:paraId="228F34E2" w14:textId="77777777" w:rsidR="00BD0FC1" w:rsidRDefault="00000000">
      <w:pPr>
        <w:pStyle w:val="a4"/>
        <w:numPr>
          <w:ilvl w:val="0"/>
          <w:numId w:val="3"/>
        </w:numPr>
        <w:tabs>
          <w:tab w:val="left" w:pos="266"/>
        </w:tabs>
        <w:spacing w:before="1"/>
        <w:ind w:right="219" w:firstLine="0"/>
        <w:rPr>
          <w:sz w:val="28"/>
        </w:rPr>
      </w:pPr>
      <w:r>
        <w:rPr>
          <w:sz w:val="28"/>
        </w:rPr>
        <w:t>создавать условия для совместной театрализованной деятельности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(спектакли с участием детей, родителей, сотрудников; 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пр.).</w:t>
      </w:r>
    </w:p>
    <w:p w14:paraId="6AEC98CB" w14:textId="77777777" w:rsidR="00BD0FC1" w:rsidRDefault="00000000">
      <w:pPr>
        <w:spacing w:before="2" w:line="322" w:lineRule="exact"/>
        <w:ind w:left="102"/>
        <w:rPr>
          <w:i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словесные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наглядные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методы</w:t>
      </w:r>
    </w:p>
    <w:p w14:paraId="11AE9AA9" w14:textId="77777777" w:rsidR="00BD0FC1" w:rsidRDefault="00000000">
      <w:pPr>
        <w:pStyle w:val="a3"/>
        <w:spacing w:line="322" w:lineRule="exact"/>
      </w:pPr>
      <w:r>
        <w:t>работы:</w:t>
      </w:r>
    </w:p>
    <w:p w14:paraId="7270030F" w14:textId="77777777" w:rsidR="00BD0FC1" w:rsidRDefault="00000000">
      <w:pPr>
        <w:pStyle w:val="a4"/>
        <w:numPr>
          <w:ilvl w:val="0"/>
          <w:numId w:val="2"/>
        </w:numPr>
        <w:tabs>
          <w:tab w:val="left" w:pos="383"/>
        </w:tabs>
        <w:ind w:right="132" w:firstLine="0"/>
        <w:rPr>
          <w:sz w:val="28"/>
        </w:rPr>
      </w:pPr>
      <w:r>
        <w:rPr>
          <w:sz w:val="28"/>
        </w:rPr>
        <w:t>художественное слово: чтение художественной литературы, рассказывание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картин,</w:t>
      </w:r>
    </w:p>
    <w:p w14:paraId="4E324318" w14:textId="77777777" w:rsidR="00BD0FC1" w:rsidRDefault="00000000">
      <w:pPr>
        <w:pStyle w:val="a3"/>
      </w:pPr>
      <w:r>
        <w:t>беседы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сюжетным,</w:t>
      </w:r>
      <w:r>
        <w:rPr>
          <w:spacing w:val="-4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картинам,</w:t>
      </w:r>
      <w:r>
        <w:rPr>
          <w:spacing w:val="-5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темы:</w:t>
      </w:r>
      <w:r>
        <w:rPr>
          <w:spacing w:val="-2"/>
        </w:rPr>
        <w:t xml:space="preserve"> </w:t>
      </w:r>
      <w:r>
        <w:t>«Моя</w:t>
      </w:r>
      <w:r>
        <w:rPr>
          <w:spacing w:val="-67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игрушка»,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дома»,</w:t>
      </w:r>
      <w:r>
        <w:rPr>
          <w:spacing w:val="-2"/>
        </w:rPr>
        <w:t xml:space="preserve"> </w:t>
      </w:r>
      <w:r>
        <w:t>«Где</w:t>
      </w:r>
      <w:r>
        <w:rPr>
          <w:spacing w:val="-2"/>
        </w:rPr>
        <w:t xml:space="preserve"> </w:t>
      </w:r>
      <w:r>
        <w:t>спят</w:t>
      </w:r>
      <w:r>
        <w:rPr>
          <w:spacing w:val="-1"/>
        </w:rPr>
        <w:t xml:space="preserve"> </w:t>
      </w:r>
      <w:r>
        <w:t>твои</w:t>
      </w:r>
      <w:r>
        <w:rPr>
          <w:spacing w:val="-5"/>
        </w:rPr>
        <w:t xml:space="preserve"> </w:t>
      </w:r>
      <w:r>
        <w:t>игрушки»,</w:t>
      </w:r>
    </w:p>
    <w:p w14:paraId="7944D83E" w14:textId="77777777" w:rsidR="00BD0FC1" w:rsidRDefault="00000000">
      <w:pPr>
        <w:pStyle w:val="a3"/>
        <w:ind w:right="289"/>
      </w:pPr>
      <w:r>
        <w:t>«Какая любимая твоя сказка», «Любимый сказочный персонаж», «Что такое</w:t>
      </w:r>
      <w:r>
        <w:rPr>
          <w:spacing w:val="-67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а что такое</w:t>
      </w:r>
      <w:r>
        <w:rPr>
          <w:spacing w:val="-3"/>
        </w:rPr>
        <w:t xml:space="preserve"> </w:t>
      </w:r>
      <w:r>
        <w:t>плохо».</w:t>
      </w:r>
    </w:p>
    <w:p w14:paraId="6128AB46" w14:textId="77777777" w:rsidR="00BD0FC1" w:rsidRDefault="00000000">
      <w:pPr>
        <w:pStyle w:val="a4"/>
        <w:numPr>
          <w:ilvl w:val="0"/>
          <w:numId w:val="2"/>
        </w:numPr>
        <w:tabs>
          <w:tab w:val="left" w:pos="383"/>
        </w:tabs>
        <w:ind w:right="125" w:firstLine="0"/>
        <w:rPr>
          <w:sz w:val="28"/>
        </w:rPr>
      </w:pPr>
      <w:r>
        <w:rPr>
          <w:sz w:val="28"/>
        </w:rPr>
        <w:t xml:space="preserve">Устное народное творчество: чтение потешек, </w:t>
      </w:r>
      <w:proofErr w:type="spellStart"/>
      <w:r>
        <w:rPr>
          <w:sz w:val="28"/>
        </w:rPr>
        <w:t>закличек</w:t>
      </w:r>
      <w:proofErr w:type="spellEnd"/>
      <w:r>
        <w:rPr>
          <w:sz w:val="28"/>
        </w:rPr>
        <w:t>, песен, хороводные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игры, пальчиковые игры, </w:t>
      </w: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>, прослушивание в грамзаписи 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представлений.</w:t>
      </w:r>
    </w:p>
    <w:p w14:paraId="703F73DE" w14:textId="77777777" w:rsidR="00BD0FC1" w:rsidRDefault="00000000">
      <w:pPr>
        <w:pStyle w:val="a4"/>
        <w:numPr>
          <w:ilvl w:val="0"/>
          <w:numId w:val="2"/>
        </w:numPr>
        <w:tabs>
          <w:tab w:val="left" w:pos="383"/>
        </w:tabs>
        <w:ind w:right="120" w:firstLine="0"/>
        <w:rPr>
          <w:sz w:val="28"/>
        </w:rPr>
      </w:pPr>
      <w:r>
        <w:rPr>
          <w:sz w:val="28"/>
        </w:rPr>
        <w:t>Дидактические игры по познавательному развитию, по речевому развитию,</w:t>
      </w:r>
      <w:r>
        <w:rPr>
          <w:spacing w:val="-68"/>
          <w:sz w:val="28"/>
        </w:rPr>
        <w:t xml:space="preserve"> </w:t>
      </w:r>
      <w:r>
        <w:rPr>
          <w:sz w:val="28"/>
        </w:rPr>
        <w:t>по 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 коммуникативному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</w:p>
    <w:p w14:paraId="4D4D0AE0" w14:textId="77777777" w:rsidR="00BD0FC1" w:rsidRDefault="00000000">
      <w:pPr>
        <w:pStyle w:val="a3"/>
        <w:spacing w:before="1" w:line="322" w:lineRule="exact"/>
      </w:pPr>
      <w:r>
        <w:t>эстетическому</w:t>
      </w:r>
      <w:r>
        <w:rPr>
          <w:spacing w:val="-6"/>
        </w:rPr>
        <w:t xml:space="preserve"> </w:t>
      </w:r>
      <w:r>
        <w:t>развитию.</w:t>
      </w:r>
    </w:p>
    <w:p w14:paraId="1FA71DB3" w14:textId="77777777" w:rsidR="00BD0FC1" w:rsidRDefault="00000000">
      <w:pPr>
        <w:pStyle w:val="a4"/>
        <w:numPr>
          <w:ilvl w:val="0"/>
          <w:numId w:val="2"/>
        </w:numPr>
        <w:tabs>
          <w:tab w:val="left" w:pos="383"/>
        </w:tabs>
        <w:spacing w:line="322" w:lineRule="exact"/>
        <w:ind w:left="382"/>
        <w:rPr>
          <w:sz w:val="28"/>
        </w:rPr>
      </w:pPr>
      <w:r>
        <w:rPr>
          <w:sz w:val="28"/>
        </w:rPr>
        <w:t>Целевые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природу.</w:t>
      </w:r>
    </w:p>
    <w:p w14:paraId="692B2C33" w14:textId="77777777" w:rsidR="00BD0FC1" w:rsidRDefault="00000000">
      <w:pPr>
        <w:pStyle w:val="a4"/>
        <w:numPr>
          <w:ilvl w:val="0"/>
          <w:numId w:val="2"/>
        </w:numPr>
        <w:tabs>
          <w:tab w:val="left" w:pos="383"/>
        </w:tabs>
        <w:spacing w:line="322" w:lineRule="exact"/>
        <w:ind w:left="382"/>
        <w:rPr>
          <w:sz w:val="28"/>
        </w:rPr>
      </w:pP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кухню,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прачечную,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кабинет.</w:t>
      </w:r>
    </w:p>
    <w:p w14:paraId="384B8801" w14:textId="77777777" w:rsidR="00BD0FC1" w:rsidRDefault="00000000">
      <w:pPr>
        <w:pStyle w:val="a4"/>
        <w:numPr>
          <w:ilvl w:val="0"/>
          <w:numId w:val="2"/>
        </w:numPr>
        <w:tabs>
          <w:tab w:val="left" w:pos="383"/>
        </w:tabs>
        <w:ind w:right="625" w:firstLine="0"/>
        <w:rPr>
          <w:sz w:val="28"/>
        </w:rPr>
      </w:pPr>
      <w:r>
        <w:rPr>
          <w:sz w:val="28"/>
        </w:rPr>
        <w:t>Наблюдения за работой дворника, помощника воспитателя, медсестры,</w:t>
      </w:r>
      <w:r>
        <w:rPr>
          <w:spacing w:val="-67"/>
          <w:sz w:val="28"/>
        </w:rPr>
        <w:t xml:space="preserve"> </w:t>
      </w:r>
      <w:r>
        <w:rPr>
          <w:sz w:val="28"/>
        </w:rPr>
        <w:t>повара.</w:t>
      </w:r>
    </w:p>
    <w:p w14:paraId="44AD6248" w14:textId="77777777" w:rsidR="00BD0FC1" w:rsidRDefault="00000000">
      <w:pPr>
        <w:pStyle w:val="a4"/>
        <w:numPr>
          <w:ilvl w:val="0"/>
          <w:numId w:val="2"/>
        </w:numPr>
        <w:tabs>
          <w:tab w:val="left" w:pos="383"/>
        </w:tabs>
        <w:spacing w:line="242" w:lineRule="auto"/>
        <w:ind w:right="182" w:firstLine="0"/>
        <w:rPr>
          <w:sz w:val="28"/>
        </w:rPr>
      </w:pPr>
      <w:r>
        <w:rPr>
          <w:sz w:val="28"/>
        </w:rPr>
        <w:t>Настольно – печатные игры, строительные игры, сюжетно – ролевые 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игры – этюды,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драматизации.</w:t>
      </w:r>
    </w:p>
    <w:p w14:paraId="4AA04EC7" w14:textId="77777777" w:rsidR="00BD0FC1" w:rsidRDefault="00000000">
      <w:pPr>
        <w:pStyle w:val="a3"/>
        <w:ind w:right="233" w:firstLine="628"/>
      </w:pPr>
      <w:r>
        <w:t>Среда является одним из основных средств развития личности ребенка,</w:t>
      </w:r>
      <w:r>
        <w:rPr>
          <w:spacing w:val="-67"/>
        </w:rPr>
        <w:t xml:space="preserve"> </w:t>
      </w:r>
      <w:r>
        <w:t>источником его индивидуальных знаний и социального опыта. Предметно –</w:t>
      </w:r>
      <w:r>
        <w:rPr>
          <w:spacing w:val="1"/>
        </w:rPr>
        <w:t xml:space="preserve"> </w:t>
      </w:r>
      <w:r>
        <w:t>пространственная среда должна не только обеспечивать совместную</w:t>
      </w:r>
      <w:r>
        <w:rPr>
          <w:spacing w:val="1"/>
        </w:rPr>
        <w:t xml:space="preserve"> </w:t>
      </w:r>
      <w:r>
        <w:t>театрализованную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являться основой</w:t>
      </w:r>
    </w:p>
    <w:p w14:paraId="02FB1458" w14:textId="77777777" w:rsidR="00BD0FC1" w:rsidRDefault="00000000">
      <w:pPr>
        <w:pStyle w:val="a3"/>
        <w:ind w:right="727"/>
      </w:pPr>
      <w:r>
        <w:t>самостоятельного творчества каждого ребенка своеобразной формой его</w:t>
      </w:r>
      <w:r>
        <w:rPr>
          <w:spacing w:val="-67"/>
        </w:rPr>
        <w:t xml:space="preserve"> </w:t>
      </w:r>
      <w:r>
        <w:t>самообразования.</w:t>
      </w:r>
      <w:r>
        <w:rPr>
          <w:spacing w:val="-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4"/>
        </w:rPr>
        <w:t xml:space="preserve"> </w:t>
      </w:r>
      <w:r>
        <w:t>предметно</w:t>
      </w:r>
      <w:r>
        <w:rPr>
          <w:spacing w:val="5"/>
        </w:rPr>
        <w:t xml:space="preserve"> </w:t>
      </w:r>
      <w:r>
        <w:t>–</w:t>
      </w:r>
    </w:p>
    <w:p w14:paraId="75482498" w14:textId="77777777" w:rsidR="00BD0FC1" w:rsidRDefault="00000000">
      <w:pPr>
        <w:pStyle w:val="a3"/>
        <w:ind w:right="367"/>
      </w:pPr>
      <w:r>
        <w:t>пространственной среды, обеспечивающей театрализованную деятельность</w:t>
      </w:r>
      <w:r>
        <w:rPr>
          <w:spacing w:val="-6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учитывать:</w:t>
      </w:r>
    </w:p>
    <w:p w14:paraId="6BB0D700" w14:textId="77777777" w:rsidR="00BD0FC1" w:rsidRDefault="00000000">
      <w:pPr>
        <w:pStyle w:val="a4"/>
        <w:numPr>
          <w:ilvl w:val="0"/>
          <w:numId w:val="1"/>
        </w:numPr>
        <w:tabs>
          <w:tab w:val="left" w:pos="383"/>
        </w:tabs>
        <w:spacing w:line="321" w:lineRule="exact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14:paraId="7A350E9C" w14:textId="77777777" w:rsidR="00BD0FC1" w:rsidRDefault="00000000">
      <w:pPr>
        <w:pStyle w:val="a4"/>
        <w:numPr>
          <w:ilvl w:val="0"/>
          <w:numId w:val="1"/>
        </w:numPr>
        <w:tabs>
          <w:tab w:val="left" w:pos="383"/>
        </w:tabs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14:paraId="607E815D" w14:textId="77777777" w:rsidR="00BD0FC1" w:rsidRDefault="00000000">
      <w:pPr>
        <w:pStyle w:val="a4"/>
        <w:numPr>
          <w:ilvl w:val="0"/>
          <w:numId w:val="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интересы,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потребности;</w:t>
      </w:r>
    </w:p>
    <w:p w14:paraId="7035AF03" w14:textId="77777777" w:rsidR="00BD0FC1" w:rsidRDefault="00000000">
      <w:pPr>
        <w:pStyle w:val="a4"/>
        <w:numPr>
          <w:ilvl w:val="0"/>
          <w:numId w:val="1"/>
        </w:numPr>
        <w:tabs>
          <w:tab w:val="left" w:pos="383"/>
        </w:tabs>
        <w:rPr>
          <w:sz w:val="28"/>
        </w:rPr>
      </w:pPr>
      <w:r>
        <w:rPr>
          <w:sz w:val="28"/>
        </w:rPr>
        <w:t>любознательность,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способности;</w:t>
      </w:r>
    </w:p>
    <w:p w14:paraId="56880B50" w14:textId="77777777" w:rsidR="00BD0FC1" w:rsidRDefault="00000000">
      <w:pPr>
        <w:pStyle w:val="a4"/>
        <w:numPr>
          <w:ilvl w:val="0"/>
          <w:numId w:val="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возрастные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гендерные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3C26D467" w14:textId="77777777" w:rsidR="00BD0FC1" w:rsidRDefault="00000000">
      <w:pPr>
        <w:pStyle w:val="a3"/>
        <w:spacing w:line="322" w:lineRule="exact"/>
        <w:ind w:left="589"/>
      </w:pP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музыкально – театрализованная</w:t>
      </w:r>
      <w:r>
        <w:rPr>
          <w:spacing w:val="-3"/>
        </w:rPr>
        <w:t xml:space="preserve"> </w:t>
      </w:r>
      <w:r>
        <w:t>среда.</w:t>
      </w:r>
      <w:r>
        <w:rPr>
          <w:spacing w:val="-2"/>
        </w:rPr>
        <w:t xml:space="preserve"> </w:t>
      </w:r>
      <w:r>
        <w:t>Для</w:t>
      </w:r>
    </w:p>
    <w:p w14:paraId="38AF532D" w14:textId="77777777" w:rsidR="00BD0FC1" w:rsidRDefault="00000000">
      <w:pPr>
        <w:pStyle w:val="a3"/>
        <w:ind w:right="258"/>
      </w:pPr>
      <w:r>
        <w:t>самостоятельных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НОД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театров: настольные деревянные и вязаные театры, театры на магните,</w:t>
      </w:r>
      <w:r>
        <w:rPr>
          <w:spacing w:val="1"/>
        </w:rPr>
        <w:t xml:space="preserve"> </w:t>
      </w:r>
      <w:r>
        <w:t xml:space="preserve">театры на кружках, куклы </w:t>
      </w:r>
      <w:proofErr w:type="gramStart"/>
      <w:r>
        <w:t>би-ба-</w:t>
      </w:r>
      <w:proofErr w:type="spellStart"/>
      <w:r>
        <w:t>бо</w:t>
      </w:r>
      <w:proofErr w:type="spellEnd"/>
      <w:proofErr w:type="gramEnd"/>
      <w:r>
        <w:t xml:space="preserve">, на ложках, на </w:t>
      </w:r>
      <w:proofErr w:type="spellStart"/>
      <w:r>
        <w:t>фланелеграфе</w:t>
      </w:r>
      <w:proofErr w:type="spellEnd"/>
      <w:r>
        <w:t>, театр на</w:t>
      </w:r>
      <w:r>
        <w:rPr>
          <w:spacing w:val="1"/>
        </w:rPr>
        <w:t xml:space="preserve"> </w:t>
      </w:r>
      <w:r>
        <w:t>рукавичках,</w:t>
      </w:r>
      <w:r>
        <w:rPr>
          <w:spacing w:val="-2"/>
        </w:rPr>
        <w:t xml:space="preserve"> </w:t>
      </w:r>
      <w:r>
        <w:t>театр пяти</w:t>
      </w:r>
      <w:r>
        <w:rPr>
          <w:spacing w:val="1"/>
        </w:rPr>
        <w:t xml:space="preserve"> </w:t>
      </w:r>
      <w:r>
        <w:t>пальчиков,</w:t>
      </w:r>
      <w:r>
        <w:rPr>
          <w:spacing w:val="-2"/>
        </w:rPr>
        <w:t xml:space="preserve"> </w:t>
      </w:r>
      <w:r>
        <w:t>кукольный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резиновой</w:t>
      </w:r>
    </w:p>
    <w:p w14:paraId="3916C46F" w14:textId="77777777" w:rsidR="00BD0FC1" w:rsidRDefault="00BD0FC1">
      <w:pPr>
        <w:sectPr w:rsidR="00BD0FC1">
          <w:pgSz w:w="11910" w:h="16840"/>
          <w:pgMar w:top="1040" w:right="740" w:bottom="280" w:left="1600" w:header="720" w:footer="720" w:gutter="0"/>
          <w:cols w:space="720"/>
        </w:sectPr>
      </w:pPr>
    </w:p>
    <w:p w14:paraId="397A9D0F" w14:textId="77777777" w:rsidR="00BD0FC1" w:rsidRDefault="00000000">
      <w:pPr>
        <w:pStyle w:val="a3"/>
        <w:spacing w:before="67" w:line="242" w:lineRule="auto"/>
        <w:ind w:right="128"/>
      </w:pPr>
      <w:r>
        <w:lastRenderedPageBreak/>
        <w:t>игрушки,</w:t>
      </w:r>
      <w:r>
        <w:rPr>
          <w:spacing w:val="-4"/>
        </w:rPr>
        <w:t xml:space="preserve"> </w:t>
      </w:r>
      <w:r>
        <w:t>плоскостной</w:t>
      </w:r>
      <w:r>
        <w:rPr>
          <w:spacing w:val="-3"/>
        </w:rPr>
        <w:t xml:space="preserve"> </w:t>
      </w:r>
      <w:r>
        <w:t>театр,</w:t>
      </w:r>
      <w:r>
        <w:rPr>
          <w:spacing w:val="-4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марионеток,</w:t>
      </w:r>
      <w:r>
        <w:rPr>
          <w:spacing w:val="-4"/>
        </w:rPr>
        <w:t xml:space="preserve"> </w:t>
      </w:r>
      <w:r>
        <w:t>маски,</w:t>
      </w:r>
      <w:r>
        <w:rPr>
          <w:spacing w:val="-4"/>
        </w:rPr>
        <w:t xml:space="preserve"> </w:t>
      </w:r>
      <w:r>
        <w:t>атрибуты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костюмы, музыкальные</w:t>
      </w:r>
      <w:r>
        <w:rPr>
          <w:spacing w:val="-3"/>
        </w:rPr>
        <w:t xml:space="preserve"> </w:t>
      </w:r>
      <w:r>
        <w:t>инструменты.</w:t>
      </w:r>
    </w:p>
    <w:p w14:paraId="2FE80DE9" w14:textId="77777777" w:rsidR="00BD0FC1" w:rsidRDefault="00000000">
      <w:pPr>
        <w:pStyle w:val="a3"/>
        <w:ind w:right="207" w:firstLine="487"/>
      </w:pPr>
      <w:r>
        <w:t>Театральная деятельность — это самый распространенный вид детского</w:t>
      </w:r>
      <w:r>
        <w:rPr>
          <w:spacing w:val="1"/>
        </w:rPr>
        <w:t xml:space="preserve"> </w:t>
      </w:r>
      <w:r>
        <w:t>творчества. Она близка и понятна ребенку, глубоко лежит в его природе и</w:t>
      </w:r>
      <w:r>
        <w:rPr>
          <w:spacing w:val="1"/>
        </w:rPr>
        <w:t xml:space="preserve"> </w:t>
      </w:r>
      <w:r>
        <w:t>находит свое отражение стихийно, потому что связана с игрой. Всякую свою</w:t>
      </w:r>
      <w:r>
        <w:rPr>
          <w:spacing w:val="-67"/>
        </w:rPr>
        <w:t xml:space="preserve"> </w:t>
      </w:r>
      <w:r>
        <w:t>выдумку, впечатление из окружающей жизни ребенку хочется воплотить в</w:t>
      </w:r>
      <w:r>
        <w:rPr>
          <w:spacing w:val="1"/>
        </w:rPr>
        <w:t xml:space="preserve"> </w:t>
      </w:r>
      <w:r>
        <w:t>живые образы и действия. Входя в образ, он играет любые роли, стараясь</w:t>
      </w:r>
      <w:r>
        <w:rPr>
          <w:spacing w:val="1"/>
        </w:rPr>
        <w:t xml:space="preserve"> </w:t>
      </w:r>
      <w:r>
        <w:t>подражать тому, что видел и что его заинтересовало, и получая огромное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наслаждение.</w:t>
      </w:r>
    </w:p>
    <w:p w14:paraId="746A65BA" w14:textId="77777777" w:rsidR="00BD0FC1" w:rsidRDefault="00000000">
      <w:pPr>
        <w:pStyle w:val="a3"/>
        <w:ind w:right="991" w:firstLine="487"/>
      </w:pPr>
      <w:r>
        <w:t>Занятия театральной деятельностью помогают развить интересы и</w:t>
      </w:r>
      <w:r>
        <w:rPr>
          <w:spacing w:val="-67"/>
        </w:rPr>
        <w:t xml:space="preserve"> </w:t>
      </w:r>
      <w:r>
        <w:t>способности ребенка; способствуют общему развитию; проявлению</w:t>
      </w:r>
      <w:r>
        <w:rPr>
          <w:spacing w:val="1"/>
        </w:rPr>
        <w:t xml:space="preserve"> </w:t>
      </w:r>
      <w:r>
        <w:t>любознательности, стремления к познанию нового, усвоению 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ассоциативного</w:t>
      </w:r>
    </w:p>
    <w:p w14:paraId="30CD98B7" w14:textId="77777777" w:rsidR="00BD0FC1" w:rsidRDefault="00000000">
      <w:pPr>
        <w:pStyle w:val="a3"/>
        <w:ind w:right="1099"/>
      </w:pPr>
      <w:r>
        <w:t>мышления; настойчивости, целеустремленности, проявлению общего</w:t>
      </w:r>
      <w:r>
        <w:rPr>
          <w:spacing w:val="-67"/>
        </w:rPr>
        <w:t xml:space="preserve"> </w:t>
      </w:r>
      <w:r>
        <w:t>интеллекта, эмоций при проигрывании ролей. Кроме того, занятия</w:t>
      </w:r>
      <w:r>
        <w:rPr>
          <w:spacing w:val="1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решительности,</w:t>
      </w:r>
    </w:p>
    <w:p w14:paraId="5A687FF7" w14:textId="77777777" w:rsidR="00BD0FC1" w:rsidRDefault="00000000">
      <w:pPr>
        <w:pStyle w:val="a3"/>
        <w:ind w:right="638"/>
      </w:pPr>
      <w:r>
        <w:t>систематичности в работе, трудолюбия, что способствует формированию</w:t>
      </w:r>
      <w:r>
        <w:rPr>
          <w:spacing w:val="-67"/>
        </w:rPr>
        <w:t xml:space="preserve"> </w:t>
      </w:r>
      <w:r>
        <w:t>волевых черт характера. У ребенка развивается умение комбинировать</w:t>
      </w:r>
      <w:r>
        <w:rPr>
          <w:spacing w:val="1"/>
        </w:rPr>
        <w:t xml:space="preserve"> </w:t>
      </w:r>
      <w:r>
        <w:t>образы,</w:t>
      </w:r>
      <w:r>
        <w:rPr>
          <w:spacing w:val="-2"/>
        </w:rPr>
        <w:t xml:space="preserve"> </w:t>
      </w:r>
      <w:r>
        <w:t>интуиция,</w:t>
      </w:r>
      <w:r>
        <w:rPr>
          <w:spacing w:val="-1"/>
        </w:rPr>
        <w:t xml:space="preserve"> </w:t>
      </w:r>
      <w:r>
        <w:t>смекалка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изобретательность,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</w:p>
    <w:p w14:paraId="76021E9D" w14:textId="77777777" w:rsidR="00BD0FC1" w:rsidRDefault="00000000">
      <w:pPr>
        <w:pStyle w:val="a3"/>
        <w:ind w:right="188"/>
        <w:jc w:val="both"/>
      </w:pPr>
      <w:r>
        <w:t>импровизации. Занятия театральной деятельностью и частые выступления на</w:t>
      </w:r>
      <w:r>
        <w:rPr>
          <w:spacing w:val="-67"/>
        </w:rPr>
        <w:t xml:space="preserve"> </w:t>
      </w:r>
      <w:r>
        <w:t>сцене перед зрителями способствуют реализации творческих сил и духовных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раскрепощению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самооценки.</w:t>
      </w:r>
    </w:p>
    <w:p w14:paraId="4A5D5EDA" w14:textId="77777777" w:rsidR="00BD0FC1" w:rsidRDefault="00000000">
      <w:pPr>
        <w:pStyle w:val="a3"/>
        <w:ind w:right="329"/>
      </w:pPr>
      <w:r>
        <w:t>Чередование функций исполнителя и зрителя, которые постоянно берет на</w:t>
      </w:r>
      <w:r>
        <w:rPr>
          <w:spacing w:val="1"/>
        </w:rPr>
        <w:t xml:space="preserve"> </w:t>
      </w:r>
      <w:r>
        <w:t>себя ребенок, помогает ему продемонстрировать товарищам свою позицию,</w:t>
      </w:r>
      <w:r>
        <w:rPr>
          <w:spacing w:val="-67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знания, фантазию.</w:t>
      </w:r>
    </w:p>
    <w:p w14:paraId="7B0CA7BC" w14:textId="77777777" w:rsidR="00BD0FC1" w:rsidRDefault="00000000">
      <w:pPr>
        <w:pStyle w:val="a3"/>
        <w:spacing w:line="321" w:lineRule="exact"/>
        <w:ind w:left="658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совершенствуют</w:t>
      </w:r>
    </w:p>
    <w:p w14:paraId="2F8BCFA2" w14:textId="77777777" w:rsidR="00BD0FC1" w:rsidRDefault="00000000">
      <w:pPr>
        <w:pStyle w:val="a3"/>
        <w:ind w:right="262"/>
      </w:pPr>
      <w:r>
        <w:t>речевой аппарат ребенка. Выполнение игровых заданий в образах животных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сказок помогает</w:t>
      </w:r>
      <w:r>
        <w:rPr>
          <w:spacing w:val="-2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телом,</w:t>
      </w:r>
      <w:r>
        <w:rPr>
          <w:spacing w:val="-3"/>
        </w:rPr>
        <w:t xml:space="preserve"> </w:t>
      </w:r>
      <w:r>
        <w:t>осознать</w:t>
      </w:r>
    </w:p>
    <w:p w14:paraId="21A948E7" w14:textId="77777777" w:rsidR="00BD0FC1" w:rsidRDefault="00000000">
      <w:pPr>
        <w:pStyle w:val="a3"/>
        <w:ind w:right="412"/>
      </w:pPr>
      <w:r>
        <w:t>пластические возможности движений. Театрализованные игры и спектакли</w:t>
      </w:r>
      <w:r>
        <w:rPr>
          <w:spacing w:val="-67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ребятам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легкостью</w:t>
      </w:r>
      <w:r>
        <w:rPr>
          <w:spacing w:val="-2"/>
        </w:rPr>
        <w:t xml:space="preserve"> </w:t>
      </w:r>
      <w:r>
        <w:t>погружаться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</w:t>
      </w:r>
    </w:p>
    <w:p w14:paraId="765E9198" w14:textId="77777777" w:rsidR="00BD0FC1" w:rsidRDefault="00000000">
      <w:pPr>
        <w:pStyle w:val="a3"/>
        <w:ind w:right="195"/>
      </w:pPr>
      <w:r>
        <w:t>фантазии, учат замечать и оценивать свои и чужие промахи. Дети становятся</w:t>
      </w:r>
      <w:r>
        <w:rPr>
          <w:spacing w:val="-6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раскрепощенными,</w:t>
      </w:r>
      <w:r>
        <w:rPr>
          <w:spacing w:val="-4"/>
        </w:rPr>
        <w:t xml:space="preserve"> </w:t>
      </w:r>
      <w:r>
        <w:t>общительными;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учатся</w:t>
      </w:r>
      <w:r>
        <w:rPr>
          <w:spacing w:val="-3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формулировать</w:t>
      </w:r>
    </w:p>
    <w:p w14:paraId="25045F98" w14:textId="77777777" w:rsidR="00BD0FC1" w:rsidRDefault="00000000">
      <w:pPr>
        <w:pStyle w:val="a3"/>
        <w:spacing w:line="242" w:lineRule="auto"/>
        <w:ind w:right="1167"/>
      </w:pPr>
      <w:r>
        <w:t>свои мысли и излагать их публично, тоньше чувствовать и познавать</w:t>
      </w:r>
      <w:r>
        <w:rPr>
          <w:spacing w:val="-67"/>
        </w:rPr>
        <w:t xml:space="preserve"> </w:t>
      </w:r>
      <w:r>
        <w:t>окружающий мир.</w:t>
      </w:r>
    </w:p>
    <w:p w14:paraId="33D408EF" w14:textId="77777777" w:rsidR="00BD0FC1" w:rsidRDefault="00000000">
      <w:pPr>
        <w:pStyle w:val="a3"/>
        <w:ind w:right="1101" w:firstLine="556"/>
      </w:pPr>
      <w:r>
        <w:t>Занятия театральной деятельностью должны предоставить детям</w:t>
      </w:r>
      <w:r>
        <w:rPr>
          <w:spacing w:val="-6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изучать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познавать</w:t>
      </w:r>
      <w:r>
        <w:rPr>
          <w:spacing w:val="-4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через</w:t>
      </w:r>
    </w:p>
    <w:p w14:paraId="686793EF" w14:textId="77777777" w:rsidR="00BD0FC1" w:rsidRDefault="00000000">
      <w:pPr>
        <w:pStyle w:val="a3"/>
        <w:ind w:right="397"/>
      </w:pPr>
      <w:r>
        <w:t>постижение сказок, но жить в гармонии с ним, получать удовлетворение от</w:t>
      </w:r>
      <w:r>
        <w:rPr>
          <w:spacing w:val="-68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разнообразия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задания.</w:t>
      </w:r>
    </w:p>
    <w:sectPr w:rsidR="00BD0FC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122DF"/>
    <w:multiLevelType w:val="hybridMultilevel"/>
    <w:tmpl w:val="0862E374"/>
    <w:lvl w:ilvl="0" w:tplc="83AE329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36F41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C324C00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802C29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B39011B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77A213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00A00C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DBFA99F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3A86E9E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5F60A0F"/>
    <w:multiLevelType w:val="hybridMultilevel"/>
    <w:tmpl w:val="07F493AE"/>
    <w:lvl w:ilvl="0" w:tplc="0C546D1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26A5D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D922B09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488A4D1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62A0F3D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81C6EF6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677EBB6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497ECB1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445E3B2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74D144C7"/>
    <w:multiLevelType w:val="hybridMultilevel"/>
    <w:tmpl w:val="A9E0A898"/>
    <w:lvl w:ilvl="0" w:tplc="5B983EEA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C4C24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17542ED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56322728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9D80C29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5456E40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5EF66C1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422615DE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6748BD40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 w16cid:durableId="1403985057">
    <w:abstractNumId w:val="2"/>
  </w:num>
  <w:num w:numId="2" w16cid:durableId="270205869">
    <w:abstractNumId w:val="1"/>
  </w:num>
  <w:num w:numId="3" w16cid:durableId="56807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0FC1"/>
    <w:rsid w:val="00767B62"/>
    <w:rsid w:val="00BD0FC1"/>
    <w:rsid w:val="00D2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3C5E"/>
  <w15:docId w15:val="{690ED2AA-C0FE-4F86-8CB7-DBA355A7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2" w:right="1333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Кравчук</dc:creator>
  <cp:lastModifiedBy>фраер</cp:lastModifiedBy>
  <cp:revision>3</cp:revision>
  <dcterms:created xsi:type="dcterms:W3CDTF">2024-11-10T09:33:00Z</dcterms:created>
  <dcterms:modified xsi:type="dcterms:W3CDTF">2024-11-10T09:33:00Z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2024-11-10T00:00:00Z</vt:filetime>
  </property>
</Properties>
</file>