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2EAF" w14:textId="77777777" w:rsidR="00387D95" w:rsidRDefault="00387D95" w:rsidP="00387D9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МДОУ «Детский сад № 182»</w:t>
      </w:r>
    </w:p>
    <w:p w14:paraId="6E20F590" w14:textId="232CCD51" w:rsidR="00672C44" w:rsidRPr="00BD34A1" w:rsidRDefault="00672C44" w:rsidP="00BD34A1">
      <w:pPr>
        <w:spacing w:after="0" w:line="240" w:lineRule="auto"/>
        <w:jc w:val="center"/>
        <w:rPr>
          <w:rFonts w:ascii="Times New Roman" w:eastAsia="Times New Roman" w:hAnsi="Times New Roman" w:cs="Times New Roman"/>
          <w:b/>
          <w:bCs/>
          <w:color w:val="000000"/>
          <w:sz w:val="28"/>
          <w:szCs w:val="28"/>
          <w:lang w:eastAsia="ru-RU"/>
        </w:rPr>
      </w:pPr>
      <w:r w:rsidRPr="00BD34A1">
        <w:rPr>
          <w:rFonts w:ascii="Times New Roman" w:eastAsia="Times New Roman" w:hAnsi="Times New Roman" w:cs="Times New Roman"/>
          <w:b/>
          <w:bCs/>
          <w:color w:val="000000"/>
          <w:sz w:val="28"/>
          <w:szCs w:val="28"/>
          <w:lang w:eastAsia="ru-RU"/>
        </w:rPr>
        <w:t>Консультация для родителей.</w:t>
      </w:r>
      <w:r w:rsidR="003444DD" w:rsidRPr="00BD34A1">
        <w:rPr>
          <w:rFonts w:ascii="Times New Roman" w:eastAsia="Times New Roman" w:hAnsi="Times New Roman" w:cs="Times New Roman"/>
          <w:b/>
          <w:bCs/>
          <w:color w:val="000000"/>
          <w:sz w:val="28"/>
          <w:szCs w:val="28"/>
          <w:lang w:eastAsia="ru-RU"/>
        </w:rPr>
        <w:t xml:space="preserve"> </w:t>
      </w:r>
      <w:r w:rsidR="003444DD" w:rsidRPr="00BD34A1">
        <w:rPr>
          <w:rFonts w:ascii="Times New Roman" w:eastAsia="Times New Roman" w:hAnsi="Times New Roman" w:cs="Times New Roman"/>
          <w:b/>
          <w:bCs/>
          <w:color w:val="000000"/>
          <w:sz w:val="28"/>
          <w:szCs w:val="28"/>
          <w:lang w:eastAsia="ru-RU"/>
        </w:rPr>
        <w:drawing>
          <wp:inline distT="0" distB="0" distL="0" distR="0" wp14:anchorId="5027CD9D" wp14:editId="2207E018">
            <wp:extent cx="47625" cy="1238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123825"/>
                    </a:xfrm>
                    <a:prstGeom prst="rect">
                      <a:avLst/>
                    </a:prstGeom>
                    <a:noFill/>
                    <a:ln>
                      <a:noFill/>
                    </a:ln>
                  </pic:spPr>
                </pic:pic>
              </a:graphicData>
            </a:graphic>
          </wp:inline>
        </w:drawing>
      </w:r>
    </w:p>
    <w:p w14:paraId="0179931F" w14:textId="1E2FC304" w:rsidR="00672C44" w:rsidRPr="00BD34A1" w:rsidRDefault="00672C44" w:rsidP="00BD34A1">
      <w:pPr>
        <w:spacing w:after="0" w:line="240" w:lineRule="auto"/>
        <w:jc w:val="center"/>
        <w:rPr>
          <w:rFonts w:ascii="Times New Roman" w:eastAsia="Times New Roman" w:hAnsi="Times New Roman" w:cs="Times New Roman"/>
          <w:b/>
          <w:bCs/>
          <w:color w:val="000000"/>
          <w:sz w:val="36"/>
          <w:szCs w:val="36"/>
          <w:lang w:eastAsia="ru-RU"/>
        </w:rPr>
      </w:pPr>
      <w:r w:rsidRPr="00BD34A1">
        <w:rPr>
          <w:rFonts w:ascii="Times New Roman" w:eastAsia="Times New Roman" w:hAnsi="Times New Roman" w:cs="Times New Roman"/>
          <w:b/>
          <w:bCs/>
          <w:color w:val="000000"/>
          <w:sz w:val="36"/>
          <w:szCs w:val="36"/>
          <w:lang w:eastAsia="ru-RU"/>
        </w:rPr>
        <w:t>«Роль пальчиковых игр в развитии ребенка».</w:t>
      </w:r>
    </w:p>
    <w:p w14:paraId="6DBB8083" w14:textId="424A9C7E" w:rsidR="003444DD" w:rsidRPr="00BD34A1" w:rsidRDefault="003444DD" w:rsidP="00BD34A1">
      <w:pPr>
        <w:spacing w:after="0" w:line="240" w:lineRule="auto"/>
        <w:jc w:val="right"/>
        <w:rPr>
          <w:rFonts w:ascii="Times New Roman" w:eastAsia="Times New Roman" w:hAnsi="Times New Roman" w:cs="Times New Roman"/>
          <w:b/>
          <w:bCs/>
          <w:color w:val="000000"/>
          <w:sz w:val="28"/>
          <w:szCs w:val="28"/>
          <w:lang w:eastAsia="ru-RU"/>
        </w:rPr>
      </w:pPr>
      <w:r w:rsidRPr="00BD34A1">
        <w:rPr>
          <w:rFonts w:ascii="Times New Roman" w:eastAsia="Times New Roman" w:hAnsi="Times New Roman" w:cs="Times New Roman"/>
          <w:b/>
          <w:bCs/>
          <w:color w:val="000000"/>
          <w:sz w:val="28"/>
          <w:szCs w:val="28"/>
          <w:lang w:eastAsia="ru-RU"/>
        </w:rPr>
        <w:t>Воспитатель: Цаплина А.Л.</w:t>
      </w:r>
    </w:p>
    <w:p w14:paraId="300DBED7"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«Ум ребенка находится на кончиках его пальцев»</w:t>
      </w:r>
    </w:p>
    <w:p w14:paraId="1A5F08E3"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В. Сухомлинский</w:t>
      </w:r>
    </w:p>
    <w:p w14:paraId="4AE4B615"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Пальчиковые игры – это веселые упражнения для пальчиков и ручек, инсценировка с их помощью каких-либо стихотворений, историй, сказок. Пальчиковые игры являются важной частью работы по развитию мелкой моторики рук у дошкольников. Игры эти очень эмоциональны, увлекательны для детей, а также исключительно полезны для их общего развития:</w:t>
      </w:r>
    </w:p>
    <w:p w14:paraId="432A1C02" w14:textId="55CDB57C"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1. Способствуют развитию речи. Как правило, если движения пальцев развиты в соответствии с возрастом, то и речевое развитие ребенка в пределах возрастной нормы. Сочетание движений рук и проговаривания стихов делает речь ребенка более четкой, ритмичной, яркой. Именно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ребенка.</w:t>
      </w:r>
    </w:p>
    <w:p w14:paraId="418148C0"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2. Развивают восприятие, умение вслушиваться в речь взрослого.</w:t>
      </w:r>
    </w:p>
    <w:p w14:paraId="17D0C74B"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3. Способствуют развитию творческой деятельности. Ведь руками можно «рассказывать» целые истории!</w:t>
      </w:r>
    </w:p>
    <w:p w14:paraId="3F7A3E0C"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4. Активизируют моторику рук. Тем самым вырабатывается ловкость, умение управлять своими движениями. Пальцы и кисти приобретают хорошую подвижность, гибкость, исчезает скованность движений.</w:t>
      </w:r>
    </w:p>
    <w:p w14:paraId="4FAB15DE"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5. Помогают в игре формировать элементарные математические представления.</w:t>
      </w:r>
    </w:p>
    <w:p w14:paraId="7172D8BC"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6. Учат ребенка концентрировать внимание и правильно его распределять.</w:t>
      </w:r>
    </w:p>
    <w:p w14:paraId="5DF1A47F"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7. Развивают память, ведь в пальчиковых играх нужно запоминать многое: и положение пальцев, и последовательность движений, да и просто стихи.</w:t>
      </w:r>
    </w:p>
    <w:p w14:paraId="1A409440" w14:textId="436274CD"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8. Развивают эмоциональность, формируют добрые взаимоотношения между детьми, а также между взрослым и ребёнком.</w:t>
      </w:r>
    </w:p>
    <w:p w14:paraId="3A84153F"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движения пальцев рук, или мелкая моторика.</w:t>
      </w:r>
    </w:p>
    <w:p w14:paraId="782FDBFD"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 xml:space="preserve">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w:t>
      </w:r>
      <w:r w:rsidRPr="00BD34A1">
        <w:rPr>
          <w:rFonts w:ascii="Times New Roman" w:eastAsia="Times New Roman" w:hAnsi="Times New Roman" w:cs="Times New Roman"/>
          <w:color w:val="000000"/>
          <w:sz w:val="28"/>
          <w:szCs w:val="28"/>
          <w:lang w:eastAsia="ru-RU"/>
        </w:rPr>
        <w:lastRenderedPageBreak/>
        <w:t>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14:paraId="5F176B66" w14:textId="56EFB020"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 xml:space="preserve">Очень важной частью работы по развитию мелкой моторики являются "пальчиковые игры".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w:t>
      </w:r>
    </w:p>
    <w:p w14:paraId="208016E0" w14:textId="4444A20D"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p>
    <w:p w14:paraId="6CFA5BA6"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речевых центрах мозга, но и подготавливает ребёнка к рисованию, а в дальнейшем и к письму. Кисти рук приобретают хорошую подвижность, гибкость, исчезает скованность движений.</w:t>
      </w:r>
    </w:p>
    <w:p w14:paraId="5B9AEC0F"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Известно, что существует прямая связь между развитием мелкой моторики и развитием мышления ребенка. Чем более ловкие пальчики - тем более гибкий ум. А пальчиковые игры как нельзя лучше помогают в развитии мелкой моторики крохи. У пальчиковых игр есть еще одно преимущество - они помогают прочнее налаживать тесный контакт родителя с ребенком. Ведь для малыша нет ничего лучше игры, а пальчиковые игры очень увлекательны, и нравятся детям. Но если малыш не хочет повторять за Вами движения пальчиковых игр, то просто играйте сами, рано или поздно он к Вам присоединится.</w:t>
      </w:r>
    </w:p>
    <w:p w14:paraId="615EE5EC" w14:textId="3327ACF2"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 xml:space="preserve">Текст пальчиковых игр взрослому надо произносить как можно четче и выразительней, а движения выполняются параллельно тексту. Пальчиковые игры развивают не только мелкую моторику рук ребенка, большинство пальчиковых игр несут также и обучающую нагрузку. Одни пальчиковые игры направлены на изучение счета, другие знакомят малыша с названиями частей тела и самих пальчиков. В некоторых пальчиковых играх малыш должен действовать двумя руками </w:t>
      </w:r>
      <w:proofErr w:type="gramStart"/>
      <w:r w:rsidRPr="00BD34A1">
        <w:rPr>
          <w:rFonts w:ascii="Times New Roman" w:eastAsia="Times New Roman" w:hAnsi="Times New Roman" w:cs="Times New Roman"/>
          <w:color w:val="000000"/>
          <w:sz w:val="28"/>
          <w:szCs w:val="28"/>
          <w:lang w:eastAsia="ru-RU"/>
        </w:rPr>
        <w:t>-это</w:t>
      </w:r>
      <w:proofErr w:type="gramEnd"/>
      <w:r w:rsidRPr="00BD34A1">
        <w:rPr>
          <w:rFonts w:ascii="Times New Roman" w:eastAsia="Times New Roman" w:hAnsi="Times New Roman" w:cs="Times New Roman"/>
          <w:color w:val="000000"/>
          <w:sz w:val="28"/>
          <w:szCs w:val="28"/>
          <w:lang w:eastAsia="ru-RU"/>
        </w:rPr>
        <w:t xml:space="preserve"> помогает ему лучше ориентироваться в пространстве, осваивать такие понятия, как высоко - низко, право - лево.</w:t>
      </w:r>
    </w:p>
    <w:p w14:paraId="10A76CD9"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ПРЯТКИ</w:t>
      </w:r>
    </w:p>
    <w:p w14:paraId="020779B5"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В прятки пальчики играли и головки убирали.</w:t>
      </w:r>
    </w:p>
    <w:p w14:paraId="73D4C30F"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Вот так, вот так, и головки убирали.</w:t>
      </w:r>
    </w:p>
    <w:p w14:paraId="444BFA08"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Ритмично сгибать и разгибать пальцы. Усложнение: поочередное сгибание пальчика на обеих руках.</w:t>
      </w:r>
    </w:p>
    <w:p w14:paraId="31C3DEBF"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УЛЕЙ</w:t>
      </w:r>
    </w:p>
    <w:p w14:paraId="4245170F"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Вот маленький улей, где пчелы спрятались,</w:t>
      </w:r>
    </w:p>
    <w:p w14:paraId="6F9273D6"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Никто их не увидит.</w:t>
      </w:r>
    </w:p>
    <w:p w14:paraId="6072CD54"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Вот они показались из улья.</w:t>
      </w:r>
    </w:p>
    <w:p w14:paraId="2F3C01A2"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 xml:space="preserve">Одна, две, три, четыре, пять! </w:t>
      </w:r>
      <w:proofErr w:type="spellStart"/>
      <w:r w:rsidRPr="00BD34A1">
        <w:rPr>
          <w:rFonts w:ascii="Times New Roman" w:eastAsia="Times New Roman" w:hAnsi="Times New Roman" w:cs="Times New Roman"/>
          <w:color w:val="000000"/>
          <w:sz w:val="28"/>
          <w:szCs w:val="28"/>
          <w:lang w:eastAsia="ru-RU"/>
        </w:rPr>
        <w:t>Ззззз</w:t>
      </w:r>
      <w:proofErr w:type="spellEnd"/>
      <w:r w:rsidRPr="00BD34A1">
        <w:rPr>
          <w:rFonts w:ascii="Times New Roman" w:eastAsia="Times New Roman" w:hAnsi="Times New Roman" w:cs="Times New Roman"/>
          <w:color w:val="000000"/>
          <w:sz w:val="28"/>
          <w:szCs w:val="28"/>
          <w:lang w:eastAsia="ru-RU"/>
        </w:rPr>
        <w:t>!</w:t>
      </w:r>
    </w:p>
    <w:p w14:paraId="2C176FD5"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lastRenderedPageBreak/>
        <w:t>Пальцы сжать в кулак, затем отгибать их по одному. На последнюю строчку резко поднять руки вверх с растопыренными пальчиками - пчелы улетели.</w:t>
      </w:r>
    </w:p>
    <w:p w14:paraId="1A29F8E7"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ЧЕРЕПАХА</w:t>
      </w:r>
    </w:p>
    <w:p w14:paraId="573E6413"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Вот моя черепаха, она живет в панцире.</w:t>
      </w:r>
    </w:p>
    <w:p w14:paraId="0F92028C"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Она очень любит свой дом.</w:t>
      </w:r>
    </w:p>
    <w:p w14:paraId="6F787FEF"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Когда она хочет есть, то высовывает голову.</w:t>
      </w:r>
    </w:p>
    <w:p w14:paraId="7CD0F42C"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Когда хочет спать, то прячет её обратно.</w:t>
      </w:r>
    </w:p>
    <w:p w14:paraId="77344207"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Руки сжаты в кулаки, большие пальцы внутри. Затем показать большие пальцы и спрятать их обратно.</w:t>
      </w:r>
    </w:p>
    <w:p w14:paraId="2AD60519" w14:textId="001A9258"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Эти потешки относятся к пальчиковым играм. Потешки – небольшие стишки или песенки, позволяющие в игровой форме побудить ребенка к действию. Наблюдательность и глубокое понимание психологии раннего детства позволили нашим предкам изобрести незаменимый и действенный элемент педагогики – потешку. В этом жанре детского фольклора заложены стимулы к обыгрыванию сюжета с помощью пальцев (пальчиковые игры или Ладушки, рук, мимики. Потешки помогают привить ребенку навыки гигиены, порядка, развить мелкую моторику и эмоциональную сферу.</w:t>
      </w:r>
    </w:p>
    <w:p w14:paraId="6F8E61FA"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w:t>
      </w:r>
    </w:p>
    <w:p w14:paraId="4451A21D"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(Поочерёдно загибаем пальчики)</w:t>
      </w:r>
    </w:p>
    <w:p w14:paraId="0AC51AC4"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Этот пальчик — в лес пошёл,</w:t>
      </w:r>
    </w:p>
    <w:p w14:paraId="46A077B7"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Этот пальчик — гриб нашёл,</w:t>
      </w:r>
    </w:p>
    <w:p w14:paraId="151D8F42"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Этот пальчик — занял место,</w:t>
      </w:r>
    </w:p>
    <w:p w14:paraId="2A0DA068"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Этот пальчик — ляжет тесно,</w:t>
      </w:r>
    </w:p>
    <w:p w14:paraId="67CF8FEB"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Этот пальчик — много ел,</w:t>
      </w:r>
    </w:p>
    <w:p w14:paraId="20D117EB"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Оттого и растолстел.</w:t>
      </w:r>
    </w:p>
    <w:p w14:paraId="108F5B48"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w:t>
      </w:r>
    </w:p>
    <w:p w14:paraId="2974E5FC" w14:textId="6BC7011F"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(перебирая пальчики, приговариваем)</w:t>
      </w:r>
    </w:p>
    <w:p w14:paraId="04A7BAD5"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Этот пальчик — дедушка,</w:t>
      </w:r>
    </w:p>
    <w:p w14:paraId="31B73F64"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Этот пальчик — бабушка,</w:t>
      </w:r>
    </w:p>
    <w:p w14:paraId="5E07BA24"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Этот пальчик — папенька,</w:t>
      </w:r>
    </w:p>
    <w:p w14:paraId="697CD69C"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Этот пальчик — маменька,</w:t>
      </w:r>
    </w:p>
    <w:p w14:paraId="75420F36"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Этот пальчик — Ванечка.</w:t>
      </w:r>
    </w:p>
    <w:p w14:paraId="024E8414"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w:t>
      </w:r>
    </w:p>
    <w:p w14:paraId="192DB7AE" w14:textId="778FEC4D" w:rsidR="00672C44"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И в заключении хотелось бы сказать следующее… Пальчиковые игры дают возможность родителям и воспитателям играть с малышами, радовать их, и вместе с тем развивать речь. Благодаря таким играм ребенок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ребенком.</w:t>
      </w:r>
    </w:p>
    <w:p w14:paraId="67694D5E" w14:textId="77777777" w:rsidR="00BD34A1" w:rsidRPr="00BD34A1" w:rsidRDefault="00BD34A1" w:rsidP="00BD34A1">
      <w:pPr>
        <w:spacing w:after="0" w:line="240" w:lineRule="auto"/>
        <w:jc w:val="both"/>
        <w:rPr>
          <w:rFonts w:ascii="Times New Roman" w:eastAsia="Times New Roman" w:hAnsi="Times New Roman" w:cs="Times New Roman"/>
          <w:color w:val="000000"/>
          <w:sz w:val="28"/>
          <w:szCs w:val="28"/>
          <w:lang w:eastAsia="ru-RU"/>
        </w:rPr>
      </w:pPr>
    </w:p>
    <w:p w14:paraId="0C96C3FE" w14:textId="77777777" w:rsidR="004F5115" w:rsidRDefault="004F5115" w:rsidP="00BD34A1">
      <w:pPr>
        <w:spacing w:after="0" w:line="240" w:lineRule="auto"/>
        <w:jc w:val="center"/>
        <w:rPr>
          <w:rFonts w:ascii="Times New Roman" w:eastAsia="Times New Roman" w:hAnsi="Times New Roman" w:cs="Times New Roman"/>
          <w:b/>
          <w:bCs/>
          <w:color w:val="000000"/>
          <w:sz w:val="36"/>
          <w:szCs w:val="36"/>
          <w:lang w:eastAsia="ru-RU"/>
        </w:rPr>
      </w:pPr>
    </w:p>
    <w:p w14:paraId="34C573B2" w14:textId="77777777" w:rsidR="004F5115" w:rsidRDefault="004F5115" w:rsidP="00BD34A1">
      <w:pPr>
        <w:spacing w:after="0" w:line="240" w:lineRule="auto"/>
        <w:jc w:val="center"/>
        <w:rPr>
          <w:rFonts w:ascii="Times New Roman" w:eastAsia="Times New Roman" w:hAnsi="Times New Roman" w:cs="Times New Roman"/>
          <w:b/>
          <w:bCs/>
          <w:color w:val="000000"/>
          <w:sz w:val="36"/>
          <w:szCs w:val="36"/>
          <w:lang w:eastAsia="ru-RU"/>
        </w:rPr>
      </w:pPr>
    </w:p>
    <w:p w14:paraId="57F7E36A" w14:textId="77777777" w:rsidR="004F5115" w:rsidRDefault="004F5115" w:rsidP="00BD34A1">
      <w:pPr>
        <w:spacing w:after="0" w:line="240" w:lineRule="auto"/>
        <w:jc w:val="center"/>
        <w:rPr>
          <w:rFonts w:ascii="Times New Roman" w:eastAsia="Times New Roman" w:hAnsi="Times New Roman" w:cs="Times New Roman"/>
          <w:b/>
          <w:bCs/>
          <w:color w:val="000000"/>
          <w:sz w:val="36"/>
          <w:szCs w:val="36"/>
          <w:lang w:eastAsia="ru-RU"/>
        </w:rPr>
      </w:pPr>
    </w:p>
    <w:p w14:paraId="1C317538" w14:textId="15F44B42" w:rsidR="00BD34A1" w:rsidRDefault="00BD34A1" w:rsidP="00BD34A1">
      <w:pPr>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lastRenderedPageBreak/>
        <w:t>«</w:t>
      </w:r>
      <w:r w:rsidR="00672C44" w:rsidRPr="00BD34A1">
        <w:rPr>
          <w:rFonts w:ascii="Times New Roman" w:eastAsia="Times New Roman" w:hAnsi="Times New Roman" w:cs="Times New Roman"/>
          <w:b/>
          <w:bCs/>
          <w:color w:val="000000"/>
          <w:sz w:val="36"/>
          <w:szCs w:val="36"/>
          <w:lang w:eastAsia="ru-RU"/>
        </w:rPr>
        <w:t>Роль пальчиковой гимнастики в физическом и интеллектуальном развитии ребенка</w:t>
      </w:r>
      <w:r>
        <w:rPr>
          <w:rFonts w:ascii="Times New Roman" w:eastAsia="Times New Roman" w:hAnsi="Times New Roman" w:cs="Times New Roman"/>
          <w:b/>
          <w:bCs/>
          <w:color w:val="000000"/>
          <w:sz w:val="36"/>
          <w:szCs w:val="36"/>
          <w:lang w:eastAsia="ru-RU"/>
        </w:rPr>
        <w:t>»</w:t>
      </w:r>
      <w:r w:rsidRPr="00BD34A1">
        <w:rPr>
          <w:rFonts w:ascii="Times New Roman" w:eastAsia="Times New Roman" w:hAnsi="Times New Roman" w:cs="Times New Roman"/>
          <w:b/>
          <w:bCs/>
          <w:color w:val="000000"/>
          <w:sz w:val="36"/>
          <w:szCs w:val="36"/>
          <w:lang w:eastAsia="ru-RU"/>
        </w:rPr>
        <w:t xml:space="preserve"> </w:t>
      </w:r>
    </w:p>
    <w:p w14:paraId="41C1336F" w14:textId="77777777" w:rsidR="00672C44" w:rsidRPr="00BD34A1" w:rsidRDefault="00672C44" w:rsidP="00BD34A1">
      <w:pPr>
        <w:spacing w:before="264" w:after="264"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Всем известно, что между речевой функцией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w:t>
      </w:r>
    </w:p>
    <w:p w14:paraId="2BDEFFA5" w14:textId="77777777" w:rsidR="00672C44" w:rsidRPr="00BD34A1" w:rsidRDefault="00672C44" w:rsidP="00BD34A1">
      <w:pPr>
        <w:spacing w:before="264" w:after="264"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Детские психологи отмечают, что в последнее время, уровень речевого развития детей заметно снизился. Почему? Родители меньше говорят с детьми, потому что многие из них заняты на работе. Дети и сами меньше говорят, потому что больше смотрят и слушают (теле-видео-аудио и т. д.</w:t>
      </w:r>
      <w:proofErr w:type="gramStart"/>
      <w:r w:rsidRPr="00BD34A1">
        <w:rPr>
          <w:rFonts w:ascii="Times New Roman" w:eastAsia="Times New Roman" w:hAnsi="Times New Roman" w:cs="Times New Roman"/>
          <w:color w:val="000000"/>
          <w:sz w:val="28"/>
          <w:szCs w:val="28"/>
          <w:lang w:eastAsia="ru-RU"/>
        </w:rPr>
        <w:t>) .</w:t>
      </w:r>
      <w:proofErr w:type="gramEnd"/>
      <w:r w:rsidRPr="00BD34A1">
        <w:rPr>
          <w:rFonts w:ascii="Times New Roman" w:eastAsia="Times New Roman" w:hAnsi="Times New Roman" w:cs="Times New Roman"/>
          <w:color w:val="000000"/>
          <w:sz w:val="28"/>
          <w:szCs w:val="28"/>
          <w:lang w:eastAsia="ru-RU"/>
        </w:rPr>
        <w:t xml:space="preserve"> Они редко делают что-то своими руками, потому что современные игрушки и вещи устроены максимально удобно, но не эффективно для развития моторики (одежда и обувь с липучками вместо шнурков и пуговиц, книжки и пособия с наклейками вместо картинок для вырезания</w:t>
      </w:r>
      <w:proofErr w:type="gramStart"/>
      <w:r w:rsidRPr="00BD34A1">
        <w:rPr>
          <w:rFonts w:ascii="Times New Roman" w:eastAsia="Times New Roman" w:hAnsi="Times New Roman" w:cs="Times New Roman"/>
          <w:color w:val="000000"/>
          <w:sz w:val="28"/>
          <w:szCs w:val="28"/>
          <w:lang w:eastAsia="ru-RU"/>
        </w:rPr>
        <w:t>) .</w:t>
      </w:r>
      <w:proofErr w:type="gramEnd"/>
    </w:p>
    <w:p w14:paraId="25021A03" w14:textId="77777777" w:rsidR="00672C44" w:rsidRPr="00BD34A1" w:rsidRDefault="00672C44" w:rsidP="00BD34A1">
      <w:pPr>
        <w:spacing w:before="264" w:after="264"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14:paraId="5CAC99FD" w14:textId="77777777" w:rsidR="00672C44" w:rsidRPr="00BD34A1" w:rsidRDefault="00672C44" w:rsidP="00BD34A1">
      <w:pPr>
        <w:spacing w:before="264" w:after="264"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Пальчиковые игры сами по себе дарят нашим детям здоровье, т. к. при этом происходит воздействие на кожные покровы кистей рук, где находится множество точек, связанных с теми или иными органами.</w:t>
      </w:r>
    </w:p>
    <w:p w14:paraId="649C61E3" w14:textId="77777777" w:rsidR="00672C44" w:rsidRPr="00BD34A1" w:rsidRDefault="00672C44" w:rsidP="00BD34A1">
      <w:pPr>
        <w:spacing w:before="264" w:after="264"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14:paraId="5E643FA4" w14:textId="77777777" w:rsidR="00672C44" w:rsidRPr="00BD34A1" w:rsidRDefault="00672C44" w:rsidP="00BD34A1">
      <w:pPr>
        <w:spacing w:before="264" w:after="264"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14:paraId="46EA7249" w14:textId="77777777" w:rsidR="00672C44" w:rsidRPr="00BD34A1" w:rsidRDefault="00672C44" w:rsidP="00BD34A1">
      <w:pPr>
        <w:spacing w:before="264" w:after="264"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Для самых маленьких важно спокойно-ласковое настроение и осторожное, бережное прикосновение. Конечно, для выразительного исполнения взрослому следует выучить стихи наизусть.</w:t>
      </w:r>
    </w:p>
    <w:p w14:paraId="4C54A677" w14:textId="54899C6D" w:rsidR="00672C44" w:rsidRPr="00BD34A1" w:rsidRDefault="00672C44" w:rsidP="00BD34A1">
      <w:pPr>
        <w:spacing w:before="264" w:after="264"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lastRenderedPageBreak/>
        <w:t>Сопровождаемые музыкой или пением, пальчиковые игры развивают музыкальные способности, позволяют отвлечься от скуки, подпитывают эмоциональную сферу. В настоящее время они входят в систему коррекционных мероприятий для детей с нарушениями речи и другими расстройствами.</w:t>
      </w:r>
    </w:p>
    <w:p w14:paraId="66830157" w14:textId="77777777" w:rsidR="00672C44" w:rsidRPr="00BD34A1" w:rsidRDefault="00672C44" w:rsidP="00BD34A1">
      <w:pPr>
        <w:spacing w:before="264" w:after="264"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В начале 90-х годов прошлого столетия семья Железновых: Сергей Станиславович и его дочь Екатерина, учителя музыки, создатели школы раннего развития «Музыка с мамой», разработали одноименную методику, ставшую популярной в России и за рубежом. Они придумали интересные песенки, игровые упражнения, создав аранжировки к народным потешкам и цикл пальчиковой гимнастики, сопровождаемой пением. В настоящее время методика носит комплексный всесторонний характер и признана одной из лучших в педагогике раннего развития.</w:t>
      </w:r>
    </w:p>
    <w:p w14:paraId="4AD745D7" w14:textId="77777777" w:rsidR="00672C44" w:rsidRPr="00BD34A1" w:rsidRDefault="00672C44" w:rsidP="00BD34A1">
      <w:pPr>
        <w:spacing w:before="264" w:after="264"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На музыкальных занятиях все пальчиковые игры сопровождаются пением, в домашних условиях можно делать данную гимнастику без мелодии.</w:t>
      </w:r>
    </w:p>
    <w:p w14:paraId="3F9F1DC6" w14:textId="77777777" w:rsidR="00672C44" w:rsidRPr="00BD34A1" w:rsidRDefault="00672C44" w:rsidP="00BD34A1">
      <w:pPr>
        <w:spacing w:before="264" w:after="264"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Предлагаю вашему вниманию несколько пальчиковых игр и надеюсь, что стихи и игровые движения понравятся вам и вашим детям, подарят радость общения и принесут ощутимую пользу.</w:t>
      </w:r>
    </w:p>
    <w:p w14:paraId="56461882" w14:textId="77777777" w:rsidR="00672C44" w:rsidRPr="00387D95" w:rsidRDefault="00672C44" w:rsidP="00387D95">
      <w:pPr>
        <w:pStyle w:val="a6"/>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Киска</w:t>
      </w:r>
    </w:p>
    <w:p w14:paraId="5A271C6D"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Есть у киски глазки (показывают свои глазки)</w:t>
      </w:r>
    </w:p>
    <w:p w14:paraId="297A5C56"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Есть у киски ушки (показывают ушки и шевелят ими)</w:t>
      </w:r>
    </w:p>
    <w:p w14:paraId="563527CE"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Есть у киски лапки, (сжимают и разжимают кулачки)</w:t>
      </w:r>
    </w:p>
    <w:p w14:paraId="5044FE80"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Мягкие подушки.</w:t>
      </w:r>
    </w:p>
    <w:p w14:paraId="01E4473A"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Киска, киска, не сердись (грозят пальчиком)</w:t>
      </w:r>
    </w:p>
    <w:p w14:paraId="2D8D1D91"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Не царапай деток,</w:t>
      </w:r>
    </w:p>
    <w:p w14:paraId="19B3FE93" w14:textId="20DB4255" w:rsidR="00672C44"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Брысь! (хлопок в ладоши)</w:t>
      </w:r>
    </w:p>
    <w:p w14:paraId="293A0F0B" w14:textId="77777777" w:rsidR="00672C44" w:rsidRPr="00387D95" w:rsidRDefault="00672C44" w:rsidP="00387D95">
      <w:pPr>
        <w:pStyle w:val="a6"/>
        <w:numPr>
          <w:ilvl w:val="0"/>
          <w:numId w:val="9"/>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Елочка</w:t>
      </w:r>
    </w:p>
    <w:p w14:paraId="335FD0F8"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Перед нами елочка:(сидя, дети соединяют кончики пальцев, делают «елочку")</w:t>
      </w:r>
    </w:p>
    <w:p w14:paraId="7DE087DE"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Шишечки (показывают кулачки)</w:t>
      </w:r>
    </w:p>
    <w:p w14:paraId="29C93E52"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Иголочки (указательные пальцы)</w:t>
      </w:r>
    </w:p>
    <w:p w14:paraId="28688E35"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Шарики, (пальцы сжимают в круг)</w:t>
      </w:r>
    </w:p>
    <w:p w14:paraId="4E24467E"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Фонарики (показывают «фонарики»)</w:t>
      </w:r>
    </w:p>
    <w:p w14:paraId="60B1354D"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Зайчики, (показывают «ушки зайца»)</w:t>
      </w:r>
    </w:p>
    <w:p w14:paraId="0956A989"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И свечки (прижимают ладони и пальчики друг к другу)</w:t>
      </w:r>
    </w:p>
    <w:p w14:paraId="5CB2A916"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Звезды, (прижимают ладони с раздвинутыми пальцами)</w:t>
      </w:r>
    </w:p>
    <w:p w14:paraId="4D0D934C"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Человечки (ставят средний и указательный пальцы на колени)</w:t>
      </w:r>
    </w:p>
    <w:p w14:paraId="1CD8B070" w14:textId="77777777" w:rsidR="00672C44" w:rsidRPr="00387D95" w:rsidRDefault="00672C44" w:rsidP="00387D95">
      <w:pPr>
        <w:pStyle w:val="a6"/>
        <w:numPr>
          <w:ilvl w:val="0"/>
          <w:numId w:val="8"/>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Пряничек</w:t>
      </w:r>
    </w:p>
    <w:p w14:paraId="3FF58CC2"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Мы вот так, мы вот так, («мнут тесто» руками)</w:t>
      </w:r>
    </w:p>
    <w:p w14:paraId="4A25C0AC"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Тесто разминали.</w:t>
      </w:r>
    </w:p>
    <w:p w14:paraId="255D6A4A"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Мы вот так, мы вот так, (пальчики вместе, движение рук от себя и к себе)</w:t>
      </w:r>
    </w:p>
    <w:p w14:paraId="0BC370A1"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Тесто раскатали.</w:t>
      </w:r>
    </w:p>
    <w:p w14:paraId="63C47880"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Вот такой, вот такой, (широко в стороны развести руки)</w:t>
      </w:r>
    </w:p>
    <w:p w14:paraId="034FA031"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Будет пряничек большой.</w:t>
      </w:r>
    </w:p>
    <w:p w14:paraId="20C13B8A"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lastRenderedPageBreak/>
        <w:t>Вот такой, вот такой, (поглаживание ладошек по очереди)</w:t>
      </w:r>
    </w:p>
    <w:p w14:paraId="3015D868"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Будет пряник золотой.</w:t>
      </w:r>
    </w:p>
    <w:p w14:paraId="511BCBE5"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Пряничек, пряничек (движение «пекут пирожки»)</w:t>
      </w:r>
    </w:p>
    <w:p w14:paraId="326A0049"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Испекли ребятки.</w:t>
      </w:r>
    </w:p>
    <w:p w14:paraId="2799C02C"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Пряничек, пряничек</w:t>
      </w:r>
    </w:p>
    <w:p w14:paraId="506E0EAE"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Очень, очень сладкий.</w:t>
      </w:r>
    </w:p>
    <w:p w14:paraId="293619FB"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Кушайте, кушайте, (руки вытягивают вперед, ладонями вверх)</w:t>
      </w:r>
    </w:p>
    <w:p w14:paraId="1B8F73D3"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Угощайтесь, гости!</w:t>
      </w:r>
    </w:p>
    <w:p w14:paraId="695B1D9F"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Приходите к нам еще, (манят к себе)</w:t>
      </w:r>
    </w:p>
    <w:p w14:paraId="678C50E6" w14:textId="0B62D3CB"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Очень, очень просим!»</w:t>
      </w:r>
    </w:p>
    <w:p w14:paraId="0D08763A" w14:textId="77777777" w:rsidR="00672C44" w:rsidRPr="00387D95" w:rsidRDefault="00672C44" w:rsidP="00387D95">
      <w:pPr>
        <w:pStyle w:val="a6"/>
        <w:numPr>
          <w:ilvl w:val="0"/>
          <w:numId w:val="8"/>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Две подружки.</w:t>
      </w:r>
    </w:p>
    <w:p w14:paraId="18AC4D6A"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На лужайке две подружки</w:t>
      </w:r>
    </w:p>
    <w:p w14:paraId="252293C8"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(Похлопать по коленям в ритм текста)</w:t>
      </w:r>
    </w:p>
    <w:p w14:paraId="3A8C22F1"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Ква-</w:t>
      </w:r>
      <w:proofErr w:type="gramStart"/>
      <w:r w:rsidRPr="00BD34A1">
        <w:rPr>
          <w:rFonts w:ascii="Times New Roman" w:eastAsia="Times New Roman" w:hAnsi="Times New Roman" w:cs="Times New Roman"/>
          <w:color w:val="000000"/>
          <w:sz w:val="28"/>
          <w:szCs w:val="28"/>
          <w:lang w:eastAsia="ru-RU"/>
        </w:rPr>
        <w:t>ква-ква</w:t>
      </w:r>
      <w:proofErr w:type="gramEnd"/>
      <w:r w:rsidRPr="00BD34A1">
        <w:rPr>
          <w:rFonts w:ascii="Times New Roman" w:eastAsia="Times New Roman" w:hAnsi="Times New Roman" w:cs="Times New Roman"/>
          <w:color w:val="000000"/>
          <w:sz w:val="28"/>
          <w:szCs w:val="28"/>
          <w:lang w:eastAsia="ru-RU"/>
        </w:rPr>
        <w:t>, ква-ква-ква.</w:t>
      </w:r>
    </w:p>
    <w:p w14:paraId="2D2555BD"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(Похлопать в ладоши в ритм текста)</w:t>
      </w:r>
    </w:p>
    <w:p w14:paraId="0C56F381"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Две зеленые лягушки:</w:t>
      </w:r>
    </w:p>
    <w:p w14:paraId="7EC8460B"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(Хлопки по коленям)</w:t>
      </w:r>
    </w:p>
    <w:p w14:paraId="64341E50"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Ква-</w:t>
      </w:r>
      <w:proofErr w:type="gramStart"/>
      <w:r w:rsidRPr="00BD34A1">
        <w:rPr>
          <w:rFonts w:ascii="Times New Roman" w:eastAsia="Times New Roman" w:hAnsi="Times New Roman" w:cs="Times New Roman"/>
          <w:color w:val="000000"/>
          <w:sz w:val="28"/>
          <w:szCs w:val="28"/>
          <w:lang w:eastAsia="ru-RU"/>
        </w:rPr>
        <w:t>ква-ква</w:t>
      </w:r>
      <w:proofErr w:type="gramEnd"/>
      <w:r w:rsidRPr="00BD34A1">
        <w:rPr>
          <w:rFonts w:ascii="Times New Roman" w:eastAsia="Times New Roman" w:hAnsi="Times New Roman" w:cs="Times New Roman"/>
          <w:color w:val="000000"/>
          <w:sz w:val="28"/>
          <w:szCs w:val="28"/>
          <w:lang w:eastAsia="ru-RU"/>
        </w:rPr>
        <w:t>, ква-ква-ква.</w:t>
      </w:r>
    </w:p>
    <w:p w14:paraId="3E7BC8E4" w14:textId="71BA1920"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(Хлопки в ладоши).</w:t>
      </w:r>
    </w:p>
    <w:p w14:paraId="2DD6A6E6" w14:textId="33D44725"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Ква! (Притопнуть одной ногой).</w:t>
      </w:r>
    </w:p>
    <w:p w14:paraId="1ECD97C1"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Хором песни распевают:</w:t>
      </w:r>
    </w:p>
    <w:p w14:paraId="5043848E" w14:textId="4301B6F2"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(Сложить ладони и чуть –чуть приоткрыть лягушкам ротик).</w:t>
      </w:r>
    </w:p>
    <w:p w14:paraId="49411354"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Ква-</w:t>
      </w:r>
      <w:proofErr w:type="gramStart"/>
      <w:r w:rsidRPr="00BD34A1">
        <w:rPr>
          <w:rFonts w:ascii="Times New Roman" w:eastAsia="Times New Roman" w:hAnsi="Times New Roman" w:cs="Times New Roman"/>
          <w:color w:val="000000"/>
          <w:sz w:val="28"/>
          <w:szCs w:val="28"/>
          <w:lang w:eastAsia="ru-RU"/>
        </w:rPr>
        <w:t>ква-ква</w:t>
      </w:r>
      <w:proofErr w:type="gramEnd"/>
      <w:r w:rsidRPr="00BD34A1">
        <w:rPr>
          <w:rFonts w:ascii="Times New Roman" w:eastAsia="Times New Roman" w:hAnsi="Times New Roman" w:cs="Times New Roman"/>
          <w:color w:val="000000"/>
          <w:sz w:val="28"/>
          <w:szCs w:val="28"/>
          <w:lang w:eastAsia="ru-RU"/>
        </w:rPr>
        <w:t>, (хлопки в ладоши)</w:t>
      </w:r>
    </w:p>
    <w:p w14:paraId="608F4BE4" w14:textId="0FB58D7D"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Ква-</w:t>
      </w:r>
      <w:proofErr w:type="gramStart"/>
      <w:r w:rsidRPr="00BD34A1">
        <w:rPr>
          <w:rFonts w:ascii="Times New Roman" w:eastAsia="Times New Roman" w:hAnsi="Times New Roman" w:cs="Times New Roman"/>
          <w:color w:val="000000"/>
          <w:sz w:val="28"/>
          <w:szCs w:val="28"/>
          <w:lang w:eastAsia="ru-RU"/>
        </w:rPr>
        <w:t>ква-ква</w:t>
      </w:r>
      <w:proofErr w:type="gramEnd"/>
      <w:r w:rsidRPr="00BD34A1">
        <w:rPr>
          <w:rFonts w:ascii="Times New Roman" w:eastAsia="Times New Roman" w:hAnsi="Times New Roman" w:cs="Times New Roman"/>
          <w:color w:val="000000"/>
          <w:sz w:val="28"/>
          <w:szCs w:val="28"/>
          <w:lang w:eastAsia="ru-RU"/>
        </w:rPr>
        <w:t>. (Притопы ногой в ритм текста).</w:t>
      </w:r>
    </w:p>
    <w:p w14:paraId="745F4384" w14:textId="40581F4C"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И спокойно спать мешают (Погрозить пальцем).</w:t>
      </w:r>
    </w:p>
    <w:p w14:paraId="05AE090E" w14:textId="0631D229"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Ква-</w:t>
      </w:r>
      <w:proofErr w:type="gramStart"/>
      <w:r w:rsidRPr="00BD34A1">
        <w:rPr>
          <w:rFonts w:ascii="Times New Roman" w:eastAsia="Times New Roman" w:hAnsi="Times New Roman" w:cs="Times New Roman"/>
          <w:color w:val="000000"/>
          <w:sz w:val="28"/>
          <w:szCs w:val="28"/>
          <w:lang w:eastAsia="ru-RU"/>
        </w:rPr>
        <w:t>ква-ква</w:t>
      </w:r>
      <w:proofErr w:type="gramEnd"/>
      <w:r w:rsidRPr="00BD34A1">
        <w:rPr>
          <w:rFonts w:ascii="Times New Roman" w:eastAsia="Times New Roman" w:hAnsi="Times New Roman" w:cs="Times New Roman"/>
          <w:color w:val="000000"/>
          <w:sz w:val="28"/>
          <w:szCs w:val="28"/>
          <w:lang w:eastAsia="ru-RU"/>
        </w:rPr>
        <w:t>, ква-ква-ква! (Похлопать в ладоши).</w:t>
      </w:r>
    </w:p>
    <w:p w14:paraId="009E195C"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Ква!</w:t>
      </w:r>
    </w:p>
    <w:p w14:paraId="4C3F8589" w14:textId="77777777" w:rsidR="00672C44" w:rsidRPr="00387D95" w:rsidRDefault="00672C44" w:rsidP="00387D95">
      <w:pPr>
        <w:pStyle w:val="a6"/>
        <w:numPr>
          <w:ilvl w:val="0"/>
          <w:numId w:val="8"/>
        </w:numPr>
        <w:spacing w:after="0"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Дом.</w:t>
      </w:r>
    </w:p>
    <w:p w14:paraId="3BF2AB91"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На опушке дом стоит.</w:t>
      </w:r>
    </w:p>
    <w:p w14:paraId="67ACB3F6" w14:textId="4E1491FF"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(Сложить ладони домиком над головой).</w:t>
      </w:r>
    </w:p>
    <w:p w14:paraId="6780DFD9"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На дверях замок висит.</w:t>
      </w:r>
    </w:p>
    <w:p w14:paraId="56186EDB" w14:textId="35991DAF"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(Сомкнуть ладони в «замок»).</w:t>
      </w:r>
    </w:p>
    <w:p w14:paraId="0261BE66"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За дверями стоит стол,</w:t>
      </w:r>
    </w:p>
    <w:p w14:paraId="7AD205AD" w14:textId="08BC29B8"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(Накрыть ладонью правой руки кулачок левой).</w:t>
      </w:r>
    </w:p>
    <w:p w14:paraId="6630A7A6"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Вокруг дома частокол.</w:t>
      </w:r>
    </w:p>
    <w:p w14:paraId="739C6823" w14:textId="1DA61D3B"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(Руки перед собой, пальцы растопырены).</w:t>
      </w:r>
    </w:p>
    <w:p w14:paraId="525408F0"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Тук – тук – тук! Дверь открой!</w:t>
      </w:r>
    </w:p>
    <w:p w14:paraId="7CE7D3B3" w14:textId="10656A2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(Постучать кулачком одной ладони о другую).</w:t>
      </w:r>
    </w:p>
    <w:p w14:paraId="64B1652C"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Заходите, я не злой!</w:t>
      </w:r>
    </w:p>
    <w:p w14:paraId="04833F9A" w14:textId="3FB4A68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(Руки в стороны, ладони вверх тыльной стороной).</w:t>
      </w:r>
    </w:p>
    <w:p w14:paraId="3A2B98AA"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Семья могучая.</w:t>
      </w:r>
    </w:p>
    <w:p w14:paraId="358C818F"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В одном лесу дремучем</w:t>
      </w:r>
    </w:p>
    <w:p w14:paraId="6A530F95" w14:textId="32BAB4BE"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(Покачать руками над головой, как деревья).</w:t>
      </w:r>
    </w:p>
    <w:p w14:paraId="0F89AFA8"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Жила семья могучая.</w:t>
      </w:r>
    </w:p>
    <w:p w14:paraId="3024826B" w14:textId="6D5D6363"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(Сложить руки в замок).</w:t>
      </w:r>
    </w:p>
    <w:p w14:paraId="03AC1A2B"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lastRenderedPageBreak/>
        <w:t>У них был дом огромный</w:t>
      </w:r>
    </w:p>
    <w:p w14:paraId="7C74882F" w14:textId="1B32225F"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(Сложить ладони над головой в виде крыши).</w:t>
      </w:r>
    </w:p>
    <w:p w14:paraId="1D99657E"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И крыша с трубой темной.</w:t>
      </w:r>
    </w:p>
    <w:p w14:paraId="20D75457" w14:textId="60579669"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(Поднять средние пальцы – труба).</w:t>
      </w:r>
    </w:p>
    <w:p w14:paraId="7FCB3E9B" w14:textId="77777777"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Из трубы в колечки дым.</w:t>
      </w:r>
    </w:p>
    <w:p w14:paraId="440F21D1" w14:textId="799EE8D8" w:rsidR="003444DD"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(«Колечки» из всех пальцев поочередно).</w:t>
      </w:r>
    </w:p>
    <w:p w14:paraId="7C0E810B" w14:textId="0EEA0D5B" w:rsidR="00672C44" w:rsidRPr="00BD34A1" w:rsidRDefault="00672C44" w:rsidP="00BD34A1">
      <w:pPr>
        <w:spacing w:after="0" w:line="240" w:lineRule="auto"/>
        <w:jc w:val="both"/>
        <w:rPr>
          <w:rFonts w:ascii="Times New Roman" w:eastAsia="Times New Roman" w:hAnsi="Times New Roman" w:cs="Times New Roman"/>
          <w:color w:val="000000"/>
          <w:sz w:val="28"/>
          <w:szCs w:val="28"/>
          <w:lang w:eastAsia="ru-RU"/>
        </w:rPr>
      </w:pPr>
      <w:proofErr w:type="spellStart"/>
      <w:r w:rsidRPr="00BD34A1">
        <w:rPr>
          <w:rFonts w:ascii="Times New Roman" w:eastAsia="Times New Roman" w:hAnsi="Times New Roman" w:cs="Times New Roman"/>
          <w:color w:val="000000"/>
          <w:sz w:val="28"/>
          <w:szCs w:val="28"/>
          <w:lang w:eastAsia="ru-RU"/>
        </w:rPr>
        <w:t>Плим</w:t>
      </w:r>
      <w:proofErr w:type="spellEnd"/>
      <w:r w:rsidRPr="00BD34A1">
        <w:rPr>
          <w:rFonts w:ascii="Times New Roman" w:eastAsia="Times New Roman" w:hAnsi="Times New Roman" w:cs="Times New Roman"/>
          <w:color w:val="000000"/>
          <w:sz w:val="28"/>
          <w:szCs w:val="28"/>
          <w:lang w:eastAsia="ru-RU"/>
        </w:rPr>
        <w:t xml:space="preserve">, </w:t>
      </w:r>
      <w:proofErr w:type="spellStart"/>
      <w:r w:rsidRPr="00BD34A1">
        <w:rPr>
          <w:rFonts w:ascii="Times New Roman" w:eastAsia="Times New Roman" w:hAnsi="Times New Roman" w:cs="Times New Roman"/>
          <w:color w:val="000000"/>
          <w:sz w:val="28"/>
          <w:szCs w:val="28"/>
          <w:lang w:eastAsia="ru-RU"/>
        </w:rPr>
        <w:t>плим</w:t>
      </w:r>
      <w:proofErr w:type="spellEnd"/>
      <w:r w:rsidRPr="00BD34A1">
        <w:rPr>
          <w:rFonts w:ascii="Times New Roman" w:eastAsia="Times New Roman" w:hAnsi="Times New Roman" w:cs="Times New Roman"/>
          <w:color w:val="000000"/>
          <w:sz w:val="28"/>
          <w:szCs w:val="28"/>
          <w:lang w:eastAsia="ru-RU"/>
        </w:rPr>
        <w:t xml:space="preserve">, </w:t>
      </w:r>
      <w:proofErr w:type="spellStart"/>
      <w:r w:rsidRPr="00BD34A1">
        <w:rPr>
          <w:rFonts w:ascii="Times New Roman" w:eastAsia="Times New Roman" w:hAnsi="Times New Roman" w:cs="Times New Roman"/>
          <w:color w:val="000000"/>
          <w:sz w:val="28"/>
          <w:szCs w:val="28"/>
          <w:lang w:eastAsia="ru-RU"/>
        </w:rPr>
        <w:t>плим</w:t>
      </w:r>
      <w:proofErr w:type="spellEnd"/>
      <w:r w:rsidRPr="00BD34A1">
        <w:rPr>
          <w:rFonts w:ascii="Times New Roman" w:eastAsia="Times New Roman" w:hAnsi="Times New Roman" w:cs="Times New Roman"/>
          <w:color w:val="000000"/>
          <w:sz w:val="28"/>
          <w:szCs w:val="28"/>
          <w:lang w:eastAsia="ru-RU"/>
        </w:rPr>
        <w:t>!</w:t>
      </w:r>
    </w:p>
    <w:p w14:paraId="53797230" w14:textId="05386DEC" w:rsidR="00672C44" w:rsidRDefault="00672C44" w:rsidP="00BD34A1">
      <w:pPr>
        <w:spacing w:after="0" w:line="240" w:lineRule="auto"/>
        <w:jc w:val="both"/>
        <w:rPr>
          <w:rFonts w:ascii="Times New Roman" w:eastAsia="Times New Roman" w:hAnsi="Times New Roman" w:cs="Times New Roman"/>
          <w:color w:val="000000"/>
          <w:sz w:val="28"/>
          <w:szCs w:val="28"/>
          <w:lang w:eastAsia="ru-RU"/>
        </w:rPr>
      </w:pPr>
      <w:r w:rsidRPr="00BD34A1">
        <w:rPr>
          <w:rFonts w:ascii="Times New Roman" w:eastAsia="Times New Roman" w:hAnsi="Times New Roman" w:cs="Times New Roman"/>
          <w:color w:val="000000"/>
          <w:sz w:val="28"/>
          <w:szCs w:val="28"/>
          <w:lang w:eastAsia="ru-RU"/>
        </w:rPr>
        <w:t>(Пощелкать пальцами).</w:t>
      </w:r>
    </w:p>
    <w:p w14:paraId="60DD9B99" w14:textId="77777777" w:rsidR="00387D95" w:rsidRDefault="00387D95" w:rsidP="00BD34A1">
      <w:pPr>
        <w:spacing w:after="0" w:line="240" w:lineRule="auto"/>
        <w:jc w:val="both"/>
        <w:rPr>
          <w:rFonts w:ascii="Times New Roman" w:eastAsia="Times New Roman" w:hAnsi="Times New Roman" w:cs="Times New Roman"/>
          <w:color w:val="000000"/>
          <w:sz w:val="28"/>
          <w:szCs w:val="28"/>
          <w:lang w:eastAsia="ru-RU"/>
        </w:rPr>
      </w:pPr>
    </w:p>
    <w:p w14:paraId="751E8A8E" w14:textId="5939BCB6" w:rsidR="00672C44" w:rsidRPr="00387D95" w:rsidRDefault="00672C44" w:rsidP="00387D95">
      <w:pPr>
        <w:spacing w:after="0" w:line="240" w:lineRule="auto"/>
        <w:jc w:val="center"/>
        <w:rPr>
          <w:rFonts w:ascii="Times New Roman" w:eastAsia="Times New Roman" w:hAnsi="Times New Roman" w:cs="Times New Roman"/>
          <w:b/>
          <w:bCs/>
          <w:color w:val="000000"/>
          <w:sz w:val="36"/>
          <w:szCs w:val="36"/>
          <w:lang w:eastAsia="ru-RU"/>
        </w:rPr>
      </w:pPr>
      <w:r w:rsidRPr="00387D95">
        <w:rPr>
          <w:rFonts w:ascii="Times New Roman" w:eastAsia="Times New Roman" w:hAnsi="Times New Roman" w:cs="Times New Roman"/>
          <w:b/>
          <w:bCs/>
          <w:color w:val="000000"/>
          <w:sz w:val="36"/>
          <w:szCs w:val="36"/>
          <w:lang w:eastAsia="ru-RU"/>
        </w:rPr>
        <w:t>«Пальчиковые игры в развитии речи малышей».</w:t>
      </w:r>
    </w:p>
    <w:p w14:paraId="2FB651BD" w14:textId="77777777" w:rsidR="00672C44" w:rsidRPr="00387D95" w:rsidRDefault="00672C44" w:rsidP="00387D95">
      <w:pPr>
        <w:spacing w:before="264" w:after="264"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Хорошо развитая мелкая моторика активно взаимодействует со вниманием, мышлением, координацией, наблюдательностью, воображением, памятью (зрительной и двигательной). Ведь именно благодаря руке человек всю жизнь делает так много нужных вещей: пишет, рисует, застегивает пуговицы и завязывает шнурки, работает на том же компьютере.</w:t>
      </w:r>
    </w:p>
    <w:p w14:paraId="006A85B9" w14:textId="77777777" w:rsidR="00672C44" w:rsidRPr="00387D95" w:rsidRDefault="00672C44" w:rsidP="00387D95">
      <w:pPr>
        <w:spacing w:before="264" w:after="264" w:line="240" w:lineRule="auto"/>
        <w:jc w:val="both"/>
        <w:rPr>
          <w:rFonts w:ascii="Times New Roman" w:eastAsia="Times New Roman" w:hAnsi="Times New Roman" w:cs="Times New Roman"/>
          <w:color w:val="000000"/>
          <w:sz w:val="28"/>
          <w:szCs w:val="28"/>
          <w:lang w:eastAsia="ru-RU"/>
        </w:rPr>
      </w:pPr>
      <w:r w:rsidRPr="00387D95">
        <w:rPr>
          <w:rFonts w:ascii="Times New Roman" w:eastAsia="Times New Roman" w:hAnsi="Times New Roman" w:cs="Times New Roman"/>
          <w:color w:val="000000"/>
          <w:sz w:val="28"/>
          <w:szCs w:val="28"/>
          <w:lang w:eastAsia="ru-RU"/>
        </w:rPr>
        <w:t>Гармонизация движений тела, мелкой моторики рук и органов речи способствует формированию правильного произношения, помогает избавится от монотонности речи, нормализует её темп, учит соблюдению речевых пауз, снижает психическое напряжение. C помощью пальчиков можно объяснить и показать всё, что угодно, - от игрушек и зверюшек до чисел и букв. А ещё неугомонные пальчики – прекрасные артисты: немного тренировки, и они покажут настоящее театрализованное представление.</w:t>
      </w:r>
    </w:p>
    <w:sectPr w:rsidR="00672C44" w:rsidRPr="00387D95" w:rsidSect="004F511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B04"/>
    <w:multiLevelType w:val="hybridMultilevel"/>
    <w:tmpl w:val="B288B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1902EE"/>
    <w:multiLevelType w:val="hybridMultilevel"/>
    <w:tmpl w:val="C3E0E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864A16"/>
    <w:multiLevelType w:val="multilevel"/>
    <w:tmpl w:val="CFB86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C5D44"/>
    <w:multiLevelType w:val="multilevel"/>
    <w:tmpl w:val="8314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E4DAF"/>
    <w:multiLevelType w:val="multilevel"/>
    <w:tmpl w:val="12302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0D72BE"/>
    <w:multiLevelType w:val="multilevel"/>
    <w:tmpl w:val="4B5A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0311B"/>
    <w:multiLevelType w:val="multilevel"/>
    <w:tmpl w:val="46D2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93EEA"/>
    <w:multiLevelType w:val="hybridMultilevel"/>
    <w:tmpl w:val="C6D8D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223335"/>
    <w:multiLevelType w:val="hybridMultilevel"/>
    <w:tmpl w:val="6604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6E77E5"/>
    <w:multiLevelType w:val="multilevel"/>
    <w:tmpl w:val="AB36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E072B8"/>
    <w:multiLevelType w:val="multilevel"/>
    <w:tmpl w:val="A5E0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8067551">
    <w:abstractNumId w:val="6"/>
  </w:num>
  <w:num w:numId="2" w16cid:durableId="1871262629">
    <w:abstractNumId w:val="5"/>
  </w:num>
  <w:num w:numId="3" w16cid:durableId="819423325">
    <w:abstractNumId w:val="2"/>
  </w:num>
  <w:num w:numId="4" w16cid:durableId="859975239">
    <w:abstractNumId w:val="4"/>
  </w:num>
  <w:num w:numId="5" w16cid:durableId="1218928809">
    <w:abstractNumId w:val="3"/>
  </w:num>
  <w:num w:numId="6" w16cid:durableId="110636947">
    <w:abstractNumId w:val="9"/>
  </w:num>
  <w:num w:numId="7" w16cid:durableId="1458375768">
    <w:abstractNumId w:val="10"/>
  </w:num>
  <w:num w:numId="8" w16cid:durableId="1488941252">
    <w:abstractNumId w:val="7"/>
  </w:num>
  <w:num w:numId="9" w16cid:durableId="8721435">
    <w:abstractNumId w:val="0"/>
  </w:num>
  <w:num w:numId="10" w16cid:durableId="1194807633">
    <w:abstractNumId w:val="8"/>
  </w:num>
  <w:num w:numId="11" w16cid:durableId="850491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0C"/>
    <w:rsid w:val="0004420C"/>
    <w:rsid w:val="002D6328"/>
    <w:rsid w:val="003444DD"/>
    <w:rsid w:val="00387D95"/>
    <w:rsid w:val="00457884"/>
    <w:rsid w:val="004A46DF"/>
    <w:rsid w:val="004F5115"/>
    <w:rsid w:val="00530BFA"/>
    <w:rsid w:val="005620EE"/>
    <w:rsid w:val="005A5531"/>
    <w:rsid w:val="005C7E4A"/>
    <w:rsid w:val="005F093D"/>
    <w:rsid w:val="006071E2"/>
    <w:rsid w:val="00672C44"/>
    <w:rsid w:val="006A5B82"/>
    <w:rsid w:val="006C0D2D"/>
    <w:rsid w:val="00714F5C"/>
    <w:rsid w:val="007B7E69"/>
    <w:rsid w:val="00833FE6"/>
    <w:rsid w:val="0086138E"/>
    <w:rsid w:val="0094259E"/>
    <w:rsid w:val="00BD34A1"/>
    <w:rsid w:val="00C35B07"/>
    <w:rsid w:val="00CC055D"/>
    <w:rsid w:val="00DA140C"/>
    <w:rsid w:val="00FB0D46"/>
    <w:rsid w:val="00FF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E6A8"/>
  <w15:chartTrackingRefBased/>
  <w15:docId w15:val="{D3772AD6-EE6A-4F1D-94C9-210B6810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62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620EE"/>
  </w:style>
  <w:style w:type="character" w:customStyle="1" w:styleId="c0">
    <w:name w:val="c0"/>
    <w:basedOn w:val="a0"/>
    <w:rsid w:val="005620EE"/>
  </w:style>
  <w:style w:type="character" w:customStyle="1" w:styleId="c2">
    <w:name w:val="c2"/>
    <w:basedOn w:val="a0"/>
    <w:rsid w:val="005620EE"/>
  </w:style>
  <w:style w:type="paragraph" w:customStyle="1" w:styleId="c1">
    <w:name w:val="c1"/>
    <w:basedOn w:val="a"/>
    <w:rsid w:val="00562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620EE"/>
  </w:style>
  <w:style w:type="character" w:customStyle="1" w:styleId="c7">
    <w:name w:val="c7"/>
    <w:basedOn w:val="a0"/>
    <w:rsid w:val="005620EE"/>
  </w:style>
  <w:style w:type="character" w:customStyle="1" w:styleId="a3">
    <w:name w:val="Без интервала Знак"/>
    <w:link w:val="a4"/>
    <w:uiPriority w:val="1"/>
    <w:locked/>
    <w:rsid w:val="00457884"/>
    <w:rPr>
      <w:rFonts w:ascii="Calibri" w:eastAsia="Calibri" w:hAnsi="Calibri" w:cs="Times New Roman"/>
    </w:rPr>
  </w:style>
  <w:style w:type="paragraph" w:styleId="a4">
    <w:name w:val="No Spacing"/>
    <w:link w:val="a3"/>
    <w:uiPriority w:val="1"/>
    <w:qFormat/>
    <w:rsid w:val="00457884"/>
    <w:pPr>
      <w:spacing w:after="0" w:line="240" w:lineRule="auto"/>
    </w:pPr>
    <w:rPr>
      <w:rFonts w:ascii="Calibri" w:eastAsia="Calibri" w:hAnsi="Calibri" w:cs="Times New Roman"/>
    </w:rPr>
  </w:style>
  <w:style w:type="paragraph" w:styleId="a5">
    <w:name w:val="Normal (Web)"/>
    <w:basedOn w:val="a"/>
    <w:uiPriority w:val="99"/>
    <w:semiHidden/>
    <w:unhideWhenUsed/>
    <w:rsid w:val="00CC0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87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91485">
      <w:bodyDiv w:val="1"/>
      <w:marLeft w:val="0"/>
      <w:marRight w:val="0"/>
      <w:marTop w:val="0"/>
      <w:marBottom w:val="0"/>
      <w:divBdr>
        <w:top w:val="none" w:sz="0" w:space="0" w:color="auto"/>
        <w:left w:val="none" w:sz="0" w:space="0" w:color="auto"/>
        <w:bottom w:val="none" w:sz="0" w:space="0" w:color="auto"/>
        <w:right w:val="none" w:sz="0" w:space="0" w:color="auto"/>
      </w:divBdr>
      <w:divsChild>
        <w:div w:id="2121535167">
          <w:marLeft w:val="0"/>
          <w:marRight w:val="450"/>
          <w:marTop w:val="15"/>
          <w:marBottom w:val="150"/>
          <w:divBdr>
            <w:top w:val="single" w:sz="2" w:space="2" w:color="D6D3D3"/>
            <w:left w:val="single" w:sz="2" w:space="1" w:color="D6D3D3"/>
            <w:bottom w:val="single" w:sz="2" w:space="4" w:color="F5F5F5"/>
            <w:right w:val="single" w:sz="2" w:space="2" w:color="D6D3D3"/>
          </w:divBdr>
          <w:divsChild>
            <w:div w:id="458689395">
              <w:marLeft w:val="0"/>
              <w:marRight w:val="225"/>
              <w:marTop w:val="0"/>
              <w:marBottom w:val="0"/>
              <w:divBdr>
                <w:top w:val="none" w:sz="0" w:space="0" w:color="auto"/>
                <w:left w:val="none" w:sz="0" w:space="0" w:color="auto"/>
                <w:bottom w:val="none" w:sz="0" w:space="0" w:color="auto"/>
                <w:right w:val="none" w:sz="0" w:space="0" w:color="auto"/>
              </w:divBdr>
              <w:divsChild>
                <w:div w:id="236327127">
                  <w:marLeft w:val="0"/>
                  <w:marRight w:val="0"/>
                  <w:marTop w:val="0"/>
                  <w:marBottom w:val="0"/>
                  <w:divBdr>
                    <w:top w:val="none" w:sz="0" w:space="0" w:color="auto"/>
                    <w:left w:val="none" w:sz="0" w:space="0" w:color="auto"/>
                    <w:bottom w:val="none" w:sz="0" w:space="0" w:color="auto"/>
                    <w:right w:val="none" w:sz="0" w:space="0" w:color="auto"/>
                  </w:divBdr>
                </w:div>
              </w:divsChild>
            </w:div>
            <w:div w:id="1198278137">
              <w:marLeft w:val="0"/>
              <w:marRight w:val="0"/>
              <w:marTop w:val="0"/>
              <w:marBottom w:val="0"/>
              <w:divBdr>
                <w:top w:val="none" w:sz="0" w:space="0" w:color="auto"/>
                <w:left w:val="none" w:sz="0" w:space="0" w:color="auto"/>
                <w:bottom w:val="none" w:sz="0" w:space="0" w:color="auto"/>
                <w:right w:val="none" w:sz="0" w:space="0" w:color="auto"/>
              </w:divBdr>
              <w:divsChild>
                <w:div w:id="1365255539">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724711436">
          <w:marLeft w:val="0"/>
          <w:marRight w:val="450"/>
          <w:marTop w:val="15"/>
          <w:marBottom w:val="150"/>
          <w:divBdr>
            <w:top w:val="single" w:sz="2" w:space="2" w:color="D6D3D3"/>
            <w:left w:val="single" w:sz="2" w:space="1" w:color="D6D3D3"/>
            <w:bottom w:val="single" w:sz="2" w:space="4" w:color="F5F5F5"/>
            <w:right w:val="single" w:sz="2" w:space="2" w:color="D6D3D3"/>
          </w:divBdr>
          <w:divsChild>
            <w:div w:id="461778065">
              <w:marLeft w:val="0"/>
              <w:marRight w:val="225"/>
              <w:marTop w:val="0"/>
              <w:marBottom w:val="0"/>
              <w:divBdr>
                <w:top w:val="none" w:sz="0" w:space="0" w:color="auto"/>
                <w:left w:val="none" w:sz="0" w:space="0" w:color="auto"/>
                <w:bottom w:val="none" w:sz="0" w:space="0" w:color="auto"/>
                <w:right w:val="none" w:sz="0" w:space="0" w:color="auto"/>
              </w:divBdr>
              <w:divsChild>
                <w:div w:id="1055354118">
                  <w:marLeft w:val="0"/>
                  <w:marRight w:val="0"/>
                  <w:marTop w:val="0"/>
                  <w:marBottom w:val="0"/>
                  <w:divBdr>
                    <w:top w:val="none" w:sz="0" w:space="0" w:color="auto"/>
                    <w:left w:val="none" w:sz="0" w:space="0" w:color="auto"/>
                    <w:bottom w:val="none" w:sz="0" w:space="0" w:color="auto"/>
                    <w:right w:val="none" w:sz="0" w:space="0" w:color="auto"/>
                  </w:divBdr>
                </w:div>
              </w:divsChild>
            </w:div>
            <w:div w:id="1072973571">
              <w:marLeft w:val="0"/>
              <w:marRight w:val="0"/>
              <w:marTop w:val="0"/>
              <w:marBottom w:val="0"/>
              <w:divBdr>
                <w:top w:val="none" w:sz="0" w:space="0" w:color="auto"/>
                <w:left w:val="none" w:sz="0" w:space="0" w:color="auto"/>
                <w:bottom w:val="none" w:sz="0" w:space="0" w:color="auto"/>
                <w:right w:val="none" w:sz="0" w:space="0" w:color="auto"/>
              </w:divBdr>
              <w:divsChild>
                <w:div w:id="1047073538">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92233714">
          <w:marLeft w:val="0"/>
          <w:marRight w:val="0"/>
          <w:marTop w:val="0"/>
          <w:marBottom w:val="0"/>
          <w:divBdr>
            <w:top w:val="none" w:sz="0" w:space="0" w:color="auto"/>
            <w:left w:val="none" w:sz="0" w:space="0" w:color="auto"/>
            <w:bottom w:val="none" w:sz="0" w:space="0" w:color="auto"/>
            <w:right w:val="none" w:sz="0" w:space="0" w:color="auto"/>
          </w:divBdr>
          <w:divsChild>
            <w:div w:id="1244949618">
              <w:marLeft w:val="0"/>
              <w:marRight w:val="0"/>
              <w:marTop w:val="0"/>
              <w:marBottom w:val="0"/>
              <w:divBdr>
                <w:top w:val="none" w:sz="0" w:space="0" w:color="auto"/>
                <w:left w:val="none" w:sz="0" w:space="0" w:color="auto"/>
                <w:bottom w:val="none" w:sz="0" w:space="0" w:color="auto"/>
                <w:right w:val="none" w:sz="0" w:space="0" w:color="auto"/>
              </w:divBdr>
              <w:divsChild>
                <w:div w:id="1396585731">
                  <w:marLeft w:val="0"/>
                  <w:marRight w:val="0"/>
                  <w:marTop w:val="0"/>
                  <w:marBottom w:val="0"/>
                  <w:divBdr>
                    <w:top w:val="none" w:sz="0" w:space="0" w:color="auto"/>
                    <w:left w:val="none" w:sz="0" w:space="0" w:color="auto"/>
                    <w:bottom w:val="none" w:sz="0" w:space="0" w:color="auto"/>
                    <w:right w:val="none" w:sz="0" w:space="0" w:color="auto"/>
                  </w:divBdr>
                  <w:divsChild>
                    <w:div w:id="38631484">
                      <w:marLeft w:val="15"/>
                      <w:marRight w:val="0"/>
                      <w:marTop w:val="75"/>
                      <w:marBottom w:val="0"/>
                      <w:divBdr>
                        <w:top w:val="none" w:sz="0" w:space="0" w:color="auto"/>
                        <w:left w:val="none" w:sz="0" w:space="0" w:color="auto"/>
                        <w:bottom w:val="none" w:sz="0" w:space="0" w:color="auto"/>
                        <w:right w:val="none" w:sz="0" w:space="0" w:color="auto"/>
                      </w:divBdr>
                      <w:divsChild>
                        <w:div w:id="57942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6116357">
                  <w:marLeft w:val="0"/>
                  <w:marRight w:val="0"/>
                  <w:marTop w:val="0"/>
                  <w:marBottom w:val="0"/>
                  <w:divBdr>
                    <w:top w:val="none" w:sz="0" w:space="0" w:color="auto"/>
                    <w:left w:val="none" w:sz="0" w:space="0" w:color="auto"/>
                    <w:bottom w:val="none" w:sz="0" w:space="0" w:color="auto"/>
                    <w:right w:val="none" w:sz="0" w:space="0" w:color="auto"/>
                  </w:divBdr>
                  <w:divsChild>
                    <w:div w:id="1385444793">
                      <w:marLeft w:val="15"/>
                      <w:marRight w:val="0"/>
                      <w:marTop w:val="75"/>
                      <w:marBottom w:val="0"/>
                      <w:divBdr>
                        <w:top w:val="none" w:sz="0" w:space="0" w:color="auto"/>
                        <w:left w:val="none" w:sz="0" w:space="0" w:color="auto"/>
                        <w:bottom w:val="none" w:sz="0" w:space="0" w:color="auto"/>
                        <w:right w:val="none" w:sz="0" w:space="0" w:color="auto"/>
                      </w:divBdr>
                      <w:divsChild>
                        <w:div w:id="9626140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0372019">
                  <w:marLeft w:val="0"/>
                  <w:marRight w:val="0"/>
                  <w:marTop w:val="0"/>
                  <w:marBottom w:val="0"/>
                  <w:divBdr>
                    <w:top w:val="none" w:sz="0" w:space="0" w:color="auto"/>
                    <w:left w:val="none" w:sz="0" w:space="0" w:color="auto"/>
                    <w:bottom w:val="none" w:sz="0" w:space="0" w:color="auto"/>
                    <w:right w:val="none" w:sz="0" w:space="0" w:color="auto"/>
                  </w:divBdr>
                  <w:divsChild>
                    <w:div w:id="1053845094">
                      <w:marLeft w:val="15"/>
                      <w:marRight w:val="0"/>
                      <w:marTop w:val="75"/>
                      <w:marBottom w:val="0"/>
                      <w:divBdr>
                        <w:top w:val="none" w:sz="0" w:space="0" w:color="auto"/>
                        <w:left w:val="none" w:sz="0" w:space="0" w:color="auto"/>
                        <w:bottom w:val="none" w:sz="0" w:space="0" w:color="auto"/>
                        <w:right w:val="none" w:sz="0" w:space="0" w:color="auto"/>
                      </w:divBdr>
                      <w:divsChild>
                        <w:div w:id="62878049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17027273">
      <w:bodyDiv w:val="1"/>
      <w:marLeft w:val="0"/>
      <w:marRight w:val="0"/>
      <w:marTop w:val="0"/>
      <w:marBottom w:val="0"/>
      <w:divBdr>
        <w:top w:val="none" w:sz="0" w:space="0" w:color="auto"/>
        <w:left w:val="none" w:sz="0" w:space="0" w:color="auto"/>
        <w:bottom w:val="none" w:sz="0" w:space="0" w:color="auto"/>
        <w:right w:val="none" w:sz="0" w:space="0" w:color="auto"/>
      </w:divBdr>
    </w:div>
    <w:div w:id="707414015">
      <w:bodyDiv w:val="1"/>
      <w:marLeft w:val="0"/>
      <w:marRight w:val="0"/>
      <w:marTop w:val="0"/>
      <w:marBottom w:val="0"/>
      <w:divBdr>
        <w:top w:val="none" w:sz="0" w:space="0" w:color="auto"/>
        <w:left w:val="none" w:sz="0" w:space="0" w:color="auto"/>
        <w:bottom w:val="none" w:sz="0" w:space="0" w:color="auto"/>
        <w:right w:val="none" w:sz="0" w:space="0" w:color="auto"/>
      </w:divBdr>
    </w:div>
    <w:div w:id="796799901">
      <w:bodyDiv w:val="1"/>
      <w:marLeft w:val="0"/>
      <w:marRight w:val="0"/>
      <w:marTop w:val="0"/>
      <w:marBottom w:val="0"/>
      <w:divBdr>
        <w:top w:val="none" w:sz="0" w:space="0" w:color="auto"/>
        <w:left w:val="none" w:sz="0" w:space="0" w:color="auto"/>
        <w:bottom w:val="none" w:sz="0" w:space="0" w:color="auto"/>
        <w:right w:val="none" w:sz="0" w:space="0" w:color="auto"/>
      </w:divBdr>
    </w:div>
    <w:div w:id="799492432">
      <w:bodyDiv w:val="1"/>
      <w:marLeft w:val="0"/>
      <w:marRight w:val="0"/>
      <w:marTop w:val="0"/>
      <w:marBottom w:val="0"/>
      <w:divBdr>
        <w:top w:val="none" w:sz="0" w:space="0" w:color="auto"/>
        <w:left w:val="none" w:sz="0" w:space="0" w:color="auto"/>
        <w:bottom w:val="none" w:sz="0" w:space="0" w:color="auto"/>
        <w:right w:val="none" w:sz="0" w:space="0" w:color="auto"/>
      </w:divBdr>
    </w:div>
    <w:div w:id="847791371">
      <w:bodyDiv w:val="1"/>
      <w:marLeft w:val="0"/>
      <w:marRight w:val="0"/>
      <w:marTop w:val="0"/>
      <w:marBottom w:val="0"/>
      <w:divBdr>
        <w:top w:val="none" w:sz="0" w:space="0" w:color="auto"/>
        <w:left w:val="none" w:sz="0" w:space="0" w:color="auto"/>
        <w:bottom w:val="none" w:sz="0" w:space="0" w:color="auto"/>
        <w:right w:val="none" w:sz="0" w:space="0" w:color="auto"/>
      </w:divBdr>
    </w:div>
    <w:div w:id="953749539">
      <w:bodyDiv w:val="1"/>
      <w:marLeft w:val="0"/>
      <w:marRight w:val="0"/>
      <w:marTop w:val="0"/>
      <w:marBottom w:val="0"/>
      <w:divBdr>
        <w:top w:val="none" w:sz="0" w:space="0" w:color="auto"/>
        <w:left w:val="none" w:sz="0" w:space="0" w:color="auto"/>
        <w:bottom w:val="none" w:sz="0" w:space="0" w:color="auto"/>
        <w:right w:val="none" w:sz="0" w:space="0" w:color="auto"/>
      </w:divBdr>
    </w:div>
    <w:div w:id="1057165156">
      <w:bodyDiv w:val="1"/>
      <w:marLeft w:val="0"/>
      <w:marRight w:val="0"/>
      <w:marTop w:val="0"/>
      <w:marBottom w:val="0"/>
      <w:divBdr>
        <w:top w:val="none" w:sz="0" w:space="0" w:color="auto"/>
        <w:left w:val="none" w:sz="0" w:space="0" w:color="auto"/>
        <w:bottom w:val="none" w:sz="0" w:space="0" w:color="auto"/>
        <w:right w:val="none" w:sz="0" w:space="0" w:color="auto"/>
      </w:divBdr>
    </w:div>
    <w:div w:id="1217350305">
      <w:bodyDiv w:val="1"/>
      <w:marLeft w:val="0"/>
      <w:marRight w:val="0"/>
      <w:marTop w:val="0"/>
      <w:marBottom w:val="0"/>
      <w:divBdr>
        <w:top w:val="none" w:sz="0" w:space="0" w:color="auto"/>
        <w:left w:val="none" w:sz="0" w:space="0" w:color="auto"/>
        <w:bottom w:val="none" w:sz="0" w:space="0" w:color="auto"/>
        <w:right w:val="none" w:sz="0" w:space="0" w:color="auto"/>
      </w:divBdr>
    </w:div>
    <w:div w:id="1302882314">
      <w:bodyDiv w:val="1"/>
      <w:marLeft w:val="0"/>
      <w:marRight w:val="0"/>
      <w:marTop w:val="0"/>
      <w:marBottom w:val="0"/>
      <w:divBdr>
        <w:top w:val="none" w:sz="0" w:space="0" w:color="auto"/>
        <w:left w:val="none" w:sz="0" w:space="0" w:color="auto"/>
        <w:bottom w:val="none" w:sz="0" w:space="0" w:color="auto"/>
        <w:right w:val="none" w:sz="0" w:space="0" w:color="auto"/>
      </w:divBdr>
    </w:div>
    <w:div w:id="1310018510">
      <w:bodyDiv w:val="1"/>
      <w:marLeft w:val="0"/>
      <w:marRight w:val="0"/>
      <w:marTop w:val="0"/>
      <w:marBottom w:val="0"/>
      <w:divBdr>
        <w:top w:val="none" w:sz="0" w:space="0" w:color="auto"/>
        <w:left w:val="none" w:sz="0" w:space="0" w:color="auto"/>
        <w:bottom w:val="none" w:sz="0" w:space="0" w:color="auto"/>
        <w:right w:val="none" w:sz="0" w:space="0" w:color="auto"/>
      </w:divBdr>
    </w:div>
    <w:div w:id="1646278321">
      <w:bodyDiv w:val="1"/>
      <w:marLeft w:val="0"/>
      <w:marRight w:val="0"/>
      <w:marTop w:val="0"/>
      <w:marBottom w:val="0"/>
      <w:divBdr>
        <w:top w:val="none" w:sz="0" w:space="0" w:color="auto"/>
        <w:left w:val="none" w:sz="0" w:space="0" w:color="auto"/>
        <w:bottom w:val="none" w:sz="0" w:space="0" w:color="auto"/>
        <w:right w:val="none" w:sz="0" w:space="0" w:color="auto"/>
      </w:divBdr>
    </w:div>
    <w:div w:id="1863661968">
      <w:bodyDiv w:val="1"/>
      <w:marLeft w:val="0"/>
      <w:marRight w:val="0"/>
      <w:marTop w:val="0"/>
      <w:marBottom w:val="0"/>
      <w:divBdr>
        <w:top w:val="none" w:sz="0" w:space="0" w:color="auto"/>
        <w:left w:val="none" w:sz="0" w:space="0" w:color="auto"/>
        <w:bottom w:val="none" w:sz="0" w:space="0" w:color="auto"/>
        <w:right w:val="none" w:sz="0" w:space="0" w:color="auto"/>
      </w:divBdr>
      <w:divsChild>
        <w:div w:id="1395273801">
          <w:marLeft w:val="0"/>
          <w:marRight w:val="0"/>
          <w:marTop w:val="0"/>
          <w:marBottom w:val="0"/>
          <w:divBdr>
            <w:top w:val="none" w:sz="0" w:space="0" w:color="auto"/>
            <w:left w:val="none" w:sz="0" w:space="0" w:color="auto"/>
            <w:bottom w:val="none" w:sz="0" w:space="0" w:color="auto"/>
            <w:right w:val="none" w:sz="0" w:space="0" w:color="auto"/>
          </w:divBdr>
          <w:divsChild>
            <w:div w:id="1990938181">
              <w:marLeft w:val="0"/>
              <w:marRight w:val="0"/>
              <w:marTop w:val="0"/>
              <w:marBottom w:val="0"/>
              <w:divBdr>
                <w:top w:val="none" w:sz="0" w:space="0" w:color="auto"/>
                <w:left w:val="none" w:sz="0" w:space="0" w:color="auto"/>
                <w:bottom w:val="none" w:sz="0" w:space="0" w:color="auto"/>
                <w:right w:val="none" w:sz="0" w:space="0" w:color="auto"/>
              </w:divBdr>
              <w:divsChild>
                <w:div w:id="20515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1143">
      <w:bodyDiv w:val="1"/>
      <w:marLeft w:val="0"/>
      <w:marRight w:val="0"/>
      <w:marTop w:val="0"/>
      <w:marBottom w:val="0"/>
      <w:divBdr>
        <w:top w:val="none" w:sz="0" w:space="0" w:color="auto"/>
        <w:left w:val="none" w:sz="0" w:space="0" w:color="auto"/>
        <w:bottom w:val="none" w:sz="0" w:space="0" w:color="auto"/>
        <w:right w:val="none" w:sz="0" w:space="0" w:color="auto"/>
      </w:divBdr>
    </w:div>
    <w:div w:id="20921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2091</Words>
  <Characters>11922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Цаплин</dc:creator>
  <cp:keywords/>
  <dc:description/>
  <cp:lastModifiedBy>Александр Цаплин</cp:lastModifiedBy>
  <cp:revision>2</cp:revision>
  <cp:lastPrinted>2022-05-17T19:51:00Z</cp:lastPrinted>
  <dcterms:created xsi:type="dcterms:W3CDTF">2023-01-23T12:28:00Z</dcterms:created>
  <dcterms:modified xsi:type="dcterms:W3CDTF">2023-01-23T12:28:00Z</dcterms:modified>
</cp:coreProperties>
</file>