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74" w:rsidRPr="001075A7" w:rsidRDefault="00BE4774" w:rsidP="00BA577D">
      <w:pPr>
        <w:jc w:val="center"/>
        <w:rPr>
          <w:b/>
          <w:sz w:val="32"/>
          <w:szCs w:val="32"/>
        </w:rPr>
      </w:pPr>
      <w:r w:rsidRPr="001075A7">
        <w:rPr>
          <w:b/>
          <w:sz w:val="32"/>
          <w:szCs w:val="32"/>
        </w:rPr>
        <w:t>Муниципальное дошкольное образовательное учреждение</w:t>
      </w:r>
    </w:p>
    <w:p w:rsidR="00BE4774" w:rsidRPr="001075A7" w:rsidRDefault="003D6AE6" w:rsidP="00BA577D">
      <w:pPr>
        <w:jc w:val="center"/>
        <w:rPr>
          <w:b/>
          <w:sz w:val="32"/>
          <w:szCs w:val="32"/>
        </w:rPr>
      </w:pPr>
      <w:r w:rsidRPr="001075A7">
        <w:rPr>
          <w:b/>
          <w:sz w:val="32"/>
          <w:szCs w:val="32"/>
        </w:rPr>
        <w:t>«Детский сад №182</w:t>
      </w:r>
      <w:r w:rsidR="00BE4774" w:rsidRPr="001075A7">
        <w:rPr>
          <w:b/>
          <w:sz w:val="32"/>
          <w:szCs w:val="32"/>
        </w:rPr>
        <w:t>»</w:t>
      </w:r>
    </w:p>
    <w:p w:rsidR="00BE4774" w:rsidRPr="00D32A4F" w:rsidRDefault="00BE4774" w:rsidP="00206164">
      <w:pPr>
        <w:jc w:val="both"/>
        <w:rPr>
          <w:b/>
          <w:color w:val="FF0000"/>
          <w:sz w:val="44"/>
          <w:szCs w:val="44"/>
        </w:rPr>
      </w:pPr>
    </w:p>
    <w:p w:rsidR="00D32A4F" w:rsidRDefault="00D32A4F" w:rsidP="00206164">
      <w:pPr>
        <w:jc w:val="both"/>
        <w:rPr>
          <w:b/>
          <w:color w:val="7030A0"/>
          <w:sz w:val="44"/>
          <w:szCs w:val="44"/>
        </w:rPr>
      </w:pPr>
    </w:p>
    <w:p w:rsidR="00D32A4F" w:rsidRDefault="00D32A4F" w:rsidP="00206164">
      <w:pPr>
        <w:jc w:val="both"/>
        <w:rPr>
          <w:b/>
          <w:color w:val="7030A0"/>
          <w:sz w:val="44"/>
          <w:szCs w:val="44"/>
        </w:rPr>
      </w:pPr>
    </w:p>
    <w:p w:rsidR="00D32A4F" w:rsidRDefault="00D32A4F" w:rsidP="00206164">
      <w:pPr>
        <w:jc w:val="both"/>
        <w:rPr>
          <w:b/>
          <w:color w:val="7030A0"/>
          <w:sz w:val="44"/>
          <w:szCs w:val="44"/>
        </w:rPr>
      </w:pPr>
    </w:p>
    <w:p w:rsidR="00D32A4F" w:rsidRDefault="00D32A4F" w:rsidP="00206164">
      <w:pPr>
        <w:jc w:val="both"/>
        <w:rPr>
          <w:b/>
          <w:color w:val="7030A0"/>
          <w:sz w:val="44"/>
          <w:szCs w:val="44"/>
        </w:rPr>
      </w:pPr>
    </w:p>
    <w:p w:rsidR="00BE4774" w:rsidRPr="00D32A4F" w:rsidRDefault="001075A7" w:rsidP="00BA577D">
      <w:pPr>
        <w:jc w:val="center"/>
        <w:rPr>
          <w:b/>
          <w:color w:val="7030A0"/>
          <w:sz w:val="44"/>
          <w:szCs w:val="44"/>
        </w:rPr>
      </w:pPr>
      <w:r w:rsidRPr="001075A7">
        <w:rPr>
          <w:b/>
          <w:sz w:val="44"/>
          <w:szCs w:val="44"/>
        </w:rPr>
        <w:t>Приложение</w:t>
      </w:r>
    </w:p>
    <w:p w:rsidR="00BE4774" w:rsidRPr="00D32A4F" w:rsidRDefault="00CF1FF6" w:rsidP="00BA577D">
      <w:pPr>
        <w:jc w:val="center"/>
        <w:rPr>
          <w:b/>
          <w:color w:val="7030A0"/>
          <w:sz w:val="44"/>
          <w:szCs w:val="44"/>
        </w:rPr>
      </w:pPr>
      <w:r w:rsidRPr="00D32A4F">
        <w:rPr>
          <w:b/>
          <w:color w:val="7030A0"/>
          <w:sz w:val="44"/>
          <w:szCs w:val="44"/>
        </w:rPr>
        <w:t>к аналитическому отчету</w:t>
      </w:r>
      <w:r w:rsidR="00B97670" w:rsidRPr="00D32A4F">
        <w:rPr>
          <w:b/>
          <w:color w:val="7030A0"/>
          <w:sz w:val="44"/>
          <w:szCs w:val="44"/>
        </w:rPr>
        <w:t xml:space="preserve"> заведующего</w:t>
      </w:r>
      <w:r w:rsidRPr="00D32A4F">
        <w:rPr>
          <w:b/>
          <w:color w:val="7030A0"/>
          <w:sz w:val="44"/>
          <w:szCs w:val="44"/>
        </w:rPr>
        <w:t xml:space="preserve"> о </w:t>
      </w:r>
      <w:r w:rsidR="00BE4774" w:rsidRPr="00D32A4F">
        <w:rPr>
          <w:b/>
          <w:color w:val="7030A0"/>
          <w:sz w:val="44"/>
          <w:szCs w:val="44"/>
        </w:rPr>
        <w:t>деятельности</w:t>
      </w:r>
      <w:r w:rsidRPr="00D32A4F">
        <w:rPr>
          <w:b/>
          <w:color w:val="7030A0"/>
          <w:sz w:val="44"/>
          <w:szCs w:val="44"/>
        </w:rPr>
        <w:t xml:space="preserve"> дошкольного образовательного </w:t>
      </w:r>
      <w:r w:rsidR="00BE4774" w:rsidRPr="00D32A4F">
        <w:rPr>
          <w:b/>
          <w:color w:val="7030A0"/>
          <w:sz w:val="44"/>
          <w:szCs w:val="44"/>
        </w:rPr>
        <w:t>учреждения</w:t>
      </w:r>
    </w:p>
    <w:p w:rsidR="001075A7" w:rsidRDefault="001075A7" w:rsidP="00206164">
      <w:pPr>
        <w:jc w:val="both"/>
        <w:rPr>
          <w:b/>
          <w:sz w:val="44"/>
          <w:szCs w:val="44"/>
        </w:rPr>
      </w:pPr>
    </w:p>
    <w:p w:rsidR="00312415" w:rsidRPr="001075A7" w:rsidRDefault="00D41694" w:rsidP="00BA577D">
      <w:pPr>
        <w:jc w:val="center"/>
        <w:rPr>
          <w:b/>
          <w:sz w:val="36"/>
          <w:szCs w:val="36"/>
        </w:rPr>
      </w:pPr>
      <w:r w:rsidRPr="001075A7">
        <w:rPr>
          <w:b/>
          <w:sz w:val="36"/>
          <w:szCs w:val="36"/>
        </w:rPr>
        <w:t>за 2017</w:t>
      </w:r>
      <w:r w:rsidR="00BE4774" w:rsidRPr="001075A7">
        <w:rPr>
          <w:b/>
          <w:sz w:val="36"/>
          <w:szCs w:val="36"/>
        </w:rPr>
        <w:t xml:space="preserve"> год</w:t>
      </w:r>
    </w:p>
    <w:p w:rsidR="004B7F19" w:rsidRPr="00D32A4F" w:rsidRDefault="004B7F19" w:rsidP="00206164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</w:pPr>
    </w:p>
    <w:p w:rsidR="004B7F19" w:rsidRPr="00D32A4F" w:rsidRDefault="004B7F19" w:rsidP="00206164">
      <w:pPr>
        <w:jc w:val="both"/>
        <w:rPr>
          <w:sz w:val="44"/>
          <w:szCs w:val="44"/>
        </w:rPr>
      </w:pPr>
      <w:r w:rsidRPr="00D32A4F">
        <w:rPr>
          <w:sz w:val="44"/>
          <w:szCs w:val="44"/>
        </w:rPr>
        <w:br w:type="page"/>
      </w:r>
    </w:p>
    <w:p w:rsidR="001075A7" w:rsidRDefault="00E9016D" w:rsidP="00206164">
      <w:pPr>
        <w:ind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lastRenderedPageBreak/>
        <w:t xml:space="preserve">Муниципальное дошкольное образовательное учреждение «Детский сад </w:t>
      </w:r>
    </w:p>
    <w:p w:rsidR="00E9016D" w:rsidRPr="001075A7" w:rsidRDefault="00E9016D" w:rsidP="00206164">
      <w:pPr>
        <w:jc w:val="both"/>
        <w:rPr>
          <w:sz w:val="28"/>
          <w:szCs w:val="28"/>
        </w:rPr>
      </w:pPr>
      <w:r w:rsidRPr="001075A7">
        <w:rPr>
          <w:sz w:val="28"/>
          <w:szCs w:val="28"/>
        </w:rPr>
        <w:t>№ 182» основан в 1961 году. С 2004 года руководителем является Горшкова Ольга Анатольевна.</w:t>
      </w:r>
    </w:p>
    <w:p w:rsidR="00E9016D" w:rsidRPr="001075A7" w:rsidRDefault="00E9016D" w:rsidP="00206164">
      <w:pPr>
        <w:ind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Детский сад осуществляет свою деятельность в соответствии с: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188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Законом «Об Образовании Российской Федерации». ФЗ от 29.12.2012г. № 273 – ФЗ;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220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«Санитарно – эпидемиологическими требованиями к устройству, содержанию и организации режима работы дошкольных образовательных учреждений. СанПиН 2.4.1.3049 – 13 с изменениями и дополнениями;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398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Приказом Министерства образования и науки Российской Федерации от 30. Августа 2013г.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075A7" w:rsidRDefault="00E9016D" w:rsidP="00206164">
      <w:pPr>
        <w:pStyle w:val="aff"/>
        <w:numPr>
          <w:ilvl w:val="0"/>
          <w:numId w:val="37"/>
        </w:numPr>
        <w:tabs>
          <w:tab w:val="left" w:pos="1415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Приказом Министерства образования и науки Российской Федерации от 17 октября 2013 г. N 1155 г. Москва</w:t>
      </w:r>
      <w:r w:rsidR="001075A7">
        <w:rPr>
          <w:sz w:val="28"/>
          <w:szCs w:val="28"/>
        </w:rPr>
        <w:t xml:space="preserve"> </w:t>
      </w:r>
      <w:r w:rsidRPr="001075A7">
        <w:rPr>
          <w:sz w:val="28"/>
          <w:szCs w:val="28"/>
        </w:rPr>
        <w:t>"Об утверждении федерального государственного образовательного стандарта дошкольного образования», «Федеральный государственный образовательный стандарт дошкольного образования»;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415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Конвенцией о правах ребенка от 13.12.1989 г;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188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Семейного Кодекс</w:t>
      </w:r>
      <w:r w:rsidR="001075A7">
        <w:rPr>
          <w:sz w:val="28"/>
          <w:szCs w:val="28"/>
        </w:rPr>
        <w:t>а</w:t>
      </w:r>
      <w:r w:rsidRPr="001075A7">
        <w:rPr>
          <w:sz w:val="28"/>
          <w:szCs w:val="28"/>
        </w:rPr>
        <w:t xml:space="preserve"> Российской Федерации;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188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Уставом детского сада;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208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Лицензией на право осуществления образовательной деятельности;</w:t>
      </w:r>
    </w:p>
    <w:p w:rsidR="00E9016D" w:rsidRPr="001075A7" w:rsidRDefault="00E9016D" w:rsidP="00206164">
      <w:pPr>
        <w:pStyle w:val="aff"/>
        <w:numPr>
          <w:ilvl w:val="0"/>
          <w:numId w:val="37"/>
        </w:numPr>
        <w:tabs>
          <w:tab w:val="left" w:pos="1208"/>
        </w:tabs>
        <w:jc w:val="both"/>
        <w:rPr>
          <w:sz w:val="28"/>
          <w:szCs w:val="28"/>
        </w:rPr>
      </w:pPr>
      <w:r w:rsidRPr="001075A7">
        <w:rPr>
          <w:sz w:val="28"/>
          <w:szCs w:val="28"/>
        </w:rPr>
        <w:t>Лицензией на право осуществления медицинской деятельности</w:t>
      </w:r>
    </w:p>
    <w:p w:rsidR="00E9016D" w:rsidRPr="001075A7" w:rsidRDefault="00E9016D" w:rsidP="00206164">
      <w:pPr>
        <w:jc w:val="both"/>
        <w:rPr>
          <w:sz w:val="28"/>
          <w:szCs w:val="28"/>
        </w:rPr>
      </w:pPr>
    </w:p>
    <w:p w:rsidR="00E9016D" w:rsidRPr="00206164" w:rsidRDefault="00206164" w:rsidP="00206164">
      <w:pPr>
        <w:tabs>
          <w:tab w:val="left" w:pos="608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="00E9016D" w:rsidRPr="001075A7">
        <w:rPr>
          <w:b/>
          <w:bCs/>
          <w:sz w:val="28"/>
          <w:szCs w:val="28"/>
          <w:u w:val="single"/>
        </w:rPr>
        <w:t>Общая характеристика образовательного учреждения</w:t>
      </w:r>
    </w:p>
    <w:p w:rsidR="00206164" w:rsidRDefault="00E9016D" w:rsidP="00206164">
      <w:pPr>
        <w:ind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 xml:space="preserve">Муниципальное дошкольное образовательное учреждение «Детский сад </w:t>
      </w:r>
    </w:p>
    <w:p w:rsidR="00E9016D" w:rsidRPr="001075A7" w:rsidRDefault="00E9016D" w:rsidP="00206164">
      <w:pPr>
        <w:jc w:val="both"/>
        <w:rPr>
          <w:sz w:val="28"/>
          <w:szCs w:val="28"/>
        </w:rPr>
      </w:pPr>
      <w:r w:rsidRPr="001075A7">
        <w:rPr>
          <w:sz w:val="28"/>
          <w:szCs w:val="28"/>
        </w:rPr>
        <w:t>№ 182» находится в центральной части Ленинского района города Ярославля по адресу: ул. Тургенева,</w:t>
      </w:r>
      <w:r w:rsidR="00206164">
        <w:rPr>
          <w:sz w:val="28"/>
          <w:szCs w:val="28"/>
        </w:rPr>
        <w:t xml:space="preserve"> дом </w:t>
      </w:r>
      <w:r w:rsidRPr="001075A7">
        <w:rPr>
          <w:sz w:val="28"/>
          <w:szCs w:val="28"/>
        </w:rPr>
        <w:t>8</w:t>
      </w:r>
      <w:r w:rsidR="00206164">
        <w:rPr>
          <w:sz w:val="28"/>
          <w:szCs w:val="28"/>
        </w:rPr>
        <w:t xml:space="preserve"> и состоит из двух зданий.</w:t>
      </w:r>
    </w:p>
    <w:p w:rsidR="004B7F19" w:rsidRPr="001075A7" w:rsidRDefault="00E9016D" w:rsidP="00206164">
      <w:pPr>
        <w:ind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 xml:space="preserve">Образовательная организация имеет благоприятное </w:t>
      </w:r>
      <w:r w:rsidR="00206164">
        <w:rPr>
          <w:sz w:val="28"/>
          <w:szCs w:val="28"/>
        </w:rPr>
        <w:t>социально-культурное окружение:</w:t>
      </w:r>
    </w:p>
    <w:p w:rsidR="00E9016D" w:rsidRPr="00206164" w:rsidRDefault="00E9016D" w:rsidP="00206164">
      <w:pPr>
        <w:pStyle w:val="aff"/>
        <w:numPr>
          <w:ilvl w:val="0"/>
          <w:numId w:val="38"/>
        </w:numPr>
        <w:tabs>
          <w:tab w:val="left" w:pos="368"/>
        </w:tabs>
        <w:jc w:val="both"/>
        <w:rPr>
          <w:rFonts w:eastAsia="Wingdings"/>
          <w:sz w:val="28"/>
          <w:szCs w:val="28"/>
          <w:vertAlign w:val="superscript"/>
        </w:rPr>
      </w:pPr>
      <w:r w:rsidRPr="00206164">
        <w:rPr>
          <w:sz w:val="28"/>
          <w:szCs w:val="28"/>
        </w:rPr>
        <w:t>МОУ СОШ №</w:t>
      </w:r>
      <w:r w:rsidR="00206164">
        <w:rPr>
          <w:sz w:val="28"/>
          <w:szCs w:val="28"/>
        </w:rPr>
        <w:t>№</w:t>
      </w:r>
      <w:r w:rsidRPr="00206164">
        <w:rPr>
          <w:sz w:val="28"/>
          <w:szCs w:val="28"/>
        </w:rPr>
        <w:t xml:space="preserve"> 74,36;</w:t>
      </w:r>
    </w:p>
    <w:p w:rsidR="00E9016D" w:rsidRPr="00206164" w:rsidRDefault="00E9016D" w:rsidP="00206164">
      <w:pPr>
        <w:pStyle w:val="aff"/>
        <w:numPr>
          <w:ilvl w:val="0"/>
          <w:numId w:val="38"/>
        </w:numPr>
        <w:tabs>
          <w:tab w:val="left" w:pos="368"/>
        </w:tabs>
        <w:jc w:val="both"/>
        <w:rPr>
          <w:rFonts w:eastAsia="Wingdings"/>
          <w:sz w:val="28"/>
          <w:szCs w:val="28"/>
          <w:vertAlign w:val="superscript"/>
        </w:rPr>
      </w:pPr>
      <w:r w:rsidRPr="00206164">
        <w:rPr>
          <w:sz w:val="28"/>
          <w:szCs w:val="28"/>
        </w:rPr>
        <w:t>Центральная детская стоматологическая поликлиника;</w:t>
      </w:r>
    </w:p>
    <w:p w:rsidR="00E9016D" w:rsidRPr="00206164" w:rsidRDefault="00E9016D" w:rsidP="00206164">
      <w:pPr>
        <w:pStyle w:val="aff"/>
        <w:numPr>
          <w:ilvl w:val="0"/>
          <w:numId w:val="38"/>
        </w:numPr>
        <w:tabs>
          <w:tab w:val="left" w:pos="368"/>
        </w:tabs>
        <w:jc w:val="both"/>
        <w:rPr>
          <w:rFonts w:eastAsia="Wingdings"/>
          <w:sz w:val="28"/>
          <w:szCs w:val="28"/>
          <w:vertAlign w:val="superscript"/>
        </w:rPr>
      </w:pPr>
      <w:r w:rsidRPr="00206164">
        <w:rPr>
          <w:sz w:val="28"/>
          <w:szCs w:val="28"/>
        </w:rPr>
        <w:t>детская библиотека № 2;</w:t>
      </w:r>
    </w:p>
    <w:p w:rsidR="00E9016D" w:rsidRPr="00206164" w:rsidRDefault="00E9016D" w:rsidP="00206164">
      <w:pPr>
        <w:pStyle w:val="aff"/>
        <w:numPr>
          <w:ilvl w:val="0"/>
          <w:numId w:val="38"/>
        </w:numPr>
        <w:tabs>
          <w:tab w:val="left" w:pos="368"/>
        </w:tabs>
        <w:jc w:val="both"/>
        <w:rPr>
          <w:rFonts w:eastAsia="Wingdings"/>
          <w:sz w:val="28"/>
          <w:szCs w:val="28"/>
          <w:vertAlign w:val="superscript"/>
        </w:rPr>
      </w:pPr>
      <w:r w:rsidRPr="00206164">
        <w:rPr>
          <w:sz w:val="28"/>
          <w:szCs w:val="28"/>
        </w:rPr>
        <w:t>ДК им. Добрынина А.М.</w:t>
      </w:r>
    </w:p>
    <w:p w:rsidR="00E9016D" w:rsidRPr="00206164" w:rsidRDefault="00E9016D" w:rsidP="00206164">
      <w:pPr>
        <w:pStyle w:val="aff"/>
        <w:numPr>
          <w:ilvl w:val="0"/>
          <w:numId w:val="38"/>
        </w:numPr>
        <w:tabs>
          <w:tab w:val="left" w:pos="368"/>
        </w:tabs>
        <w:jc w:val="both"/>
        <w:rPr>
          <w:rFonts w:eastAsia="Wingdings"/>
          <w:sz w:val="28"/>
          <w:szCs w:val="28"/>
          <w:vertAlign w:val="superscript"/>
        </w:rPr>
      </w:pPr>
      <w:r w:rsidRPr="00206164">
        <w:rPr>
          <w:sz w:val="28"/>
          <w:szCs w:val="28"/>
        </w:rPr>
        <w:t>Парк «Юбилейный».</w:t>
      </w:r>
    </w:p>
    <w:p w:rsidR="00E9016D" w:rsidRPr="001075A7" w:rsidRDefault="00E9016D" w:rsidP="00206164">
      <w:pPr>
        <w:jc w:val="both"/>
        <w:rPr>
          <w:sz w:val="28"/>
          <w:szCs w:val="28"/>
        </w:rPr>
      </w:pPr>
      <w:r w:rsidRPr="001075A7">
        <w:rPr>
          <w:sz w:val="28"/>
          <w:szCs w:val="28"/>
        </w:rPr>
        <w:t>Это создает комфортные условия для развития детского сада, расширяет спектр возможностей по организации оздоровительной, коррекционно-развивающей работы, осуществлению сотрудничества с общественными организациями.</w:t>
      </w:r>
    </w:p>
    <w:p w:rsidR="00E9016D" w:rsidRPr="001075A7" w:rsidRDefault="00206164" w:rsidP="00206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Помещения</w:t>
      </w:r>
      <w:r w:rsidR="00E9016D" w:rsidRPr="001075A7">
        <w:rPr>
          <w:sz w:val="28"/>
          <w:szCs w:val="28"/>
        </w:rPr>
        <w:t xml:space="preserve"> и прогулочные участки соответствуют государственным санитарно-гигиеническим требованиям к устройству правилам и нормативам работы ДОУ, СанПиН 2.4.1.2660-10, нормам и правилам пожарной безопасности.</w:t>
      </w:r>
    </w:p>
    <w:p w:rsidR="00E9016D" w:rsidRPr="001075A7" w:rsidRDefault="00E9016D" w:rsidP="00206164">
      <w:pPr>
        <w:jc w:val="both"/>
        <w:rPr>
          <w:sz w:val="28"/>
          <w:szCs w:val="28"/>
        </w:rPr>
      </w:pPr>
      <w:r w:rsidRPr="001075A7">
        <w:rPr>
          <w:sz w:val="28"/>
          <w:szCs w:val="28"/>
        </w:rPr>
        <w:t>По всему периметру детского сада территория озеленена.</w:t>
      </w:r>
      <w:r w:rsidR="00206164">
        <w:rPr>
          <w:sz w:val="28"/>
          <w:szCs w:val="28"/>
        </w:rPr>
        <w:t xml:space="preserve"> На ней находится </w:t>
      </w:r>
      <w:r w:rsidRPr="001075A7">
        <w:rPr>
          <w:sz w:val="28"/>
          <w:szCs w:val="28"/>
        </w:rPr>
        <w:t>спортивная площадка, что позволяет развивать физические качества и</w:t>
      </w:r>
      <w:r w:rsidR="00206164">
        <w:rPr>
          <w:sz w:val="28"/>
          <w:szCs w:val="28"/>
        </w:rPr>
        <w:t xml:space="preserve"> </w:t>
      </w:r>
      <w:r w:rsidRPr="001075A7">
        <w:rPr>
          <w:sz w:val="28"/>
          <w:szCs w:val="28"/>
        </w:rPr>
        <w:t xml:space="preserve">повышать двигательную активность наших воспитанников. Каждая возрастная группа имеет </w:t>
      </w:r>
      <w:r w:rsidRPr="001075A7">
        <w:rPr>
          <w:sz w:val="28"/>
          <w:szCs w:val="28"/>
        </w:rPr>
        <w:lastRenderedPageBreak/>
        <w:t>свой участок с верандой и разнообразным оборудованием для организации игр и прогулок при любых погодных условиях.</w:t>
      </w:r>
    </w:p>
    <w:p w:rsidR="00E9016D" w:rsidRPr="001075A7" w:rsidRDefault="00E9016D" w:rsidP="00206164">
      <w:pPr>
        <w:ind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Детский сад работает по 5-дневной рабочей неделе с 7- 00 до 19-00, выходные дни</w:t>
      </w:r>
      <w:r w:rsidR="00206164">
        <w:rPr>
          <w:sz w:val="28"/>
          <w:szCs w:val="28"/>
        </w:rPr>
        <w:t xml:space="preserve"> - суббота, воскресенье и</w:t>
      </w:r>
      <w:r w:rsidRPr="001075A7">
        <w:rPr>
          <w:sz w:val="28"/>
          <w:szCs w:val="28"/>
        </w:rPr>
        <w:t xml:space="preserve"> праздничные дни.</w:t>
      </w:r>
    </w:p>
    <w:p w:rsidR="00E9016D" w:rsidRPr="001075A7" w:rsidRDefault="00E9016D" w:rsidP="00206164">
      <w:pPr>
        <w:ind w:firstLine="6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Педагоги учреждения в своей деятельности сохраняют и развивают лучшие традиции дошкольного воспитания, внедряют новые технологии развития и воспитания детей.</w:t>
      </w:r>
    </w:p>
    <w:p w:rsidR="004B7F19" w:rsidRPr="001075A7" w:rsidRDefault="004B7F19" w:rsidP="00206164">
      <w:pPr>
        <w:jc w:val="both"/>
        <w:rPr>
          <w:sz w:val="28"/>
          <w:szCs w:val="28"/>
        </w:rPr>
      </w:pPr>
    </w:p>
    <w:p w:rsidR="00E9016D" w:rsidRPr="001075A7" w:rsidRDefault="00206164" w:rsidP="00206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9016D" w:rsidRPr="001075A7">
        <w:rPr>
          <w:b/>
          <w:sz w:val="28"/>
          <w:szCs w:val="28"/>
        </w:rPr>
        <w:t xml:space="preserve">Сведения о контингенте воспитанников на </w:t>
      </w:r>
      <w:r w:rsidR="00584F53" w:rsidRPr="001075A7">
        <w:rPr>
          <w:b/>
          <w:sz w:val="28"/>
          <w:szCs w:val="28"/>
        </w:rPr>
        <w:t>28.</w:t>
      </w:r>
      <w:r w:rsidR="00E9016D" w:rsidRPr="001075A7">
        <w:rPr>
          <w:b/>
          <w:sz w:val="28"/>
          <w:szCs w:val="28"/>
        </w:rPr>
        <w:t>1</w:t>
      </w:r>
      <w:r w:rsidR="00584F53" w:rsidRPr="001075A7">
        <w:rPr>
          <w:b/>
          <w:sz w:val="28"/>
          <w:szCs w:val="28"/>
        </w:rPr>
        <w:t>2</w:t>
      </w:r>
      <w:r w:rsidR="00E9016D" w:rsidRPr="001075A7">
        <w:rPr>
          <w:b/>
          <w:sz w:val="28"/>
          <w:szCs w:val="28"/>
        </w:rPr>
        <w:t>.2017 г.</w:t>
      </w:r>
    </w:p>
    <w:p w:rsidR="00E9016D" w:rsidRPr="00206164" w:rsidRDefault="00E9016D" w:rsidP="00206164">
      <w:pPr>
        <w:ind w:left="160"/>
        <w:jc w:val="both"/>
        <w:rPr>
          <w:sz w:val="28"/>
          <w:szCs w:val="28"/>
        </w:rPr>
      </w:pPr>
      <w:r w:rsidRPr="00206164">
        <w:rPr>
          <w:bCs/>
          <w:sz w:val="28"/>
          <w:szCs w:val="28"/>
          <w:u w:val="single"/>
        </w:rPr>
        <w:t>Состав воспитанников</w:t>
      </w:r>
    </w:p>
    <w:p w:rsidR="00E9016D" w:rsidRPr="001075A7" w:rsidRDefault="00E9016D" w:rsidP="00206164">
      <w:pPr>
        <w:numPr>
          <w:ilvl w:val="0"/>
          <w:numId w:val="15"/>
        </w:numPr>
        <w:tabs>
          <w:tab w:val="left" w:pos="1103"/>
        </w:tabs>
        <w:ind w:left="160" w:right="266" w:firstLine="70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2017 учебном году в детском саду функционировало 7 групп: 2 групп</w:t>
      </w:r>
      <w:r w:rsidR="00584F53" w:rsidRPr="001075A7">
        <w:rPr>
          <w:sz w:val="28"/>
          <w:szCs w:val="28"/>
        </w:rPr>
        <w:t>ы</w:t>
      </w:r>
      <w:r w:rsidRPr="001075A7">
        <w:rPr>
          <w:sz w:val="28"/>
          <w:szCs w:val="28"/>
        </w:rPr>
        <w:t xml:space="preserve"> для детей раннего возраста и пять групп для детей дошкольного возраста, которые посещали 163 воспитанник</w:t>
      </w:r>
      <w:r w:rsidR="00584F53" w:rsidRPr="001075A7">
        <w:rPr>
          <w:sz w:val="28"/>
          <w:szCs w:val="28"/>
        </w:rPr>
        <w:t>а</w:t>
      </w:r>
      <w:r w:rsidRPr="001075A7">
        <w:rPr>
          <w:sz w:val="28"/>
          <w:szCs w:val="28"/>
        </w:rPr>
        <w:t xml:space="preserve"> в возрасте от 1,5 до 7 лет.</w:t>
      </w:r>
    </w:p>
    <w:p w:rsidR="00E9016D" w:rsidRDefault="00E9016D" w:rsidP="00206164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984"/>
        <w:gridCol w:w="1837"/>
      </w:tblGrid>
      <w:tr w:rsidR="00206164" w:rsidTr="002A7B63">
        <w:tc>
          <w:tcPr>
            <w:tcW w:w="562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387" w:type="dxa"/>
            <w:vAlign w:val="bottom"/>
          </w:tcPr>
          <w:p w:rsidR="00206164" w:rsidRPr="001075A7" w:rsidRDefault="00206164" w:rsidP="00206164">
            <w:pPr>
              <w:ind w:left="1720"/>
              <w:rPr>
                <w:sz w:val="28"/>
                <w:szCs w:val="28"/>
              </w:rPr>
            </w:pPr>
            <w:r w:rsidRPr="001075A7">
              <w:rPr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1984" w:type="dxa"/>
            <w:vAlign w:val="bottom"/>
          </w:tcPr>
          <w:p w:rsidR="00206164" w:rsidRPr="001075A7" w:rsidRDefault="00206164" w:rsidP="0020616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1075A7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837" w:type="dxa"/>
            <w:vAlign w:val="bottom"/>
          </w:tcPr>
          <w:p w:rsidR="00206164" w:rsidRPr="001075A7" w:rsidRDefault="00206164" w:rsidP="00206164">
            <w:pPr>
              <w:rPr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  </w:t>
            </w:r>
            <w:r w:rsidRPr="001075A7">
              <w:rPr>
                <w:b/>
                <w:bCs/>
                <w:w w:val="99"/>
                <w:sz w:val="28"/>
                <w:szCs w:val="28"/>
              </w:rPr>
              <w:t>Количество</w:t>
            </w:r>
          </w:p>
        </w:tc>
      </w:tr>
      <w:tr w:rsidR="00206164" w:rsidTr="002A7B63">
        <w:tc>
          <w:tcPr>
            <w:tcW w:w="562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Первая группа раннего возраста</w:t>
            </w:r>
          </w:p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«Капельки»</w:t>
            </w:r>
          </w:p>
        </w:tc>
        <w:tc>
          <w:tcPr>
            <w:tcW w:w="1984" w:type="dxa"/>
          </w:tcPr>
          <w:p w:rsidR="00206164" w:rsidRDefault="00206164" w:rsidP="002A7B63">
            <w:pPr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с 1,5 до 3 лет</w:t>
            </w:r>
          </w:p>
        </w:tc>
        <w:tc>
          <w:tcPr>
            <w:tcW w:w="1837" w:type="dxa"/>
          </w:tcPr>
          <w:p w:rsidR="00206164" w:rsidRDefault="00206164" w:rsidP="00206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06164" w:rsidTr="002A7B63">
        <w:tc>
          <w:tcPr>
            <w:tcW w:w="562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06164" w:rsidRDefault="00206164" w:rsidP="00206164">
            <w:pPr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Первая группа раннего возраста «Радуга»</w:t>
            </w:r>
          </w:p>
          <w:p w:rsidR="002A7B63" w:rsidRDefault="002A7B63" w:rsidP="002061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6164" w:rsidRDefault="00206164" w:rsidP="002A7B63">
            <w:pPr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с 1,5 до 3 лет</w:t>
            </w:r>
          </w:p>
        </w:tc>
        <w:tc>
          <w:tcPr>
            <w:tcW w:w="1837" w:type="dxa"/>
          </w:tcPr>
          <w:p w:rsidR="00206164" w:rsidRDefault="00206164" w:rsidP="00206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06164" w:rsidTr="002A7B63">
        <w:tc>
          <w:tcPr>
            <w:tcW w:w="562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06164" w:rsidRDefault="00206164" w:rsidP="00206164">
            <w:pPr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2-я младшая группа «Колокольчики»</w:t>
            </w:r>
          </w:p>
          <w:p w:rsidR="002A7B63" w:rsidRDefault="002A7B63" w:rsidP="002061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6164" w:rsidRPr="001075A7" w:rsidRDefault="00206164" w:rsidP="002A7B63">
            <w:pPr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с 3 до 4 лет</w:t>
            </w:r>
          </w:p>
        </w:tc>
        <w:tc>
          <w:tcPr>
            <w:tcW w:w="1837" w:type="dxa"/>
          </w:tcPr>
          <w:p w:rsidR="00206164" w:rsidRPr="001075A7" w:rsidRDefault="00206164" w:rsidP="002A7B63">
            <w:pPr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23</w:t>
            </w:r>
          </w:p>
        </w:tc>
      </w:tr>
      <w:tr w:rsidR="00206164" w:rsidTr="002A7B63">
        <w:tc>
          <w:tcPr>
            <w:tcW w:w="562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bottom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Средняя группа «Соловушки»</w:t>
            </w:r>
          </w:p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6164" w:rsidRPr="001075A7" w:rsidRDefault="00206164" w:rsidP="002A7B63">
            <w:pPr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с 4 до 5 лет</w:t>
            </w:r>
          </w:p>
        </w:tc>
        <w:tc>
          <w:tcPr>
            <w:tcW w:w="1837" w:type="dxa"/>
          </w:tcPr>
          <w:p w:rsidR="00206164" w:rsidRPr="001075A7" w:rsidRDefault="00206164" w:rsidP="002A7B63">
            <w:pPr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20</w:t>
            </w:r>
          </w:p>
        </w:tc>
      </w:tr>
      <w:tr w:rsidR="00206164" w:rsidTr="002A7B63">
        <w:tc>
          <w:tcPr>
            <w:tcW w:w="562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bottom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Средняя группа «Непоседы»</w:t>
            </w:r>
          </w:p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6164" w:rsidRPr="001075A7" w:rsidRDefault="00206164" w:rsidP="002A7B63">
            <w:pPr>
              <w:jc w:val="center"/>
              <w:rPr>
                <w:w w:val="99"/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с 4 до 5 лет</w:t>
            </w:r>
          </w:p>
        </w:tc>
        <w:tc>
          <w:tcPr>
            <w:tcW w:w="1837" w:type="dxa"/>
          </w:tcPr>
          <w:p w:rsidR="00206164" w:rsidRPr="001075A7" w:rsidRDefault="00206164" w:rsidP="002A7B63">
            <w:pPr>
              <w:jc w:val="center"/>
              <w:rPr>
                <w:w w:val="99"/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23</w:t>
            </w:r>
          </w:p>
        </w:tc>
      </w:tr>
      <w:tr w:rsidR="00206164" w:rsidTr="002A7B63">
        <w:tc>
          <w:tcPr>
            <w:tcW w:w="562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bottom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Старшая группа «Солнышко»</w:t>
            </w:r>
          </w:p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6164" w:rsidRPr="001075A7" w:rsidRDefault="00206164" w:rsidP="002A7B63">
            <w:pPr>
              <w:jc w:val="center"/>
              <w:rPr>
                <w:w w:val="99"/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с 5 до 6 лет</w:t>
            </w:r>
          </w:p>
        </w:tc>
        <w:tc>
          <w:tcPr>
            <w:tcW w:w="1837" w:type="dxa"/>
          </w:tcPr>
          <w:p w:rsidR="00206164" w:rsidRPr="001075A7" w:rsidRDefault="00206164" w:rsidP="002A7B63">
            <w:pPr>
              <w:jc w:val="center"/>
              <w:rPr>
                <w:w w:val="99"/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23</w:t>
            </w:r>
          </w:p>
        </w:tc>
      </w:tr>
      <w:tr w:rsidR="00206164" w:rsidTr="002A7B63">
        <w:tc>
          <w:tcPr>
            <w:tcW w:w="562" w:type="dxa"/>
          </w:tcPr>
          <w:p w:rsidR="00206164" w:rsidRDefault="00206164" w:rsidP="0020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bottom"/>
          </w:tcPr>
          <w:p w:rsidR="00206164" w:rsidRDefault="00206164" w:rsidP="00206164">
            <w:pPr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Подготовительная группа «Звездочки»</w:t>
            </w:r>
          </w:p>
          <w:p w:rsidR="002A7B63" w:rsidRPr="001075A7" w:rsidRDefault="002A7B63" w:rsidP="002061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6164" w:rsidRDefault="00206164" w:rsidP="002A7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6 до 7 лет</w:t>
            </w:r>
          </w:p>
        </w:tc>
        <w:tc>
          <w:tcPr>
            <w:tcW w:w="1837" w:type="dxa"/>
          </w:tcPr>
          <w:p w:rsidR="00206164" w:rsidRDefault="00206164" w:rsidP="00206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206164" w:rsidRPr="001075A7" w:rsidRDefault="00206164" w:rsidP="00206164">
      <w:pPr>
        <w:jc w:val="both"/>
        <w:rPr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</w:tblGrid>
      <w:tr w:rsidR="00206164" w:rsidRPr="001075A7" w:rsidTr="00DF0FE3">
        <w:trPr>
          <w:trHeight w:val="157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2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2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76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43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4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42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49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4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7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7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7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6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75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79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206164" w:rsidRPr="001075A7" w:rsidTr="00DF0FE3">
        <w:trPr>
          <w:trHeight w:val="148"/>
        </w:trPr>
        <w:tc>
          <w:tcPr>
            <w:tcW w:w="498" w:type="dxa"/>
            <w:vAlign w:val="bottom"/>
          </w:tcPr>
          <w:p w:rsidR="00206164" w:rsidRPr="001075A7" w:rsidRDefault="00206164" w:rsidP="00206164">
            <w:pPr>
              <w:jc w:val="both"/>
              <w:rPr>
                <w:sz w:val="28"/>
                <w:szCs w:val="28"/>
              </w:rPr>
            </w:pPr>
          </w:p>
        </w:tc>
      </w:tr>
    </w:tbl>
    <w:p w:rsidR="00D32A4F" w:rsidRPr="001075A7" w:rsidRDefault="00D32A4F" w:rsidP="00206164">
      <w:pPr>
        <w:jc w:val="both"/>
        <w:rPr>
          <w:b/>
          <w:sz w:val="28"/>
          <w:szCs w:val="28"/>
        </w:rPr>
      </w:pPr>
    </w:p>
    <w:p w:rsidR="00E9016D" w:rsidRPr="002A7B63" w:rsidRDefault="00E9016D" w:rsidP="00206164">
      <w:pPr>
        <w:ind w:firstLine="426"/>
        <w:jc w:val="both"/>
        <w:rPr>
          <w:b/>
          <w:sz w:val="28"/>
          <w:szCs w:val="28"/>
        </w:rPr>
      </w:pPr>
      <w:r w:rsidRPr="002A7B63">
        <w:rPr>
          <w:b/>
          <w:sz w:val="28"/>
          <w:szCs w:val="28"/>
        </w:rPr>
        <w:t>Распределение воспитанников по группам здоровья</w:t>
      </w:r>
    </w:p>
    <w:p w:rsidR="00E9016D" w:rsidRPr="00D32A4F" w:rsidRDefault="00E9016D" w:rsidP="00206164">
      <w:pPr>
        <w:ind w:firstLine="426"/>
        <w:jc w:val="both"/>
        <w:rPr>
          <w:b/>
        </w:rPr>
      </w:pPr>
      <w:r w:rsidRPr="00D32A4F">
        <w:rPr>
          <w:b/>
          <w:noProof/>
        </w:rPr>
        <w:drawing>
          <wp:inline distT="0" distB="0" distL="0" distR="0">
            <wp:extent cx="3680591" cy="2228193"/>
            <wp:effectExtent l="1905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145B" w:rsidRPr="002A7B63" w:rsidRDefault="0060145B" w:rsidP="00206164">
      <w:pPr>
        <w:ind w:left="280" w:right="300" w:firstLine="708"/>
        <w:jc w:val="both"/>
        <w:rPr>
          <w:sz w:val="28"/>
          <w:szCs w:val="28"/>
        </w:rPr>
      </w:pPr>
      <w:r w:rsidRPr="002A7B63">
        <w:rPr>
          <w:bCs/>
          <w:sz w:val="28"/>
          <w:szCs w:val="28"/>
        </w:rPr>
        <w:t>Согласно утвержденному плану оздоровления детей в отчетном периоде были проведены следующие мероприятия:</w:t>
      </w:r>
    </w:p>
    <w:p w:rsidR="0060145B" w:rsidRPr="001075A7" w:rsidRDefault="002A7B63" w:rsidP="00206164">
      <w:pPr>
        <w:tabs>
          <w:tab w:val="left" w:pos="1240"/>
        </w:tabs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60145B" w:rsidRPr="001075A7">
        <w:rPr>
          <w:i/>
          <w:iCs/>
          <w:sz w:val="28"/>
          <w:szCs w:val="28"/>
        </w:rPr>
        <w:t>Дыхательная гимнастика</w:t>
      </w:r>
      <w:r w:rsidR="0060145B" w:rsidRPr="001075A7">
        <w:rPr>
          <w:sz w:val="28"/>
          <w:szCs w:val="28"/>
        </w:rPr>
        <w:t>:</w:t>
      </w:r>
    </w:p>
    <w:p w:rsidR="0060145B" w:rsidRPr="001075A7" w:rsidRDefault="0060145B" w:rsidP="00206164">
      <w:pPr>
        <w:ind w:left="280" w:right="300" w:firstLine="699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Организовывалась под руководс</w:t>
      </w:r>
      <w:r w:rsidR="002A7B63">
        <w:rPr>
          <w:sz w:val="28"/>
          <w:szCs w:val="28"/>
        </w:rPr>
        <w:t xml:space="preserve">твом воспитателя-специалиста по </w:t>
      </w:r>
      <w:r w:rsidRPr="001075A7">
        <w:rPr>
          <w:sz w:val="28"/>
          <w:szCs w:val="28"/>
        </w:rPr>
        <w:t>профилактической и реабилитационной работе, а также педагогами в режимных моментах</w:t>
      </w:r>
      <w:r w:rsidR="00D32A4F" w:rsidRPr="001075A7">
        <w:rPr>
          <w:sz w:val="28"/>
          <w:szCs w:val="28"/>
        </w:rPr>
        <w:t xml:space="preserve"> в </w:t>
      </w:r>
      <w:r w:rsidRPr="001075A7">
        <w:rPr>
          <w:sz w:val="28"/>
          <w:szCs w:val="28"/>
        </w:rPr>
        <w:t>течение дня (во время игр, гимнастики утренней и после сна, при проведении спортивных занятий и пр.).</w:t>
      </w:r>
    </w:p>
    <w:p w:rsidR="0060145B" w:rsidRPr="001075A7" w:rsidRDefault="002A7B63" w:rsidP="0020616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60145B" w:rsidRPr="001075A7">
        <w:rPr>
          <w:i/>
          <w:iCs/>
          <w:sz w:val="28"/>
          <w:szCs w:val="28"/>
        </w:rPr>
        <w:t>Физкультурные занятия:</w:t>
      </w:r>
    </w:p>
    <w:p w:rsidR="002A7B63" w:rsidRDefault="0060145B" w:rsidP="002A7B63">
      <w:pPr>
        <w:ind w:left="8" w:right="246" w:firstLine="52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 xml:space="preserve">Согласно расписанию занятия проводились 3 раза в неделю (одно занятие </w:t>
      </w:r>
    </w:p>
    <w:p w:rsidR="0060145B" w:rsidRPr="001075A7" w:rsidRDefault="002A7B63" w:rsidP="002A7B63">
      <w:pPr>
        <w:ind w:right="2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145B" w:rsidRPr="001075A7">
        <w:rPr>
          <w:sz w:val="28"/>
          <w:szCs w:val="28"/>
        </w:rPr>
        <w:t>на свежем воздухе).</w:t>
      </w:r>
    </w:p>
    <w:p w:rsidR="0060145B" w:rsidRPr="001075A7" w:rsidRDefault="002A7B63" w:rsidP="0020616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60145B" w:rsidRPr="001075A7">
        <w:rPr>
          <w:i/>
          <w:iCs/>
          <w:sz w:val="28"/>
          <w:szCs w:val="28"/>
        </w:rPr>
        <w:t>Гимнастика пробуждения.</w:t>
      </w:r>
    </w:p>
    <w:p w:rsidR="002A7B63" w:rsidRDefault="002A7B63" w:rsidP="002A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145B" w:rsidRPr="001075A7">
        <w:rPr>
          <w:sz w:val="28"/>
          <w:szCs w:val="28"/>
        </w:rPr>
        <w:t xml:space="preserve">Организовывалась ежедневно после дневного сна под руководством </w:t>
      </w:r>
    </w:p>
    <w:p w:rsidR="0060145B" w:rsidRPr="001075A7" w:rsidRDefault="002A7B63" w:rsidP="002A7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145B" w:rsidRPr="001075A7">
        <w:rPr>
          <w:sz w:val="28"/>
          <w:szCs w:val="28"/>
        </w:rPr>
        <w:t>воспитателей.</w:t>
      </w:r>
    </w:p>
    <w:p w:rsidR="0060145B" w:rsidRPr="001075A7" w:rsidRDefault="002A7B63" w:rsidP="0020616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60145B" w:rsidRPr="001075A7">
        <w:rPr>
          <w:i/>
          <w:iCs/>
          <w:sz w:val="28"/>
          <w:szCs w:val="28"/>
        </w:rPr>
        <w:t>Профилактика йод-дефицитных состояний:</w:t>
      </w:r>
    </w:p>
    <w:p w:rsidR="002A7B63" w:rsidRPr="001075A7" w:rsidRDefault="0060145B" w:rsidP="002A7B63">
      <w:pPr>
        <w:ind w:left="8" w:right="266" w:firstLine="828"/>
        <w:jc w:val="both"/>
        <w:rPr>
          <w:b/>
          <w:bCs/>
          <w:sz w:val="28"/>
          <w:szCs w:val="28"/>
        </w:rPr>
      </w:pPr>
      <w:r w:rsidRPr="001075A7">
        <w:rPr>
          <w:sz w:val="28"/>
          <w:szCs w:val="28"/>
        </w:rPr>
        <w:t>Во второе блюдо ежедневно добавлялась йо</w:t>
      </w:r>
      <w:r w:rsidR="002A7B63">
        <w:rPr>
          <w:sz w:val="28"/>
          <w:szCs w:val="28"/>
        </w:rPr>
        <w:t xml:space="preserve">дированная </w:t>
      </w:r>
      <w:r w:rsidR="006148B4" w:rsidRPr="001075A7">
        <w:rPr>
          <w:sz w:val="28"/>
          <w:szCs w:val="28"/>
        </w:rPr>
        <w:t xml:space="preserve">соль, </w:t>
      </w:r>
      <w:r w:rsidR="002A7B63">
        <w:rPr>
          <w:sz w:val="28"/>
          <w:szCs w:val="28"/>
        </w:rPr>
        <w:t xml:space="preserve">  </w:t>
      </w:r>
    </w:p>
    <w:p w:rsidR="00BA577D" w:rsidRDefault="0060145B" w:rsidP="00BA577D">
      <w:pPr>
        <w:ind w:right="446"/>
        <w:jc w:val="both"/>
        <w:rPr>
          <w:b/>
          <w:bCs/>
          <w:sz w:val="28"/>
          <w:szCs w:val="28"/>
        </w:rPr>
      </w:pPr>
      <w:r w:rsidRPr="001075A7">
        <w:rPr>
          <w:b/>
          <w:bCs/>
          <w:sz w:val="28"/>
          <w:szCs w:val="28"/>
        </w:rPr>
        <w:t>Профилактическая работа</w:t>
      </w:r>
    </w:p>
    <w:p w:rsidR="0060145B" w:rsidRPr="002A7B63" w:rsidRDefault="002A7B63" w:rsidP="00BA577D">
      <w:pPr>
        <w:ind w:right="44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145B" w:rsidRPr="002A7B63">
        <w:rPr>
          <w:sz w:val="28"/>
          <w:szCs w:val="28"/>
        </w:rPr>
        <w:t>Проведены проф. прививки и пробы р. Манту детям</w:t>
      </w:r>
      <w:r w:rsidRPr="002A7B63">
        <w:rPr>
          <w:sz w:val="28"/>
          <w:szCs w:val="28"/>
        </w:rPr>
        <w:t xml:space="preserve"> (132 ребенка)</w:t>
      </w:r>
      <w:r w:rsidR="0060145B" w:rsidRPr="002A7B63">
        <w:rPr>
          <w:sz w:val="28"/>
          <w:szCs w:val="28"/>
        </w:rPr>
        <w:t>, а также профилактические прививки сотрудникам.</w:t>
      </w:r>
    </w:p>
    <w:p w:rsidR="0060145B" w:rsidRPr="001075A7" w:rsidRDefault="00BA577D" w:rsidP="00BA577D">
      <w:pPr>
        <w:tabs>
          <w:tab w:val="left" w:pos="959"/>
        </w:tabs>
        <w:ind w:right="2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145B" w:rsidRPr="00BA577D">
        <w:rPr>
          <w:sz w:val="28"/>
          <w:szCs w:val="28"/>
        </w:rPr>
        <w:t>Осмотр врачами – с</w:t>
      </w:r>
      <w:r w:rsidR="002A7B63" w:rsidRPr="00BA577D">
        <w:rPr>
          <w:sz w:val="28"/>
          <w:szCs w:val="28"/>
        </w:rPr>
        <w:t>пециалистами детей (2012 г.р., 2013 г.р., 2010 г.р</w:t>
      </w:r>
      <w:r w:rsidR="00DF0FE3">
        <w:rPr>
          <w:sz w:val="28"/>
          <w:szCs w:val="28"/>
        </w:rPr>
        <w:t>.)</w:t>
      </w:r>
      <w:r w:rsidR="0060145B" w:rsidRPr="00BA577D">
        <w:rPr>
          <w:sz w:val="28"/>
          <w:szCs w:val="28"/>
        </w:rPr>
        <w:t xml:space="preserve"> </w:t>
      </w:r>
      <w:r w:rsidR="002A7B63">
        <w:rPr>
          <w:sz w:val="28"/>
          <w:szCs w:val="28"/>
        </w:rPr>
        <w:t>в т.ч</w:t>
      </w:r>
      <w:r w:rsidR="00DF0FE3">
        <w:rPr>
          <w:sz w:val="28"/>
          <w:szCs w:val="28"/>
        </w:rPr>
        <w:t>.</w:t>
      </w:r>
      <w:r w:rsidR="002A7B63">
        <w:rPr>
          <w:sz w:val="28"/>
          <w:szCs w:val="28"/>
        </w:rPr>
        <w:t xml:space="preserve"> к</w:t>
      </w:r>
      <w:r w:rsidR="0060145B" w:rsidRPr="001075A7">
        <w:rPr>
          <w:sz w:val="28"/>
          <w:szCs w:val="28"/>
        </w:rPr>
        <w:t xml:space="preserve">линический минимум </w:t>
      </w:r>
      <w:r w:rsidR="002A7B63">
        <w:rPr>
          <w:sz w:val="28"/>
          <w:szCs w:val="28"/>
        </w:rPr>
        <w:t xml:space="preserve">для </w:t>
      </w:r>
      <w:r w:rsidR="002A7B63" w:rsidRPr="001075A7">
        <w:rPr>
          <w:sz w:val="28"/>
          <w:szCs w:val="28"/>
        </w:rPr>
        <w:t xml:space="preserve">детей, поступающих в 1 класс </w:t>
      </w:r>
      <w:r w:rsidR="0060145B" w:rsidRPr="001075A7">
        <w:rPr>
          <w:sz w:val="28"/>
          <w:szCs w:val="28"/>
        </w:rPr>
        <w:t>(ан. крови, мочи, ан. кала на яйца глист, ЭКГ, кровь на сахар, УЗИ орган</w:t>
      </w:r>
      <w:r w:rsidR="002A7B63">
        <w:rPr>
          <w:sz w:val="28"/>
          <w:szCs w:val="28"/>
        </w:rPr>
        <w:t>ов брюшной полости, ЭХО сердца)</w:t>
      </w:r>
      <w:r w:rsidR="0060145B" w:rsidRPr="001075A7">
        <w:rPr>
          <w:sz w:val="28"/>
          <w:szCs w:val="28"/>
        </w:rPr>
        <w:t>. Проводился «Д» осмотр детей всех возрастов врачами-специалистами согласно приказа</w:t>
      </w:r>
      <w:r w:rsidR="002A7B63">
        <w:rPr>
          <w:sz w:val="28"/>
          <w:szCs w:val="28"/>
        </w:rPr>
        <w:t xml:space="preserve"> МЗ РФ № 1346/Н от 21.12.2012 </w:t>
      </w:r>
    </w:p>
    <w:p w:rsidR="00BA577D" w:rsidRDefault="002A7B63" w:rsidP="00BA577D">
      <w:pPr>
        <w:tabs>
          <w:tab w:val="left" w:pos="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145B" w:rsidRPr="001075A7">
        <w:rPr>
          <w:sz w:val="28"/>
          <w:szCs w:val="28"/>
        </w:rPr>
        <w:t>Соблюдение карантинных меропри</w:t>
      </w:r>
      <w:r w:rsidR="00FD5E72">
        <w:rPr>
          <w:sz w:val="28"/>
          <w:szCs w:val="28"/>
        </w:rPr>
        <w:t>ятий и правил санэпид</w:t>
      </w:r>
      <w:r w:rsidR="0060145B" w:rsidRPr="001075A7">
        <w:rPr>
          <w:sz w:val="28"/>
          <w:szCs w:val="28"/>
        </w:rPr>
        <w:t>режима.</w:t>
      </w:r>
    </w:p>
    <w:p w:rsidR="00FD5E72" w:rsidRDefault="002A7B63" w:rsidP="00BA577D">
      <w:pPr>
        <w:tabs>
          <w:tab w:val="left" w:pos="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145B" w:rsidRPr="001075A7">
        <w:rPr>
          <w:sz w:val="28"/>
          <w:szCs w:val="28"/>
        </w:rPr>
        <w:t xml:space="preserve">Обследование всех детей и сотрудников детского сада на энтеробиоз и </w:t>
      </w:r>
    </w:p>
    <w:p w:rsidR="00BA577D" w:rsidRDefault="00FD5E72" w:rsidP="00BA577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яйца гельминт</w:t>
      </w:r>
      <w:r w:rsidR="0060145B" w:rsidRPr="001075A7">
        <w:rPr>
          <w:sz w:val="28"/>
          <w:szCs w:val="28"/>
        </w:rPr>
        <w:t>ов.</w:t>
      </w:r>
    </w:p>
    <w:p w:rsidR="0060145B" w:rsidRPr="001075A7" w:rsidRDefault="00FD5E72" w:rsidP="00BA577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45B" w:rsidRPr="001075A7">
        <w:rPr>
          <w:sz w:val="28"/>
          <w:szCs w:val="28"/>
        </w:rPr>
        <w:t>.Санпросветработа в период карантинных мероприятий (грипп, ОР</w:t>
      </w:r>
      <w:r w:rsidR="00DF0FE3">
        <w:rPr>
          <w:sz w:val="28"/>
          <w:szCs w:val="28"/>
        </w:rPr>
        <w:t>ВИ, ветряная оспа</w:t>
      </w:r>
      <w:r w:rsidR="0060145B" w:rsidRPr="001075A7">
        <w:rPr>
          <w:sz w:val="28"/>
          <w:szCs w:val="28"/>
        </w:rPr>
        <w:t>)</w:t>
      </w:r>
      <w:r w:rsidR="00DF0FE3">
        <w:rPr>
          <w:sz w:val="28"/>
          <w:szCs w:val="28"/>
        </w:rPr>
        <w:t>.</w:t>
      </w:r>
    </w:p>
    <w:p w:rsidR="00FD5E72" w:rsidRDefault="00FD5E72" w:rsidP="00FD5E72">
      <w:pPr>
        <w:jc w:val="both"/>
        <w:rPr>
          <w:b/>
          <w:bCs/>
          <w:sz w:val="28"/>
          <w:szCs w:val="28"/>
        </w:rPr>
      </w:pPr>
    </w:p>
    <w:p w:rsidR="00FD5E72" w:rsidRDefault="00FD5E72" w:rsidP="00FD5E72">
      <w:pPr>
        <w:jc w:val="both"/>
        <w:rPr>
          <w:b/>
          <w:bCs/>
          <w:sz w:val="28"/>
          <w:szCs w:val="28"/>
        </w:rPr>
      </w:pPr>
    </w:p>
    <w:p w:rsidR="0060145B" w:rsidRPr="001075A7" w:rsidRDefault="0060145B" w:rsidP="00FD5E72">
      <w:pPr>
        <w:jc w:val="both"/>
        <w:rPr>
          <w:sz w:val="28"/>
          <w:szCs w:val="28"/>
        </w:rPr>
      </w:pPr>
      <w:r w:rsidRPr="001075A7">
        <w:rPr>
          <w:b/>
          <w:bCs/>
          <w:sz w:val="28"/>
          <w:szCs w:val="28"/>
        </w:rPr>
        <w:lastRenderedPageBreak/>
        <w:t>Выводы:</w:t>
      </w:r>
    </w:p>
    <w:p w:rsidR="0060145B" w:rsidRPr="001075A7" w:rsidRDefault="0060145B" w:rsidP="00206164">
      <w:pPr>
        <w:ind w:left="8" w:right="406"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В основном</w:t>
      </w:r>
      <w:r w:rsidR="00FD5E72">
        <w:rPr>
          <w:sz w:val="28"/>
          <w:szCs w:val="28"/>
        </w:rPr>
        <w:t>,</w:t>
      </w:r>
      <w:r w:rsidRPr="001075A7">
        <w:rPr>
          <w:sz w:val="28"/>
          <w:szCs w:val="28"/>
        </w:rPr>
        <w:t xml:space="preserve"> дошкольное учреждение посещают дети с II группой здоровья, по сравнению с прошлым годом их количество увеличилось на 4% за счет увеличения списочного состава, так же увеличилось количество детей с избыточной массой (впервые диагноз выставлен 10 воспитанникам). В структуре заболеваемости в отчетный период большой процент занимает ветряная оспа, которая отмечалась у детей 3-6 лет, но не смотря на это, есть воспитанники, которые ни разу не болели (1</w:t>
      </w:r>
      <w:r w:rsidR="00FD5E72">
        <w:rPr>
          <w:sz w:val="28"/>
          <w:szCs w:val="28"/>
        </w:rPr>
        <w:t>4</w:t>
      </w:r>
      <w:r w:rsidRPr="001075A7">
        <w:rPr>
          <w:sz w:val="28"/>
          <w:szCs w:val="28"/>
        </w:rPr>
        <w:t xml:space="preserve"> детей), что позволило поднять индекс здоровья до </w:t>
      </w:r>
      <w:r w:rsidR="00FD5E72">
        <w:rPr>
          <w:sz w:val="28"/>
          <w:szCs w:val="28"/>
        </w:rPr>
        <w:t>8,5</w:t>
      </w:r>
      <w:r w:rsidR="006148B4" w:rsidRPr="001075A7">
        <w:rPr>
          <w:sz w:val="28"/>
          <w:szCs w:val="28"/>
        </w:rPr>
        <w:t xml:space="preserve"> </w:t>
      </w:r>
      <w:r w:rsidRPr="001075A7">
        <w:rPr>
          <w:sz w:val="28"/>
          <w:szCs w:val="28"/>
        </w:rPr>
        <w:t>%.</w:t>
      </w:r>
    </w:p>
    <w:p w:rsidR="00BA577D" w:rsidRDefault="0060145B" w:rsidP="00BA577D">
      <w:pPr>
        <w:jc w:val="both"/>
        <w:rPr>
          <w:b/>
          <w:bCs/>
          <w:i/>
          <w:iCs/>
          <w:sz w:val="28"/>
          <w:szCs w:val="28"/>
        </w:rPr>
      </w:pPr>
      <w:r w:rsidRPr="001075A7">
        <w:rPr>
          <w:b/>
          <w:bCs/>
          <w:sz w:val="28"/>
          <w:szCs w:val="28"/>
        </w:rPr>
        <w:t>Перспективы</w:t>
      </w:r>
      <w:r w:rsidRPr="001075A7">
        <w:rPr>
          <w:b/>
          <w:bCs/>
          <w:i/>
          <w:iCs/>
          <w:sz w:val="28"/>
          <w:szCs w:val="28"/>
        </w:rPr>
        <w:t>:</w:t>
      </w:r>
    </w:p>
    <w:p w:rsidR="00BA577D" w:rsidRDefault="00BA577D" w:rsidP="00BA577D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60145B" w:rsidRPr="00FD5E72">
        <w:rPr>
          <w:sz w:val="28"/>
          <w:szCs w:val="28"/>
        </w:rPr>
        <w:t>Продолжать оздоровительные мероприятия с учетом индивидуальных особенностей детей.</w:t>
      </w:r>
    </w:p>
    <w:p w:rsidR="00BA577D" w:rsidRDefault="00BA577D" w:rsidP="00BA577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145B" w:rsidRPr="001075A7">
        <w:rPr>
          <w:sz w:val="28"/>
          <w:szCs w:val="28"/>
        </w:rPr>
        <w:t>Совершенствовать санитарно – просветительскую работу с родителями и сотрудниками детского сада, оптимизировав работу по оздоровительной программе «Солнышко Здоровья»</w:t>
      </w:r>
    </w:p>
    <w:p w:rsidR="00BA577D" w:rsidRDefault="00BA577D" w:rsidP="00BA577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145B" w:rsidRPr="001075A7">
        <w:rPr>
          <w:sz w:val="28"/>
          <w:szCs w:val="28"/>
        </w:rPr>
        <w:t>Осуществлять контроль проведения физкультурных занятий и спортивных праздников.</w:t>
      </w:r>
    </w:p>
    <w:p w:rsidR="0060145B" w:rsidRDefault="00BA577D" w:rsidP="00BA577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145B" w:rsidRPr="001075A7">
        <w:rPr>
          <w:sz w:val="28"/>
          <w:szCs w:val="28"/>
        </w:rPr>
        <w:t>Продолжать консультирование родител</w:t>
      </w:r>
      <w:r w:rsidR="00FD5E72">
        <w:rPr>
          <w:sz w:val="28"/>
          <w:szCs w:val="28"/>
        </w:rPr>
        <w:t>ей по вопросам адаптации детей к</w:t>
      </w:r>
      <w:r w:rsidR="0060145B" w:rsidRPr="001075A7">
        <w:rPr>
          <w:sz w:val="28"/>
          <w:szCs w:val="28"/>
        </w:rPr>
        <w:t xml:space="preserve"> детскому саду.</w:t>
      </w:r>
    </w:p>
    <w:p w:rsidR="00FD5E72" w:rsidRPr="001075A7" w:rsidRDefault="00FD5E72" w:rsidP="00FD5E72">
      <w:pPr>
        <w:tabs>
          <w:tab w:val="left" w:pos="1059"/>
        </w:tabs>
        <w:ind w:left="8" w:right="266"/>
        <w:jc w:val="both"/>
        <w:rPr>
          <w:sz w:val="28"/>
          <w:szCs w:val="28"/>
        </w:rPr>
      </w:pPr>
    </w:p>
    <w:p w:rsidR="00BA577D" w:rsidRDefault="0060145B" w:rsidP="00FD5E72">
      <w:pPr>
        <w:ind w:left="708" w:right="266" w:hanging="708"/>
        <w:jc w:val="both"/>
        <w:rPr>
          <w:b/>
          <w:bCs/>
          <w:sz w:val="28"/>
          <w:szCs w:val="28"/>
          <w:u w:val="single"/>
        </w:rPr>
      </w:pPr>
      <w:r w:rsidRPr="001075A7">
        <w:rPr>
          <w:b/>
          <w:bCs/>
          <w:sz w:val="28"/>
          <w:szCs w:val="28"/>
          <w:u w:val="single"/>
        </w:rPr>
        <w:t xml:space="preserve">Образовательные результаты воспитанников </w:t>
      </w:r>
    </w:p>
    <w:p w:rsidR="00FD5E72" w:rsidRDefault="00FD5E72" w:rsidP="00DF0FE3">
      <w:pPr>
        <w:ind w:left="708" w:right="266" w:hanging="708"/>
        <w:rPr>
          <w:b/>
          <w:bCs/>
          <w:sz w:val="28"/>
          <w:szCs w:val="28"/>
          <w:u w:val="single"/>
        </w:rPr>
      </w:pPr>
      <w:r w:rsidRPr="001075A7">
        <w:rPr>
          <w:sz w:val="28"/>
          <w:szCs w:val="28"/>
        </w:rPr>
        <w:t>В 2017 году коллектив детского сада реализовывал основную</w:t>
      </w:r>
      <w:r>
        <w:rPr>
          <w:sz w:val="28"/>
          <w:szCs w:val="28"/>
        </w:rPr>
        <w:t xml:space="preserve"> </w:t>
      </w:r>
      <w:r w:rsidR="005B118E">
        <w:rPr>
          <w:sz w:val="28"/>
          <w:szCs w:val="28"/>
        </w:rPr>
        <w:t>образ</w:t>
      </w:r>
      <w:r w:rsidR="00DF0FE3">
        <w:rPr>
          <w:sz w:val="28"/>
          <w:szCs w:val="28"/>
        </w:rPr>
        <w:t xml:space="preserve">овательную </w:t>
      </w:r>
      <w:r w:rsidRPr="001075A7">
        <w:rPr>
          <w:sz w:val="28"/>
          <w:szCs w:val="28"/>
        </w:rPr>
        <w:t>программу дошкол</w:t>
      </w:r>
      <w:r>
        <w:rPr>
          <w:sz w:val="28"/>
          <w:szCs w:val="28"/>
        </w:rPr>
        <w:t>ь</w:t>
      </w:r>
      <w:r w:rsidR="009E06DA">
        <w:rPr>
          <w:sz w:val="28"/>
          <w:szCs w:val="28"/>
        </w:rPr>
        <w:t xml:space="preserve">ного учреждения, разработанную </w:t>
      </w:r>
      <w:r w:rsidRPr="001075A7">
        <w:rPr>
          <w:sz w:val="28"/>
          <w:szCs w:val="28"/>
        </w:rPr>
        <w:t>на основе Примерной основной общеобразовательной программы</w:t>
      </w:r>
      <w:r>
        <w:rPr>
          <w:sz w:val="28"/>
          <w:szCs w:val="28"/>
        </w:rPr>
        <w:t xml:space="preserve"> дошкольного образования.</w:t>
      </w:r>
    </w:p>
    <w:p w:rsidR="0060145B" w:rsidRPr="001075A7" w:rsidRDefault="0060145B" w:rsidP="00FD5E72">
      <w:pPr>
        <w:ind w:left="708" w:right="266" w:hanging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Парциальная программа - примерна</w:t>
      </w:r>
      <w:r w:rsidR="009E06DA">
        <w:rPr>
          <w:sz w:val="28"/>
          <w:szCs w:val="28"/>
        </w:rPr>
        <w:t xml:space="preserve">я общеобразовательная программа </w:t>
      </w:r>
      <w:r w:rsidR="00FD5E72">
        <w:rPr>
          <w:sz w:val="28"/>
          <w:szCs w:val="28"/>
        </w:rPr>
        <w:t>д</w:t>
      </w:r>
      <w:r w:rsidRPr="001075A7">
        <w:rPr>
          <w:sz w:val="28"/>
          <w:szCs w:val="28"/>
        </w:rPr>
        <w:t>ошкольного образования «От рождения до школы» под ред. Н.Е.Вераксы.</w:t>
      </w:r>
    </w:p>
    <w:p w:rsidR="0060145B" w:rsidRPr="001075A7" w:rsidRDefault="0060145B" w:rsidP="00206164">
      <w:pPr>
        <w:ind w:left="8" w:right="266"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Основная 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качеств.</w:t>
      </w:r>
    </w:p>
    <w:p w:rsidR="007334F0" w:rsidRPr="001075A7" w:rsidRDefault="007334F0" w:rsidP="00206164">
      <w:pPr>
        <w:ind w:right="146"/>
        <w:jc w:val="both"/>
        <w:rPr>
          <w:sz w:val="28"/>
          <w:szCs w:val="28"/>
        </w:rPr>
      </w:pPr>
    </w:p>
    <w:p w:rsidR="0060145B" w:rsidRPr="001075A7" w:rsidRDefault="00DF0FE3" w:rsidP="00206164">
      <w:pPr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145B" w:rsidRPr="001075A7">
        <w:rPr>
          <w:sz w:val="28"/>
          <w:szCs w:val="28"/>
        </w:rPr>
        <w:t>Освоение образов</w:t>
      </w:r>
      <w:r w:rsidR="009F1AE4">
        <w:rPr>
          <w:sz w:val="28"/>
          <w:szCs w:val="28"/>
        </w:rPr>
        <w:t xml:space="preserve">ательной программы (в целом по </w:t>
      </w:r>
      <w:r w:rsidR="0060145B" w:rsidRPr="001075A7">
        <w:rPr>
          <w:sz w:val="28"/>
          <w:szCs w:val="28"/>
        </w:rPr>
        <w:t>ДОУ)</w:t>
      </w:r>
    </w:p>
    <w:tbl>
      <w:tblPr>
        <w:tblW w:w="9610" w:type="dxa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03"/>
        <w:gridCol w:w="1017"/>
        <w:gridCol w:w="812"/>
        <w:gridCol w:w="1128"/>
        <w:gridCol w:w="1160"/>
        <w:gridCol w:w="227"/>
        <w:gridCol w:w="10"/>
        <w:gridCol w:w="3403"/>
        <w:gridCol w:w="30"/>
      </w:tblGrid>
      <w:tr w:rsidR="009E06DA" w:rsidRPr="001075A7" w:rsidTr="009F1AE4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9E06DA">
            <w:pPr>
              <w:ind w:right="140"/>
              <w:jc w:val="center"/>
              <w:rPr>
                <w:sz w:val="28"/>
                <w:szCs w:val="28"/>
              </w:rPr>
            </w:pPr>
            <w:r w:rsidRPr="001075A7">
              <w:rPr>
                <w:w w:val="98"/>
                <w:sz w:val="28"/>
                <w:szCs w:val="28"/>
              </w:rPr>
              <w:t>Освоили</w:t>
            </w:r>
          </w:p>
          <w:p w:rsidR="009E06DA" w:rsidRPr="001075A7" w:rsidRDefault="009E06DA" w:rsidP="009E06DA">
            <w:pPr>
              <w:ind w:right="140"/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образовательную</w:t>
            </w:r>
          </w:p>
          <w:p w:rsidR="009E06DA" w:rsidRPr="001075A7" w:rsidRDefault="009E06DA" w:rsidP="009E06DA">
            <w:pPr>
              <w:ind w:right="14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программу</w:t>
            </w:r>
          </w:p>
        </w:tc>
        <w:tc>
          <w:tcPr>
            <w:tcW w:w="343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9E06DA">
            <w:pPr>
              <w:ind w:right="6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Не освоили</w:t>
            </w:r>
          </w:p>
        </w:tc>
      </w:tr>
      <w:tr w:rsidR="009E06DA" w:rsidRPr="001075A7" w:rsidTr="009F1AE4">
        <w:trPr>
          <w:trHeight w:val="27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Учебный год</w:t>
            </w:r>
          </w:p>
        </w:tc>
        <w:tc>
          <w:tcPr>
            <w:tcW w:w="1829" w:type="dxa"/>
            <w:gridSpan w:val="2"/>
            <w:tcBorders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 xml:space="preserve">   </w:t>
            </w:r>
            <w:r w:rsidRPr="001075A7">
              <w:rPr>
                <w:w w:val="99"/>
                <w:sz w:val="28"/>
                <w:szCs w:val="28"/>
              </w:rPr>
              <w:t>Всего детей</w:t>
            </w:r>
          </w:p>
        </w:tc>
        <w:tc>
          <w:tcPr>
            <w:tcW w:w="2525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9E06DA">
            <w:pPr>
              <w:ind w:right="40"/>
              <w:jc w:val="center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образовательную</w:t>
            </w:r>
          </w:p>
        </w:tc>
      </w:tr>
      <w:tr w:rsidR="009E06DA" w:rsidRPr="001075A7" w:rsidTr="009F1AE4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206164">
            <w:pPr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06DA" w:rsidRPr="001075A7" w:rsidRDefault="009E06DA" w:rsidP="009E06DA">
            <w:pPr>
              <w:ind w:right="4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программу</w:t>
            </w:r>
          </w:p>
        </w:tc>
      </w:tr>
      <w:tr w:rsidR="0060145B" w:rsidRPr="001075A7" w:rsidTr="009F1AE4">
        <w:trPr>
          <w:trHeight w:val="26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9E06DA">
            <w:pPr>
              <w:ind w:right="4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2017</w:t>
            </w:r>
            <w:r w:rsidRPr="001075A7">
              <w:rPr>
                <w:sz w:val="28"/>
                <w:szCs w:val="28"/>
                <w:lang w:val="en-US"/>
              </w:rPr>
              <w:t xml:space="preserve"> (</w:t>
            </w:r>
            <w:r w:rsidRPr="001075A7">
              <w:rPr>
                <w:sz w:val="28"/>
                <w:szCs w:val="28"/>
              </w:rPr>
              <w:t>май)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9E06DA" w:rsidP="009E06DA">
            <w:pPr>
              <w:ind w:right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161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ind w:right="140"/>
              <w:jc w:val="both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98%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9E06DA">
            <w:pPr>
              <w:ind w:right="4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2 воспитанника</w:t>
            </w:r>
          </w:p>
        </w:tc>
      </w:tr>
      <w:tr w:rsidR="0060145B" w:rsidRPr="001075A7" w:rsidTr="009F1AE4">
        <w:trPr>
          <w:trHeight w:val="28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9E06DA">
            <w:pPr>
              <w:ind w:right="4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(заключение ПМПК)</w:t>
            </w:r>
          </w:p>
        </w:tc>
      </w:tr>
      <w:tr w:rsidR="0060145B" w:rsidRPr="001075A7" w:rsidTr="009F1AE4">
        <w:trPr>
          <w:trHeight w:val="537"/>
        </w:trPr>
        <w:tc>
          <w:tcPr>
            <w:tcW w:w="120" w:type="dxa"/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0" w:type="dxa"/>
            <w:gridSpan w:val="9"/>
            <w:tcBorders>
              <w:top w:val="single" w:sz="4" w:space="0" w:color="auto"/>
            </w:tcBorders>
            <w:vAlign w:val="bottom"/>
          </w:tcPr>
          <w:p w:rsidR="009E06DA" w:rsidRDefault="009E06DA" w:rsidP="00206164">
            <w:pPr>
              <w:jc w:val="both"/>
              <w:rPr>
                <w:sz w:val="28"/>
                <w:szCs w:val="28"/>
              </w:rPr>
            </w:pPr>
          </w:p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9F1AE4" w:rsidRPr="001075A7" w:rsidTr="009F1AE4">
        <w:trPr>
          <w:trHeight w:val="537"/>
        </w:trPr>
        <w:tc>
          <w:tcPr>
            <w:tcW w:w="120" w:type="dxa"/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0" w:type="dxa"/>
            <w:gridSpan w:val="9"/>
            <w:vAlign w:val="bottom"/>
          </w:tcPr>
          <w:p w:rsidR="009F1AE4" w:rsidRDefault="009F1AE4" w:rsidP="00206164">
            <w:pPr>
              <w:jc w:val="both"/>
              <w:rPr>
                <w:sz w:val="28"/>
                <w:szCs w:val="28"/>
              </w:rPr>
            </w:pPr>
          </w:p>
          <w:p w:rsidR="009F1AE4" w:rsidRDefault="009F1AE4" w:rsidP="00206164">
            <w:pPr>
              <w:jc w:val="both"/>
              <w:rPr>
                <w:sz w:val="28"/>
                <w:szCs w:val="28"/>
              </w:rPr>
            </w:pPr>
          </w:p>
          <w:p w:rsidR="009F1AE4" w:rsidRDefault="009F1AE4" w:rsidP="00206164">
            <w:pPr>
              <w:jc w:val="both"/>
              <w:rPr>
                <w:sz w:val="28"/>
                <w:szCs w:val="28"/>
              </w:rPr>
            </w:pPr>
          </w:p>
          <w:p w:rsidR="00DF0FE3" w:rsidRDefault="00DF0FE3" w:rsidP="00206164">
            <w:pPr>
              <w:jc w:val="both"/>
              <w:rPr>
                <w:sz w:val="28"/>
                <w:szCs w:val="28"/>
              </w:rPr>
            </w:pPr>
          </w:p>
          <w:p w:rsidR="009F1AE4" w:rsidRDefault="009F1AE4" w:rsidP="009F1AE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lastRenderedPageBreak/>
              <w:t>В отчетном периоде подготовлено к школьному обучению 42 выпускника.</w:t>
            </w:r>
          </w:p>
          <w:p w:rsidR="009F1AE4" w:rsidRDefault="009F1AE4" w:rsidP="009F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на </w:t>
            </w:r>
            <w:r w:rsidRPr="001075A7">
              <w:rPr>
                <w:sz w:val="28"/>
                <w:szCs w:val="28"/>
              </w:rPr>
              <w:t xml:space="preserve">май </w:t>
            </w:r>
            <w:r w:rsidR="00DF0FE3">
              <w:rPr>
                <w:sz w:val="28"/>
                <w:szCs w:val="28"/>
              </w:rPr>
              <w:t xml:space="preserve">2017 </w:t>
            </w:r>
            <w:r w:rsidRPr="001075A7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(методика Н.В. </w:t>
            </w:r>
            <w:r w:rsidRPr="001075A7">
              <w:rPr>
                <w:sz w:val="28"/>
                <w:szCs w:val="28"/>
              </w:rPr>
              <w:t>Нижегородцевой</w:t>
            </w:r>
            <w:r>
              <w:rPr>
                <w:sz w:val="28"/>
                <w:szCs w:val="28"/>
              </w:rPr>
              <w:t>)</w:t>
            </w:r>
          </w:p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9F1AE4" w:rsidRPr="001075A7" w:rsidTr="009F1AE4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</w:tcPr>
          <w:p w:rsidR="009F1AE4" w:rsidRPr="009F1AE4" w:rsidRDefault="009F1AE4" w:rsidP="009F1AE4">
            <w:pPr>
              <w:jc w:val="center"/>
              <w:rPr>
                <w:b/>
                <w:sz w:val="28"/>
                <w:szCs w:val="28"/>
              </w:rPr>
            </w:pPr>
            <w:r w:rsidRPr="009F1AE4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9F1AE4" w:rsidRDefault="009F1AE4" w:rsidP="002061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1AE4" w:rsidRPr="009F1AE4" w:rsidRDefault="009F1AE4" w:rsidP="009F1AE4">
            <w:pPr>
              <w:jc w:val="both"/>
              <w:rPr>
                <w:b/>
                <w:sz w:val="28"/>
                <w:szCs w:val="28"/>
              </w:rPr>
            </w:pPr>
            <w:r w:rsidRPr="009F1AE4">
              <w:rPr>
                <w:b/>
                <w:sz w:val="28"/>
                <w:szCs w:val="28"/>
              </w:rPr>
              <w:t xml:space="preserve">      группа «Радуга»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1AE4" w:rsidRPr="009F1AE4" w:rsidRDefault="009F1AE4" w:rsidP="009F1AE4">
            <w:pPr>
              <w:ind w:left="100"/>
              <w:jc w:val="center"/>
              <w:rPr>
                <w:b/>
                <w:sz w:val="28"/>
                <w:szCs w:val="28"/>
              </w:rPr>
            </w:pPr>
            <w:r w:rsidRPr="009F1AE4">
              <w:rPr>
                <w:b/>
                <w:sz w:val="28"/>
                <w:szCs w:val="28"/>
              </w:rPr>
              <w:t>группа «Колокольчики»</w:t>
            </w:r>
          </w:p>
        </w:tc>
        <w:tc>
          <w:tcPr>
            <w:tcW w:w="30" w:type="dxa"/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9F1AE4" w:rsidRPr="001075A7" w:rsidTr="009F1AE4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Высокий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4% (1 человек)</w:t>
            </w: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9F1AE4" w:rsidRPr="001075A7" w:rsidTr="009F1AE4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32% (7 человек)</w:t>
            </w: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40% (8 человек)</w:t>
            </w:r>
          </w:p>
        </w:tc>
        <w:tc>
          <w:tcPr>
            <w:tcW w:w="30" w:type="dxa"/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9F1AE4" w:rsidRPr="001075A7" w:rsidTr="009F1AE4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Средний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60% (13 человек)</w:t>
            </w: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55% (11 человек)</w:t>
            </w:r>
          </w:p>
        </w:tc>
        <w:tc>
          <w:tcPr>
            <w:tcW w:w="30" w:type="dxa"/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9F1AE4" w:rsidRPr="001075A7" w:rsidTr="009F1AE4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075A7">
              <w:rPr>
                <w:sz w:val="28"/>
                <w:szCs w:val="28"/>
              </w:rPr>
              <w:t>4% (1 человек)</w:t>
            </w: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5% (1 человек)</w:t>
            </w:r>
          </w:p>
        </w:tc>
        <w:tc>
          <w:tcPr>
            <w:tcW w:w="30" w:type="dxa"/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9F1AE4" w:rsidRPr="001075A7" w:rsidTr="009F1AE4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Низкий</w:t>
            </w:r>
          </w:p>
        </w:tc>
        <w:tc>
          <w:tcPr>
            <w:tcW w:w="10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-</w:t>
            </w: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9F1AE4" w:rsidRPr="001075A7" w:rsidRDefault="009F1AE4" w:rsidP="00206164">
            <w:pPr>
              <w:jc w:val="both"/>
              <w:rPr>
                <w:sz w:val="28"/>
                <w:szCs w:val="28"/>
              </w:rPr>
            </w:pPr>
          </w:p>
        </w:tc>
      </w:tr>
    </w:tbl>
    <w:p w:rsidR="00F828E5" w:rsidRPr="001075A7" w:rsidRDefault="00F828E5" w:rsidP="00206164">
      <w:pPr>
        <w:jc w:val="both"/>
        <w:rPr>
          <w:sz w:val="28"/>
          <w:szCs w:val="28"/>
        </w:rPr>
      </w:pPr>
    </w:p>
    <w:tbl>
      <w:tblPr>
        <w:tblW w:w="9585" w:type="dxa"/>
        <w:tblInd w:w="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3107"/>
        <w:gridCol w:w="3650"/>
      </w:tblGrid>
      <w:tr w:rsidR="0060145B" w:rsidRPr="001075A7" w:rsidTr="009F1AE4">
        <w:trPr>
          <w:trHeight w:val="281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9F1AE4" w:rsidRDefault="0060145B" w:rsidP="009F1AE4">
            <w:pPr>
              <w:ind w:left="120"/>
              <w:jc w:val="center"/>
              <w:rPr>
                <w:b/>
                <w:sz w:val="28"/>
                <w:szCs w:val="28"/>
              </w:rPr>
            </w:pPr>
            <w:r w:rsidRPr="009F1AE4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1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9F1AE4" w:rsidRDefault="0060145B" w:rsidP="009F1AE4">
            <w:pPr>
              <w:ind w:left="80"/>
              <w:jc w:val="center"/>
              <w:rPr>
                <w:b/>
                <w:sz w:val="28"/>
                <w:szCs w:val="28"/>
              </w:rPr>
            </w:pPr>
            <w:r w:rsidRPr="009F1AE4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3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9F1AE4" w:rsidRDefault="0060145B" w:rsidP="009F1AE4">
            <w:pPr>
              <w:ind w:left="100"/>
              <w:jc w:val="center"/>
              <w:rPr>
                <w:b/>
                <w:sz w:val="28"/>
                <w:szCs w:val="28"/>
              </w:rPr>
            </w:pPr>
            <w:r w:rsidRPr="009F1AE4">
              <w:rPr>
                <w:b/>
                <w:sz w:val="28"/>
                <w:szCs w:val="28"/>
              </w:rPr>
              <w:t>2016-2017</w:t>
            </w:r>
          </w:p>
        </w:tc>
      </w:tr>
      <w:tr w:rsidR="0060145B" w:rsidRPr="001075A7" w:rsidTr="009F1AE4">
        <w:trPr>
          <w:trHeight w:val="266"/>
        </w:trPr>
        <w:tc>
          <w:tcPr>
            <w:tcW w:w="2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ind w:left="12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Высокий</w:t>
            </w:r>
          </w:p>
        </w:tc>
        <w:tc>
          <w:tcPr>
            <w:tcW w:w="31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9F1AE4">
            <w:pPr>
              <w:ind w:left="8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3 % (1</w:t>
            </w:r>
            <w:r w:rsidR="009F1AE4">
              <w:rPr>
                <w:sz w:val="28"/>
                <w:szCs w:val="28"/>
              </w:rPr>
              <w:t xml:space="preserve"> </w:t>
            </w:r>
            <w:r w:rsidRPr="001075A7">
              <w:rPr>
                <w:sz w:val="28"/>
                <w:szCs w:val="28"/>
              </w:rPr>
              <w:t>человек)</w:t>
            </w:r>
          </w:p>
        </w:tc>
        <w:tc>
          <w:tcPr>
            <w:tcW w:w="36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20%</w:t>
            </w:r>
          </w:p>
        </w:tc>
      </w:tr>
      <w:tr w:rsidR="009F1AE4" w:rsidRPr="001075A7" w:rsidTr="009F1AE4">
        <w:trPr>
          <w:trHeight w:val="266"/>
        </w:trPr>
        <w:tc>
          <w:tcPr>
            <w:tcW w:w="2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206164">
            <w:pPr>
              <w:ind w:left="12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3107" w:type="dxa"/>
            <w:tcBorders>
              <w:bottom w:val="single" w:sz="4" w:space="0" w:color="auto"/>
              <w:right w:val="single" w:sz="8" w:space="0" w:color="auto"/>
            </w:tcBorders>
          </w:tcPr>
          <w:p w:rsidR="009F1AE4" w:rsidRPr="001075A7" w:rsidRDefault="009F1AE4" w:rsidP="009F1AE4">
            <w:pPr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36 % (15 человек)</w:t>
            </w:r>
          </w:p>
        </w:tc>
        <w:tc>
          <w:tcPr>
            <w:tcW w:w="36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34%</w:t>
            </w:r>
          </w:p>
        </w:tc>
      </w:tr>
      <w:tr w:rsidR="009F1AE4" w:rsidRPr="001075A7" w:rsidTr="009F1AE4">
        <w:trPr>
          <w:trHeight w:val="268"/>
        </w:trPr>
        <w:tc>
          <w:tcPr>
            <w:tcW w:w="28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1AE4" w:rsidRPr="001075A7" w:rsidRDefault="009F1AE4" w:rsidP="00206164">
            <w:pPr>
              <w:ind w:left="12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Средний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E4" w:rsidRPr="001075A7" w:rsidRDefault="009F1AE4" w:rsidP="009F1AE4">
            <w:pPr>
              <w:ind w:left="8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55% (24</w:t>
            </w:r>
            <w:r>
              <w:rPr>
                <w:sz w:val="28"/>
                <w:szCs w:val="28"/>
              </w:rPr>
              <w:t xml:space="preserve"> </w:t>
            </w:r>
            <w:r w:rsidRPr="001075A7">
              <w:rPr>
                <w:sz w:val="28"/>
                <w:szCs w:val="28"/>
              </w:rPr>
              <w:t>человека)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46%</w:t>
            </w:r>
          </w:p>
        </w:tc>
      </w:tr>
      <w:tr w:rsidR="0060145B" w:rsidRPr="001075A7" w:rsidTr="009F1AE4">
        <w:trPr>
          <w:trHeight w:val="266"/>
        </w:trPr>
        <w:tc>
          <w:tcPr>
            <w:tcW w:w="2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ind w:left="12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145B" w:rsidRPr="001075A7" w:rsidRDefault="0060145B" w:rsidP="009F1AE4">
            <w:pPr>
              <w:ind w:left="14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6% (2 человека)</w:t>
            </w:r>
          </w:p>
        </w:tc>
        <w:tc>
          <w:tcPr>
            <w:tcW w:w="36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-</w:t>
            </w:r>
          </w:p>
        </w:tc>
      </w:tr>
      <w:tr w:rsidR="009F1AE4" w:rsidRPr="001075A7" w:rsidTr="00274E02">
        <w:trPr>
          <w:trHeight w:val="266"/>
        </w:trPr>
        <w:tc>
          <w:tcPr>
            <w:tcW w:w="2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206164">
            <w:pPr>
              <w:ind w:left="12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Низкий</w:t>
            </w:r>
          </w:p>
        </w:tc>
        <w:tc>
          <w:tcPr>
            <w:tcW w:w="31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-</w:t>
            </w:r>
          </w:p>
        </w:tc>
        <w:tc>
          <w:tcPr>
            <w:tcW w:w="36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1AE4" w:rsidRPr="001075A7" w:rsidRDefault="009F1AE4" w:rsidP="009F1AE4">
            <w:pPr>
              <w:ind w:left="1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-</w:t>
            </w:r>
          </w:p>
        </w:tc>
      </w:tr>
    </w:tbl>
    <w:p w:rsidR="009F1AE4" w:rsidRDefault="009F1AE4" w:rsidP="00206164">
      <w:pPr>
        <w:ind w:left="120" w:right="266"/>
        <w:jc w:val="both"/>
        <w:rPr>
          <w:sz w:val="28"/>
          <w:szCs w:val="28"/>
        </w:rPr>
      </w:pPr>
    </w:p>
    <w:p w:rsidR="0060145B" w:rsidRPr="001075A7" w:rsidRDefault="009F1AE4" w:rsidP="00206164">
      <w:pPr>
        <w:ind w:left="120" w:right="2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45B" w:rsidRPr="001075A7">
        <w:rPr>
          <w:sz w:val="28"/>
          <w:szCs w:val="28"/>
        </w:rPr>
        <w:t>Качественный анализ профилей школьной готовности позволяет говорить о том, что в детском саду созданы благоприятные условия для развития таких важных для школьного обучения качеств как, принятие учебной задачи, произвольная регуляция деятельности, развитие мелкой моторики, формирование у детей необходимых для начала школьного обучения знаний и умений, положительного отношения к школе.</w:t>
      </w:r>
    </w:p>
    <w:p w:rsidR="0060145B" w:rsidRPr="001075A7" w:rsidRDefault="0060145B" w:rsidP="00206164">
      <w:pPr>
        <w:jc w:val="both"/>
        <w:rPr>
          <w:sz w:val="28"/>
          <w:szCs w:val="28"/>
        </w:rPr>
      </w:pPr>
    </w:p>
    <w:p w:rsidR="0060145B" w:rsidRPr="001075A7" w:rsidRDefault="0060145B" w:rsidP="00206164">
      <w:pPr>
        <w:ind w:left="120"/>
        <w:jc w:val="both"/>
        <w:rPr>
          <w:sz w:val="28"/>
          <w:szCs w:val="28"/>
        </w:rPr>
      </w:pPr>
      <w:r w:rsidRPr="001075A7">
        <w:rPr>
          <w:b/>
          <w:bCs/>
          <w:sz w:val="28"/>
          <w:szCs w:val="28"/>
        </w:rPr>
        <w:t>Результаты логопедической работы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732"/>
        <w:gridCol w:w="766"/>
        <w:gridCol w:w="662"/>
        <w:gridCol w:w="598"/>
        <w:gridCol w:w="842"/>
        <w:gridCol w:w="1000"/>
        <w:gridCol w:w="1420"/>
        <w:gridCol w:w="1620"/>
      </w:tblGrid>
      <w:tr w:rsidR="0060145B" w:rsidRPr="001075A7" w:rsidTr="001652FC">
        <w:trPr>
          <w:trHeight w:val="26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5B" w:rsidRPr="001075A7" w:rsidRDefault="0060145B" w:rsidP="00206164">
            <w:pPr>
              <w:ind w:left="22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Учебный год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5B" w:rsidRPr="001075A7" w:rsidRDefault="0060145B" w:rsidP="001652FC">
            <w:pPr>
              <w:ind w:left="160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Принято на логопункт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Выпу</w:t>
            </w:r>
            <w:r w:rsidR="001652FC" w:rsidRPr="001075A7">
              <w:rPr>
                <w:w w:val="99"/>
                <w:sz w:val="28"/>
                <w:szCs w:val="28"/>
              </w:rPr>
              <w:t xml:space="preserve"> </w:t>
            </w:r>
            <w:r w:rsidR="001652FC" w:rsidRPr="001075A7">
              <w:rPr>
                <w:w w:val="99"/>
                <w:sz w:val="28"/>
                <w:szCs w:val="28"/>
              </w:rPr>
              <w:t>щено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45B" w:rsidRPr="001075A7" w:rsidRDefault="0060145B" w:rsidP="001652FC">
            <w:pPr>
              <w:ind w:left="200"/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Эффективность</w:t>
            </w:r>
          </w:p>
        </w:tc>
      </w:tr>
      <w:tr w:rsidR="0060145B" w:rsidRPr="001075A7" w:rsidTr="001652FC">
        <w:trPr>
          <w:trHeight w:val="258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ФНР</w:t>
            </w:r>
          </w:p>
        </w:tc>
        <w:tc>
          <w:tcPr>
            <w:tcW w:w="7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ФФ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ОН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8"/>
                <w:sz w:val="28"/>
                <w:szCs w:val="28"/>
              </w:rPr>
              <w:t>ЗРР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1652FC">
            <w:pPr>
              <w:jc w:val="center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Норма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Значитель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Незначитель</w:t>
            </w:r>
          </w:p>
        </w:tc>
      </w:tr>
      <w:tr w:rsidR="0060145B" w:rsidRPr="001075A7" w:rsidTr="001652FC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7"/>
                <w:sz w:val="28"/>
                <w:szCs w:val="28"/>
              </w:rPr>
              <w:t>НР</w:t>
            </w:r>
          </w:p>
        </w:tc>
        <w:tc>
          <w:tcPr>
            <w:tcW w:w="66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89"/>
                <w:sz w:val="28"/>
                <w:szCs w:val="28"/>
              </w:rPr>
              <w:t>Р</w:t>
            </w:r>
          </w:p>
        </w:tc>
        <w:tc>
          <w:tcPr>
            <w:tcW w:w="598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5"/>
                <w:sz w:val="28"/>
                <w:szCs w:val="28"/>
              </w:rPr>
              <w:t>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5"/>
                <w:sz w:val="28"/>
                <w:szCs w:val="28"/>
              </w:rPr>
              <w:t>ные</w:t>
            </w:r>
          </w:p>
        </w:tc>
      </w:tr>
      <w:tr w:rsidR="0060145B" w:rsidRPr="001075A7" w:rsidTr="001652FC">
        <w:trPr>
          <w:trHeight w:val="276"/>
        </w:trPr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улучшения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улучшения</w:t>
            </w:r>
          </w:p>
        </w:tc>
      </w:tr>
      <w:tr w:rsidR="0060145B" w:rsidRPr="001075A7" w:rsidTr="001652FC">
        <w:trPr>
          <w:trHeight w:val="256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EA3EF7" w:rsidP="001652FC">
            <w:pPr>
              <w:ind w:left="10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 xml:space="preserve">В </w:t>
            </w:r>
            <w:r w:rsidR="0060145B" w:rsidRPr="001075A7">
              <w:rPr>
                <w:sz w:val="28"/>
                <w:szCs w:val="28"/>
              </w:rPr>
              <w:t>2017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ind w:right="16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ind w:right="16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ind w:right="28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  <w:r w:rsidRPr="001075A7">
              <w:rPr>
                <w:w w:val="99"/>
                <w:sz w:val="28"/>
                <w:szCs w:val="28"/>
              </w:rPr>
              <w:t>14</w:t>
            </w:r>
          </w:p>
        </w:tc>
      </w:tr>
      <w:tr w:rsidR="0060145B" w:rsidRPr="001075A7" w:rsidTr="001652FC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1652FC">
            <w:pPr>
              <w:ind w:left="16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всего на</w:t>
            </w:r>
          </w:p>
        </w:tc>
        <w:tc>
          <w:tcPr>
            <w:tcW w:w="73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60145B" w:rsidRPr="001075A7" w:rsidTr="001652FC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1652FC">
            <w:pPr>
              <w:ind w:left="10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логопункте 75</w:t>
            </w:r>
          </w:p>
        </w:tc>
        <w:tc>
          <w:tcPr>
            <w:tcW w:w="73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</w:tr>
      <w:tr w:rsidR="0060145B" w:rsidRPr="001075A7" w:rsidTr="001652FC">
        <w:trPr>
          <w:trHeight w:val="276"/>
        </w:trPr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1652FC">
            <w:pPr>
              <w:ind w:left="100"/>
              <w:jc w:val="both"/>
              <w:rPr>
                <w:sz w:val="28"/>
                <w:szCs w:val="28"/>
              </w:rPr>
            </w:pPr>
            <w:r w:rsidRPr="001075A7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145B" w:rsidRPr="001075A7" w:rsidRDefault="0060145B" w:rsidP="00206164">
            <w:pPr>
              <w:jc w:val="both"/>
              <w:rPr>
                <w:sz w:val="28"/>
                <w:szCs w:val="28"/>
              </w:rPr>
            </w:pPr>
          </w:p>
        </w:tc>
      </w:tr>
    </w:tbl>
    <w:p w:rsidR="007334F0" w:rsidRPr="001075A7" w:rsidRDefault="007334F0" w:rsidP="00206164">
      <w:pPr>
        <w:ind w:left="160"/>
        <w:jc w:val="both"/>
        <w:rPr>
          <w:b/>
          <w:bCs/>
          <w:sz w:val="28"/>
          <w:szCs w:val="28"/>
          <w:u w:val="single"/>
        </w:rPr>
      </w:pPr>
    </w:p>
    <w:p w:rsidR="00E9016D" w:rsidRPr="001075A7" w:rsidRDefault="00A16C8F" w:rsidP="001652FC">
      <w:pPr>
        <w:ind w:left="1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3.</w:t>
      </w:r>
      <w:r w:rsidR="00E9016D" w:rsidRPr="001075A7">
        <w:rPr>
          <w:b/>
          <w:bCs/>
          <w:sz w:val="28"/>
          <w:szCs w:val="28"/>
          <w:u w:val="single"/>
        </w:rPr>
        <w:t>Анализ сведений о семьях воспитанников ДОУ</w:t>
      </w:r>
    </w:p>
    <w:p w:rsidR="00E9016D" w:rsidRPr="001075A7" w:rsidRDefault="00E9016D" w:rsidP="00206164">
      <w:pPr>
        <w:ind w:left="160" w:right="266"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Большое внимание в дошкольном учреждении уделяется изучению социального и образовательного статуса семей воспитанников. Ежегодно педагоги ДОУ проводят информационно-аналитическую работу по данному направлению. В 2017 учебном году дошкольное учреждение посещали дети из 163 семей:</w:t>
      </w:r>
    </w:p>
    <w:p w:rsidR="00E9016D" w:rsidRPr="001075A7" w:rsidRDefault="00E9016D" w:rsidP="00206164">
      <w:pPr>
        <w:ind w:left="160" w:right="266" w:firstLine="708"/>
        <w:jc w:val="both"/>
        <w:rPr>
          <w:sz w:val="28"/>
          <w:szCs w:val="28"/>
        </w:rPr>
      </w:pPr>
      <w:r w:rsidRPr="001075A7">
        <w:rPr>
          <w:sz w:val="28"/>
          <w:szCs w:val="28"/>
        </w:rPr>
        <w:lastRenderedPageBreak/>
        <w:t>Социальный статус семей воспитанников представлен в следующей таблице (расчет велся на 163 семью)</w:t>
      </w:r>
    </w:p>
    <w:p w:rsidR="00E9016D" w:rsidRPr="001652FC" w:rsidRDefault="00E9016D" w:rsidP="001652FC">
      <w:pPr>
        <w:pStyle w:val="aff"/>
        <w:numPr>
          <w:ilvl w:val="0"/>
          <w:numId w:val="39"/>
        </w:numPr>
        <w:tabs>
          <w:tab w:val="left" w:pos="880"/>
        </w:tabs>
        <w:jc w:val="both"/>
        <w:rPr>
          <w:rFonts w:eastAsia="Symbol"/>
          <w:sz w:val="28"/>
          <w:szCs w:val="28"/>
        </w:rPr>
      </w:pPr>
      <w:r w:rsidRPr="001652FC">
        <w:rPr>
          <w:sz w:val="28"/>
          <w:szCs w:val="28"/>
        </w:rPr>
        <w:t>полных семей - 89%;</w:t>
      </w:r>
    </w:p>
    <w:p w:rsidR="00E9016D" w:rsidRPr="001652FC" w:rsidRDefault="00E9016D" w:rsidP="001652FC">
      <w:pPr>
        <w:pStyle w:val="aff"/>
        <w:numPr>
          <w:ilvl w:val="0"/>
          <w:numId w:val="39"/>
        </w:numPr>
        <w:tabs>
          <w:tab w:val="left" w:pos="880"/>
        </w:tabs>
        <w:jc w:val="both"/>
        <w:rPr>
          <w:rFonts w:eastAsia="Symbol"/>
          <w:sz w:val="28"/>
          <w:szCs w:val="28"/>
        </w:rPr>
      </w:pPr>
      <w:r w:rsidRPr="001652FC">
        <w:rPr>
          <w:sz w:val="28"/>
          <w:szCs w:val="28"/>
        </w:rPr>
        <w:t>неполных семей - 11%;</w:t>
      </w:r>
    </w:p>
    <w:p w:rsidR="00E9016D" w:rsidRPr="001652FC" w:rsidRDefault="00E9016D" w:rsidP="001652FC">
      <w:pPr>
        <w:pStyle w:val="aff"/>
        <w:numPr>
          <w:ilvl w:val="0"/>
          <w:numId w:val="39"/>
        </w:numPr>
        <w:tabs>
          <w:tab w:val="left" w:pos="880"/>
        </w:tabs>
        <w:jc w:val="both"/>
        <w:rPr>
          <w:rFonts w:eastAsia="Symbol"/>
          <w:sz w:val="28"/>
          <w:szCs w:val="28"/>
        </w:rPr>
      </w:pPr>
      <w:r w:rsidRPr="001652FC">
        <w:rPr>
          <w:sz w:val="28"/>
          <w:szCs w:val="28"/>
        </w:rPr>
        <w:t>многодетных - 4%;</w:t>
      </w:r>
    </w:p>
    <w:p w:rsidR="00E9016D" w:rsidRPr="001652FC" w:rsidRDefault="00E9016D" w:rsidP="001652FC">
      <w:pPr>
        <w:pStyle w:val="aff"/>
        <w:numPr>
          <w:ilvl w:val="0"/>
          <w:numId w:val="39"/>
        </w:numPr>
        <w:tabs>
          <w:tab w:val="left" w:pos="880"/>
        </w:tabs>
        <w:jc w:val="both"/>
        <w:rPr>
          <w:rFonts w:eastAsia="Symbol"/>
          <w:sz w:val="28"/>
          <w:szCs w:val="28"/>
        </w:rPr>
      </w:pPr>
      <w:r w:rsidRPr="001652FC">
        <w:rPr>
          <w:sz w:val="28"/>
          <w:szCs w:val="28"/>
        </w:rPr>
        <w:t>работающих родителей – 95%;</w:t>
      </w:r>
    </w:p>
    <w:p w:rsidR="00E9016D" w:rsidRPr="001652FC" w:rsidRDefault="00E9016D" w:rsidP="001652FC">
      <w:pPr>
        <w:pStyle w:val="aff"/>
        <w:numPr>
          <w:ilvl w:val="0"/>
          <w:numId w:val="39"/>
        </w:numPr>
        <w:tabs>
          <w:tab w:val="left" w:pos="880"/>
        </w:tabs>
        <w:jc w:val="both"/>
        <w:rPr>
          <w:rFonts w:eastAsia="Symbol"/>
          <w:sz w:val="28"/>
          <w:szCs w:val="28"/>
        </w:rPr>
      </w:pPr>
      <w:r w:rsidRPr="001652FC">
        <w:rPr>
          <w:sz w:val="28"/>
          <w:szCs w:val="28"/>
        </w:rPr>
        <w:t>неработающие родители - 5%.</w:t>
      </w:r>
    </w:p>
    <w:p w:rsidR="001652FC" w:rsidRPr="001652FC" w:rsidRDefault="001652FC" w:rsidP="001652FC">
      <w:pPr>
        <w:pStyle w:val="aff"/>
        <w:numPr>
          <w:ilvl w:val="0"/>
          <w:numId w:val="39"/>
        </w:numPr>
        <w:ind w:right="266"/>
        <w:jc w:val="both"/>
        <w:rPr>
          <w:sz w:val="28"/>
          <w:szCs w:val="28"/>
        </w:rPr>
      </w:pPr>
      <w:r w:rsidRPr="001652FC">
        <w:rPr>
          <w:sz w:val="28"/>
          <w:szCs w:val="28"/>
        </w:rPr>
        <w:t>средний уровень жизни и доходов;</w:t>
      </w:r>
    </w:p>
    <w:p w:rsidR="001652FC" w:rsidRPr="001075A7" w:rsidRDefault="001652FC" w:rsidP="001652FC">
      <w:pPr>
        <w:numPr>
          <w:ilvl w:val="0"/>
          <w:numId w:val="39"/>
        </w:numPr>
        <w:tabs>
          <w:tab w:val="left" w:pos="880"/>
        </w:tabs>
        <w:ind w:right="266"/>
        <w:jc w:val="both"/>
        <w:rPr>
          <w:rFonts w:eastAsia="Symbol"/>
          <w:sz w:val="28"/>
          <w:szCs w:val="28"/>
        </w:rPr>
      </w:pPr>
      <w:r w:rsidRPr="001075A7">
        <w:rPr>
          <w:sz w:val="28"/>
          <w:szCs w:val="28"/>
        </w:rPr>
        <w:t>достаточно высокие требования к образованию и желание дать ребенку хорошее образование.</w:t>
      </w:r>
    </w:p>
    <w:p w:rsidR="001652FC" w:rsidRPr="001652FC" w:rsidRDefault="001652FC" w:rsidP="001652FC">
      <w:pPr>
        <w:pStyle w:val="aff"/>
        <w:tabs>
          <w:tab w:val="left" w:pos="880"/>
        </w:tabs>
        <w:ind w:left="1232"/>
        <w:jc w:val="both"/>
        <w:rPr>
          <w:rFonts w:eastAsia="Symbol"/>
          <w:sz w:val="28"/>
          <w:szCs w:val="28"/>
        </w:rPr>
      </w:pPr>
    </w:p>
    <w:p w:rsidR="00A16C8F" w:rsidRDefault="00A16C8F" w:rsidP="00A16C8F">
      <w:pPr>
        <w:ind w:left="160" w:right="2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16D" w:rsidRPr="001075A7">
        <w:rPr>
          <w:sz w:val="28"/>
          <w:szCs w:val="28"/>
        </w:rPr>
        <w:t>Бытовые условия во всех семьях удовлетворительные. У 47% воспитанников есть отдельная комната. В целом, для основного контингента родителей харак</w:t>
      </w:r>
      <w:r>
        <w:rPr>
          <w:sz w:val="28"/>
          <w:szCs w:val="28"/>
        </w:rPr>
        <w:t xml:space="preserve"> </w:t>
      </w:r>
      <w:r w:rsidR="00E9016D" w:rsidRPr="001075A7">
        <w:rPr>
          <w:sz w:val="28"/>
          <w:szCs w:val="28"/>
        </w:rPr>
        <w:t>терны:</w:t>
      </w:r>
      <w:r>
        <w:rPr>
          <w:sz w:val="28"/>
          <w:szCs w:val="28"/>
        </w:rPr>
        <w:t xml:space="preserve"> </w:t>
      </w:r>
      <w:r w:rsidR="00E9016D" w:rsidRPr="001652FC">
        <w:rPr>
          <w:sz w:val="28"/>
          <w:szCs w:val="28"/>
        </w:rPr>
        <w:t>средний уровень жизни и доходов;</w:t>
      </w:r>
      <w:r>
        <w:rPr>
          <w:sz w:val="28"/>
          <w:szCs w:val="28"/>
        </w:rPr>
        <w:t xml:space="preserve"> д</w:t>
      </w:r>
      <w:r w:rsidR="00E9016D" w:rsidRPr="001075A7">
        <w:rPr>
          <w:sz w:val="28"/>
          <w:szCs w:val="28"/>
        </w:rPr>
        <w:t>остаточно высокие требования к образованию и желание дать ребенку хорошее образование.</w:t>
      </w:r>
    </w:p>
    <w:p w:rsidR="00E9016D" w:rsidRPr="00A16C8F" w:rsidRDefault="00E9016D" w:rsidP="00A16C8F">
      <w:pPr>
        <w:ind w:left="160" w:right="266"/>
        <w:jc w:val="both"/>
        <w:rPr>
          <w:sz w:val="28"/>
          <w:szCs w:val="28"/>
        </w:rPr>
      </w:pPr>
      <w:r w:rsidRPr="001075A7">
        <w:rPr>
          <w:i/>
          <w:iCs/>
          <w:sz w:val="28"/>
          <w:szCs w:val="28"/>
        </w:rPr>
        <w:t>Анализируя</w:t>
      </w:r>
      <w:r w:rsidR="00A16C8F">
        <w:rPr>
          <w:i/>
          <w:iCs/>
          <w:sz w:val="28"/>
          <w:szCs w:val="28"/>
        </w:rPr>
        <w:t xml:space="preserve"> </w:t>
      </w:r>
      <w:r w:rsidRPr="001075A7">
        <w:rPr>
          <w:i/>
          <w:iCs/>
          <w:sz w:val="28"/>
          <w:szCs w:val="28"/>
        </w:rPr>
        <w:t>удовлетворенность</w:t>
      </w:r>
      <w:r w:rsidR="00A16C8F">
        <w:rPr>
          <w:i/>
          <w:iCs/>
          <w:sz w:val="28"/>
          <w:szCs w:val="28"/>
        </w:rPr>
        <w:t xml:space="preserve"> </w:t>
      </w:r>
      <w:r w:rsidRPr="001075A7">
        <w:rPr>
          <w:i/>
          <w:iCs/>
          <w:sz w:val="28"/>
          <w:szCs w:val="28"/>
        </w:rPr>
        <w:t>родителей</w:t>
      </w:r>
      <w:r w:rsidR="00A16C8F">
        <w:rPr>
          <w:i/>
          <w:iCs/>
          <w:sz w:val="28"/>
          <w:szCs w:val="28"/>
        </w:rPr>
        <w:t xml:space="preserve"> </w:t>
      </w:r>
      <w:r w:rsidRPr="001075A7">
        <w:rPr>
          <w:i/>
          <w:iCs/>
          <w:sz w:val="28"/>
          <w:szCs w:val="28"/>
        </w:rPr>
        <w:t>деятельностью</w:t>
      </w:r>
      <w:r w:rsidR="00A16C8F">
        <w:rPr>
          <w:i/>
          <w:iCs/>
          <w:sz w:val="28"/>
          <w:szCs w:val="28"/>
        </w:rPr>
        <w:t xml:space="preserve"> </w:t>
      </w:r>
      <w:r w:rsidRPr="001075A7">
        <w:rPr>
          <w:i/>
          <w:iCs/>
          <w:sz w:val="28"/>
          <w:szCs w:val="28"/>
        </w:rPr>
        <w:t>дошкольного</w:t>
      </w:r>
    </w:p>
    <w:p w:rsidR="00E9016D" w:rsidRPr="001075A7" w:rsidRDefault="00E9016D" w:rsidP="00206164">
      <w:pPr>
        <w:ind w:left="160"/>
        <w:jc w:val="both"/>
        <w:rPr>
          <w:sz w:val="28"/>
          <w:szCs w:val="28"/>
        </w:rPr>
      </w:pPr>
      <w:r w:rsidRPr="001075A7">
        <w:rPr>
          <w:i/>
          <w:iCs/>
          <w:sz w:val="28"/>
          <w:szCs w:val="28"/>
        </w:rPr>
        <w:t>учреждения, можно сделать следующие выводы:</w:t>
      </w:r>
    </w:p>
    <w:p w:rsidR="00E9016D" w:rsidRPr="001075A7" w:rsidRDefault="00E9016D" w:rsidP="00206164">
      <w:pPr>
        <w:numPr>
          <w:ilvl w:val="0"/>
          <w:numId w:val="18"/>
        </w:numPr>
        <w:tabs>
          <w:tab w:val="left" w:pos="1027"/>
        </w:tabs>
        <w:ind w:left="160" w:right="266" w:firstLine="70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94% родителей считают, что в детском саду ребенку обеспечивают всестороннее развитие, качественную подготовку к школе и укрепляют здоровье;</w:t>
      </w:r>
    </w:p>
    <w:p w:rsidR="00E9016D" w:rsidRPr="001075A7" w:rsidRDefault="00E9016D" w:rsidP="00206164">
      <w:pPr>
        <w:numPr>
          <w:ilvl w:val="0"/>
          <w:numId w:val="18"/>
        </w:numPr>
        <w:tabs>
          <w:tab w:val="left" w:pos="1032"/>
        </w:tabs>
        <w:ind w:left="160" w:right="266" w:firstLine="70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85 % родителей признают авторитет педагогов, прислушиваются к их мнению и реализуют их советы в воспитании ребенка (15% родителей обращаются за помощью к специалисту);</w:t>
      </w:r>
    </w:p>
    <w:p w:rsidR="00A16C8F" w:rsidRDefault="00E9016D" w:rsidP="00A16C8F">
      <w:pPr>
        <w:numPr>
          <w:ilvl w:val="0"/>
          <w:numId w:val="18"/>
        </w:numPr>
        <w:tabs>
          <w:tab w:val="left" w:pos="1000"/>
        </w:tabs>
        <w:ind w:left="1000" w:hanging="14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90 % родителей считают, что для ребенка созданы комфортные условия;</w:t>
      </w:r>
    </w:p>
    <w:p w:rsidR="00316542" w:rsidRDefault="00A16C8F" w:rsidP="00316542">
      <w:pPr>
        <w:numPr>
          <w:ilvl w:val="0"/>
          <w:numId w:val="18"/>
        </w:numPr>
        <w:tabs>
          <w:tab w:val="left" w:pos="1000"/>
        </w:tabs>
        <w:ind w:left="1000"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94,5 </w:t>
      </w:r>
      <w:r w:rsidR="00E9016D" w:rsidRPr="00A16C8F">
        <w:rPr>
          <w:sz w:val="28"/>
          <w:szCs w:val="28"/>
        </w:rPr>
        <w:t>% родителей счи</w:t>
      </w:r>
      <w:r>
        <w:rPr>
          <w:sz w:val="28"/>
          <w:szCs w:val="28"/>
        </w:rPr>
        <w:t xml:space="preserve">тают удовлетворительными своими </w:t>
      </w:r>
      <w:r w:rsidR="00E9016D" w:rsidRPr="00A16C8F">
        <w:rPr>
          <w:sz w:val="28"/>
          <w:szCs w:val="28"/>
        </w:rPr>
        <w:t>взаимоотношения с сот</w:t>
      </w:r>
      <w:r w:rsidRPr="00A16C8F">
        <w:rPr>
          <w:sz w:val="28"/>
          <w:szCs w:val="28"/>
        </w:rPr>
        <w:t>рудниками и администрацией ДОУ.</w:t>
      </w:r>
    </w:p>
    <w:p w:rsidR="00A16C8F" w:rsidRPr="00316542" w:rsidRDefault="00E9016D" w:rsidP="00316542">
      <w:pPr>
        <w:tabs>
          <w:tab w:val="left" w:pos="1000"/>
        </w:tabs>
        <w:ind w:left="1000"/>
        <w:jc w:val="both"/>
        <w:rPr>
          <w:sz w:val="28"/>
          <w:szCs w:val="28"/>
        </w:rPr>
      </w:pPr>
      <w:r w:rsidRPr="00316542">
        <w:rPr>
          <w:sz w:val="28"/>
          <w:szCs w:val="28"/>
        </w:rPr>
        <w:t>При реализации работы по данному направлению мы использовали следующие активные формы взаимодействия:</w:t>
      </w:r>
    </w:p>
    <w:p w:rsid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работа сайта дошкольного учреждения;</w:t>
      </w:r>
    </w:p>
    <w:p w:rsid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совет родителей</w:t>
      </w:r>
      <w:r>
        <w:rPr>
          <w:sz w:val="28"/>
          <w:szCs w:val="28"/>
        </w:rPr>
        <w:t>;</w:t>
      </w:r>
    </w:p>
    <w:p w:rsid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тематические информационные стенды;</w:t>
      </w:r>
    </w:p>
    <w:p w:rsid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совместные праздники и развлечения для детей и родителей;</w:t>
      </w:r>
    </w:p>
    <w:p w:rsid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мастер-классы;</w:t>
      </w:r>
    </w:p>
    <w:p w:rsid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выпуск стенгазет;</w:t>
      </w:r>
    </w:p>
    <w:p w:rsid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родительские собрания, конференции;</w:t>
      </w:r>
    </w:p>
    <w:p w:rsidR="00E9016D" w:rsidRPr="00A16C8F" w:rsidRDefault="00A16C8F" w:rsidP="00A16C8F">
      <w:pPr>
        <w:tabs>
          <w:tab w:val="left" w:pos="1000"/>
        </w:tabs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16D" w:rsidRPr="001075A7">
        <w:rPr>
          <w:sz w:val="28"/>
          <w:szCs w:val="28"/>
        </w:rPr>
        <w:t>совместные акции, трудовые десанты, акции, конкурсы и проч.</w:t>
      </w:r>
    </w:p>
    <w:p w:rsidR="00E9016D" w:rsidRPr="00A16C8F" w:rsidRDefault="00A16C8F" w:rsidP="00A16C8F">
      <w:pPr>
        <w:ind w:left="1100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Воспитатели постоянно оказывают </w:t>
      </w:r>
      <w:r w:rsidR="00316542">
        <w:rPr>
          <w:sz w:val="28"/>
          <w:szCs w:val="28"/>
        </w:rPr>
        <w:t xml:space="preserve">индивидуальную </w:t>
      </w:r>
      <w:r w:rsidR="00E9016D" w:rsidRPr="001075A7">
        <w:rPr>
          <w:sz w:val="28"/>
          <w:szCs w:val="28"/>
        </w:rPr>
        <w:t>педагогическую  помощь</w:t>
      </w:r>
      <w:r>
        <w:rPr>
          <w:rFonts w:eastAsia="Symbol"/>
          <w:sz w:val="28"/>
          <w:szCs w:val="28"/>
        </w:rPr>
        <w:t xml:space="preserve"> </w:t>
      </w:r>
      <w:r w:rsidR="00E9016D" w:rsidRPr="001075A7">
        <w:rPr>
          <w:sz w:val="28"/>
          <w:szCs w:val="28"/>
        </w:rPr>
        <w:t>родителям, через консультации, мастер-классы, круглый стол с целью оказания помощи по семейному воспитанию. Родители никогда не отказываются от оказания помощи ДОУ:</w:t>
      </w:r>
      <w:r w:rsidR="00D32A4F" w:rsidRPr="001075A7">
        <w:rPr>
          <w:sz w:val="28"/>
          <w:szCs w:val="28"/>
        </w:rPr>
        <w:t xml:space="preserve"> в </w:t>
      </w:r>
      <w:r w:rsidR="00E9016D" w:rsidRPr="001075A7">
        <w:rPr>
          <w:sz w:val="28"/>
          <w:szCs w:val="28"/>
        </w:rPr>
        <w:t>проведении субботников, уборке прогулочных участков в зимнее время, ремонте оборудования, изготовлении пособий, т.к. чувствуют заботу о детях, видят результативность проводимой детским садом работы.</w:t>
      </w:r>
    </w:p>
    <w:p w:rsidR="00E9016D" w:rsidRPr="001075A7" w:rsidRDefault="00A16C8F" w:rsidP="00206164">
      <w:pPr>
        <w:ind w:left="40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5. </w:t>
      </w:r>
      <w:r w:rsidR="00E9016D" w:rsidRPr="001075A7">
        <w:rPr>
          <w:b/>
          <w:bCs/>
          <w:sz w:val="28"/>
          <w:szCs w:val="28"/>
          <w:u w:val="single"/>
        </w:rPr>
        <w:t>Кадровый состав ДОУ</w:t>
      </w:r>
    </w:p>
    <w:p w:rsidR="00E9016D" w:rsidRPr="001075A7" w:rsidRDefault="00E9016D" w:rsidP="00206164">
      <w:pPr>
        <w:numPr>
          <w:ilvl w:val="2"/>
          <w:numId w:val="20"/>
        </w:numPr>
        <w:tabs>
          <w:tab w:val="left" w:pos="1456"/>
        </w:tabs>
        <w:ind w:left="400" w:right="560" w:firstLine="70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учреждении сформирован профессиональный коллектив педагогических и медицинских работников, который прогнозирует дальнейшее развитие детского сада, направленное на совершенствование условий жизнедеятельности, успешную организацию образовательного пространства:</w:t>
      </w:r>
    </w:p>
    <w:p w:rsidR="00A16C8F" w:rsidRDefault="00E9016D" w:rsidP="00A16C8F">
      <w:pPr>
        <w:ind w:left="380"/>
        <w:jc w:val="both"/>
        <w:rPr>
          <w:sz w:val="28"/>
          <w:szCs w:val="28"/>
        </w:rPr>
      </w:pPr>
      <w:r w:rsidRPr="001075A7">
        <w:rPr>
          <w:b/>
          <w:bCs/>
          <w:sz w:val="28"/>
          <w:szCs w:val="28"/>
        </w:rPr>
        <w:t>Педагогические работники:</w:t>
      </w:r>
    </w:p>
    <w:p w:rsidR="00A16C8F" w:rsidRDefault="00A16C8F" w:rsidP="00A16C8F">
      <w:pPr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 – 1</w:t>
      </w:r>
    </w:p>
    <w:p w:rsidR="00A16C8F" w:rsidRDefault="00A16C8F" w:rsidP="00A16C8F">
      <w:pPr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– 14</w:t>
      </w:r>
    </w:p>
    <w:p w:rsidR="00A16C8F" w:rsidRDefault="00A16C8F" w:rsidP="00A16C8F">
      <w:pPr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учитель – логопед – 1</w:t>
      </w:r>
    </w:p>
    <w:p w:rsidR="00A16C8F" w:rsidRDefault="00A16C8F" w:rsidP="00A16C8F">
      <w:pPr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руководители – 2</w:t>
      </w:r>
    </w:p>
    <w:p w:rsidR="00A16C8F" w:rsidRDefault="00E9016D" w:rsidP="00A16C8F">
      <w:pPr>
        <w:ind w:left="38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инструк</w:t>
      </w:r>
      <w:r w:rsidR="00A16C8F">
        <w:rPr>
          <w:sz w:val="28"/>
          <w:szCs w:val="28"/>
        </w:rPr>
        <w:t>торы по физической культуре – 1</w:t>
      </w:r>
    </w:p>
    <w:p w:rsidR="00E9016D" w:rsidRPr="00A16C8F" w:rsidRDefault="00A16C8F" w:rsidP="00A16C8F">
      <w:pPr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– 1</w:t>
      </w:r>
    </w:p>
    <w:p w:rsidR="00A16C8F" w:rsidRDefault="00A16C8F" w:rsidP="00A16C8F">
      <w:pPr>
        <w:ind w:left="400"/>
        <w:jc w:val="both"/>
        <w:rPr>
          <w:b/>
          <w:bCs/>
          <w:sz w:val="28"/>
          <w:szCs w:val="28"/>
        </w:rPr>
      </w:pPr>
    </w:p>
    <w:p w:rsidR="00A16C8F" w:rsidRDefault="00E9016D" w:rsidP="00A16C8F">
      <w:pPr>
        <w:ind w:left="400"/>
        <w:jc w:val="both"/>
        <w:rPr>
          <w:sz w:val="28"/>
          <w:szCs w:val="28"/>
        </w:rPr>
      </w:pPr>
      <w:r w:rsidRPr="001075A7">
        <w:rPr>
          <w:b/>
          <w:bCs/>
          <w:sz w:val="28"/>
          <w:szCs w:val="28"/>
        </w:rPr>
        <w:t>Медицинские работники:</w:t>
      </w:r>
    </w:p>
    <w:p w:rsidR="00E9016D" w:rsidRPr="00A16C8F" w:rsidRDefault="00E9016D" w:rsidP="00A16C8F">
      <w:pPr>
        <w:ind w:left="400"/>
        <w:jc w:val="both"/>
        <w:rPr>
          <w:sz w:val="28"/>
          <w:szCs w:val="28"/>
        </w:rPr>
      </w:pPr>
      <w:r w:rsidRPr="001075A7">
        <w:rPr>
          <w:sz w:val="28"/>
          <w:szCs w:val="28"/>
        </w:rPr>
        <w:t>старшая медицинская сестра – 1</w:t>
      </w:r>
    </w:p>
    <w:p w:rsidR="00E9016D" w:rsidRPr="00D32A4F" w:rsidRDefault="00E9016D" w:rsidP="00206164">
      <w:pPr>
        <w:jc w:val="both"/>
        <w:rPr>
          <w:rFonts w:eastAsia="Symbol"/>
        </w:rPr>
      </w:pPr>
    </w:p>
    <w:p w:rsidR="00E9016D" w:rsidRPr="00A16C8F" w:rsidRDefault="00A16C8F" w:rsidP="00206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9016D" w:rsidRPr="00A16C8F">
        <w:rPr>
          <w:b/>
          <w:sz w:val="28"/>
          <w:szCs w:val="28"/>
        </w:rPr>
        <w:t>Сведения о</w:t>
      </w:r>
      <w:r w:rsidR="00186FFE" w:rsidRPr="00A16C8F">
        <w:rPr>
          <w:b/>
          <w:sz w:val="28"/>
          <w:szCs w:val="28"/>
        </w:rPr>
        <w:t>б образовании педагогов</w:t>
      </w:r>
      <w:r w:rsidR="00E9016D" w:rsidRPr="00A16C8F">
        <w:rPr>
          <w:b/>
          <w:sz w:val="28"/>
          <w:szCs w:val="28"/>
        </w:rPr>
        <w:t xml:space="preserve"> на 28.12.2017 г.</w:t>
      </w:r>
    </w:p>
    <w:tbl>
      <w:tblPr>
        <w:tblStyle w:val="a6"/>
        <w:tblW w:w="1031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527"/>
        <w:gridCol w:w="1824"/>
        <w:gridCol w:w="1824"/>
        <w:gridCol w:w="2128"/>
        <w:gridCol w:w="2307"/>
      </w:tblGrid>
      <w:tr w:rsidR="00E9016D" w:rsidRPr="00D32A4F" w:rsidTr="00A16C8F">
        <w:tc>
          <w:tcPr>
            <w:tcW w:w="709" w:type="dxa"/>
          </w:tcPr>
          <w:p w:rsidR="00E9016D" w:rsidRPr="00D32A4F" w:rsidRDefault="00E9016D" w:rsidP="00206164">
            <w:pPr>
              <w:jc w:val="both"/>
            </w:pPr>
            <w:r w:rsidRPr="00D32A4F">
              <w:t>год</w:t>
            </w:r>
          </w:p>
        </w:tc>
        <w:tc>
          <w:tcPr>
            <w:tcW w:w="1527" w:type="dxa"/>
          </w:tcPr>
          <w:p w:rsidR="00E9016D" w:rsidRPr="00D32A4F" w:rsidRDefault="00E9016D" w:rsidP="00206164">
            <w:pPr>
              <w:jc w:val="both"/>
            </w:pPr>
            <w:r w:rsidRPr="00D32A4F">
              <w:t xml:space="preserve">Общая численность </w:t>
            </w:r>
          </w:p>
          <w:p w:rsidR="00E9016D" w:rsidRPr="00D32A4F" w:rsidRDefault="00E9016D" w:rsidP="00206164">
            <w:pPr>
              <w:jc w:val="both"/>
            </w:pPr>
            <w:r w:rsidRPr="00D32A4F">
              <w:t>педагогических работников</w:t>
            </w:r>
          </w:p>
        </w:tc>
        <w:tc>
          <w:tcPr>
            <w:tcW w:w="1824" w:type="dxa"/>
          </w:tcPr>
          <w:p w:rsidR="00E9016D" w:rsidRPr="00D32A4F" w:rsidRDefault="00E9016D" w:rsidP="00206164">
            <w:pPr>
              <w:jc w:val="both"/>
            </w:pPr>
            <w:r w:rsidRPr="00D32A4F">
              <w:t xml:space="preserve">Общая численность </w:t>
            </w:r>
          </w:p>
          <w:p w:rsidR="00E9016D" w:rsidRPr="00D32A4F" w:rsidRDefault="00E9016D" w:rsidP="00206164">
            <w:pPr>
              <w:jc w:val="both"/>
            </w:pPr>
            <w:r w:rsidRPr="00D32A4F">
              <w:t>педагогических работников</w:t>
            </w:r>
          </w:p>
          <w:p w:rsidR="00E9016D" w:rsidRPr="00D32A4F" w:rsidRDefault="00E9016D" w:rsidP="00206164">
            <w:pPr>
              <w:jc w:val="both"/>
            </w:pPr>
            <w:r w:rsidRPr="00D32A4F">
              <w:t>имеющих высшее образование</w:t>
            </w:r>
          </w:p>
        </w:tc>
        <w:tc>
          <w:tcPr>
            <w:tcW w:w="1824" w:type="dxa"/>
          </w:tcPr>
          <w:p w:rsidR="00E9016D" w:rsidRPr="00D32A4F" w:rsidRDefault="00E9016D" w:rsidP="00206164">
            <w:pPr>
              <w:jc w:val="both"/>
            </w:pPr>
            <w:r w:rsidRPr="00D32A4F">
              <w:t xml:space="preserve">Общая численность </w:t>
            </w:r>
          </w:p>
          <w:p w:rsidR="00E9016D" w:rsidRPr="00D32A4F" w:rsidRDefault="00E9016D" w:rsidP="00206164">
            <w:pPr>
              <w:jc w:val="both"/>
            </w:pPr>
            <w:r w:rsidRPr="00D32A4F">
              <w:t>педагогических работников</w:t>
            </w:r>
          </w:p>
          <w:p w:rsidR="00E9016D" w:rsidRPr="00D32A4F" w:rsidRDefault="00E9016D" w:rsidP="00206164">
            <w:pPr>
              <w:jc w:val="both"/>
            </w:pPr>
            <w:r w:rsidRPr="00D32A4F">
              <w:t>имеющих высшее образование (по профилю)</w:t>
            </w:r>
          </w:p>
        </w:tc>
        <w:tc>
          <w:tcPr>
            <w:tcW w:w="2128" w:type="dxa"/>
          </w:tcPr>
          <w:p w:rsidR="00E9016D" w:rsidRPr="00D32A4F" w:rsidRDefault="00E9016D" w:rsidP="00206164">
            <w:pPr>
              <w:jc w:val="both"/>
            </w:pPr>
            <w:r w:rsidRPr="00D32A4F">
              <w:t xml:space="preserve">Общая численность </w:t>
            </w:r>
          </w:p>
          <w:p w:rsidR="00E9016D" w:rsidRPr="00D32A4F" w:rsidRDefault="00E9016D" w:rsidP="00206164">
            <w:pPr>
              <w:jc w:val="both"/>
            </w:pPr>
            <w:r w:rsidRPr="00D32A4F">
              <w:t>педагогических работников</w:t>
            </w:r>
          </w:p>
          <w:p w:rsidR="00E9016D" w:rsidRPr="00D32A4F" w:rsidRDefault="00E9016D" w:rsidP="00206164">
            <w:pPr>
              <w:jc w:val="both"/>
            </w:pPr>
            <w:r w:rsidRPr="00D32A4F">
              <w:t xml:space="preserve">имеющих среднее профессиональное  образование </w:t>
            </w:r>
          </w:p>
        </w:tc>
        <w:tc>
          <w:tcPr>
            <w:tcW w:w="2307" w:type="dxa"/>
          </w:tcPr>
          <w:p w:rsidR="00E9016D" w:rsidRPr="00D32A4F" w:rsidRDefault="00E9016D" w:rsidP="00206164">
            <w:pPr>
              <w:jc w:val="both"/>
            </w:pPr>
            <w:r w:rsidRPr="00D32A4F">
              <w:t xml:space="preserve">Общая численность </w:t>
            </w:r>
          </w:p>
          <w:p w:rsidR="00E9016D" w:rsidRPr="00D32A4F" w:rsidRDefault="00E9016D" w:rsidP="00206164">
            <w:pPr>
              <w:jc w:val="both"/>
            </w:pPr>
            <w:r w:rsidRPr="00D32A4F">
              <w:t>педагогических работников</w:t>
            </w:r>
          </w:p>
          <w:p w:rsidR="00E9016D" w:rsidRPr="00D32A4F" w:rsidRDefault="00E9016D" w:rsidP="00206164">
            <w:pPr>
              <w:jc w:val="both"/>
            </w:pPr>
            <w:r w:rsidRPr="00D32A4F">
              <w:t>имеющих имеющих среднее профессиональное  образование (по профилю)</w:t>
            </w:r>
          </w:p>
        </w:tc>
      </w:tr>
      <w:tr w:rsidR="00E9016D" w:rsidRPr="00D32A4F" w:rsidTr="00A16C8F">
        <w:tc>
          <w:tcPr>
            <w:tcW w:w="709" w:type="dxa"/>
          </w:tcPr>
          <w:p w:rsidR="00E9016D" w:rsidRPr="00D32A4F" w:rsidRDefault="00E9016D" w:rsidP="00206164">
            <w:pPr>
              <w:jc w:val="both"/>
            </w:pPr>
            <w:r w:rsidRPr="00D32A4F">
              <w:t>201</w:t>
            </w:r>
            <w:r w:rsidR="00186FFE" w:rsidRPr="00D32A4F">
              <w:t>6</w:t>
            </w:r>
          </w:p>
        </w:tc>
        <w:tc>
          <w:tcPr>
            <w:tcW w:w="1527" w:type="dxa"/>
          </w:tcPr>
          <w:p w:rsidR="00E9016D" w:rsidRPr="00D32A4F" w:rsidRDefault="00E9016D" w:rsidP="00206164">
            <w:pPr>
              <w:jc w:val="both"/>
            </w:pPr>
            <w:r w:rsidRPr="00D32A4F">
              <w:t>20</w:t>
            </w:r>
            <w:r w:rsidR="00186FFE" w:rsidRPr="00D32A4F">
              <w:t xml:space="preserve"> чел.</w:t>
            </w:r>
          </w:p>
        </w:tc>
        <w:tc>
          <w:tcPr>
            <w:tcW w:w="1824" w:type="dxa"/>
          </w:tcPr>
          <w:p w:rsidR="00E9016D" w:rsidRPr="00D32A4F" w:rsidRDefault="00186FFE" w:rsidP="00206164">
            <w:pPr>
              <w:jc w:val="both"/>
            </w:pPr>
            <w:r w:rsidRPr="00D32A4F">
              <w:t>14 чел.</w:t>
            </w:r>
          </w:p>
        </w:tc>
        <w:tc>
          <w:tcPr>
            <w:tcW w:w="1824" w:type="dxa"/>
          </w:tcPr>
          <w:p w:rsidR="00E9016D" w:rsidRPr="00D32A4F" w:rsidRDefault="00186FFE" w:rsidP="00206164">
            <w:pPr>
              <w:jc w:val="both"/>
            </w:pPr>
            <w:r w:rsidRPr="00D32A4F">
              <w:t>9 чел.</w:t>
            </w:r>
          </w:p>
        </w:tc>
        <w:tc>
          <w:tcPr>
            <w:tcW w:w="2128" w:type="dxa"/>
          </w:tcPr>
          <w:p w:rsidR="00E9016D" w:rsidRPr="00D32A4F" w:rsidRDefault="00186FFE" w:rsidP="00206164">
            <w:pPr>
              <w:jc w:val="both"/>
            </w:pPr>
            <w:r w:rsidRPr="00D32A4F">
              <w:t>6 чел.</w:t>
            </w:r>
          </w:p>
        </w:tc>
        <w:tc>
          <w:tcPr>
            <w:tcW w:w="2307" w:type="dxa"/>
          </w:tcPr>
          <w:p w:rsidR="00E9016D" w:rsidRPr="00D32A4F" w:rsidRDefault="00186FFE" w:rsidP="00206164">
            <w:pPr>
              <w:jc w:val="both"/>
            </w:pPr>
            <w:r w:rsidRPr="00D32A4F">
              <w:t>5 чел.</w:t>
            </w:r>
          </w:p>
        </w:tc>
      </w:tr>
      <w:tr w:rsidR="00E9016D" w:rsidRPr="00D32A4F" w:rsidTr="00A16C8F">
        <w:tc>
          <w:tcPr>
            <w:tcW w:w="709" w:type="dxa"/>
          </w:tcPr>
          <w:p w:rsidR="00E9016D" w:rsidRPr="00D32A4F" w:rsidRDefault="00E9016D" w:rsidP="00206164">
            <w:pPr>
              <w:jc w:val="both"/>
            </w:pPr>
            <w:r w:rsidRPr="00D32A4F">
              <w:t>201</w:t>
            </w:r>
            <w:r w:rsidR="00186FFE" w:rsidRPr="00D32A4F">
              <w:t>7</w:t>
            </w:r>
          </w:p>
        </w:tc>
        <w:tc>
          <w:tcPr>
            <w:tcW w:w="1527" w:type="dxa"/>
          </w:tcPr>
          <w:p w:rsidR="00E9016D" w:rsidRPr="00D32A4F" w:rsidRDefault="00E9016D" w:rsidP="00206164">
            <w:pPr>
              <w:jc w:val="both"/>
            </w:pPr>
            <w:r w:rsidRPr="00D32A4F">
              <w:t>19</w:t>
            </w:r>
            <w:r w:rsidR="00186FFE" w:rsidRPr="00D32A4F">
              <w:t xml:space="preserve"> чел.</w:t>
            </w:r>
          </w:p>
        </w:tc>
        <w:tc>
          <w:tcPr>
            <w:tcW w:w="1824" w:type="dxa"/>
          </w:tcPr>
          <w:p w:rsidR="00E9016D" w:rsidRPr="00D32A4F" w:rsidRDefault="00186FFE" w:rsidP="00206164">
            <w:pPr>
              <w:jc w:val="both"/>
            </w:pPr>
            <w:r w:rsidRPr="00D32A4F">
              <w:t>13чел.</w:t>
            </w:r>
          </w:p>
        </w:tc>
        <w:tc>
          <w:tcPr>
            <w:tcW w:w="1824" w:type="dxa"/>
          </w:tcPr>
          <w:p w:rsidR="00E9016D" w:rsidRPr="00D32A4F" w:rsidRDefault="00186FFE" w:rsidP="00206164">
            <w:pPr>
              <w:jc w:val="both"/>
            </w:pPr>
            <w:r w:rsidRPr="00D32A4F">
              <w:t>10 чел.</w:t>
            </w:r>
          </w:p>
        </w:tc>
        <w:tc>
          <w:tcPr>
            <w:tcW w:w="2128" w:type="dxa"/>
          </w:tcPr>
          <w:p w:rsidR="00E9016D" w:rsidRPr="00D32A4F" w:rsidRDefault="00186FFE" w:rsidP="00206164">
            <w:pPr>
              <w:jc w:val="both"/>
            </w:pPr>
            <w:r w:rsidRPr="00D32A4F">
              <w:t>6 чел.</w:t>
            </w:r>
          </w:p>
        </w:tc>
        <w:tc>
          <w:tcPr>
            <w:tcW w:w="2307" w:type="dxa"/>
          </w:tcPr>
          <w:p w:rsidR="00E9016D" w:rsidRPr="00D32A4F" w:rsidRDefault="00186FFE" w:rsidP="00206164">
            <w:pPr>
              <w:jc w:val="both"/>
            </w:pPr>
            <w:r w:rsidRPr="00D32A4F">
              <w:t>5 чел.</w:t>
            </w:r>
          </w:p>
        </w:tc>
      </w:tr>
    </w:tbl>
    <w:p w:rsidR="00E9016D" w:rsidRPr="00D32A4F" w:rsidRDefault="00E9016D" w:rsidP="00206164">
      <w:pPr>
        <w:jc w:val="both"/>
      </w:pPr>
    </w:p>
    <w:p w:rsidR="00F828E5" w:rsidRDefault="00F828E5" w:rsidP="00206164">
      <w:pPr>
        <w:jc w:val="both"/>
        <w:rPr>
          <w:b/>
        </w:rPr>
      </w:pPr>
    </w:p>
    <w:p w:rsidR="00186FFE" w:rsidRPr="00ED2BD0" w:rsidRDefault="00ED2BD0" w:rsidP="00206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86FFE" w:rsidRPr="00ED2BD0">
        <w:rPr>
          <w:b/>
          <w:sz w:val="28"/>
          <w:szCs w:val="28"/>
        </w:rPr>
        <w:t>Сведения квалификации педагогов на 28.12.2017 г.</w:t>
      </w:r>
    </w:p>
    <w:tbl>
      <w:tblPr>
        <w:tblStyle w:val="a6"/>
        <w:tblW w:w="10319" w:type="dxa"/>
        <w:tblInd w:w="279" w:type="dxa"/>
        <w:tblLook w:val="04A0" w:firstRow="1" w:lastRow="0" w:firstColumn="1" w:lastColumn="0" w:noHBand="0" w:noVBand="1"/>
      </w:tblPr>
      <w:tblGrid>
        <w:gridCol w:w="696"/>
        <w:gridCol w:w="1824"/>
        <w:gridCol w:w="1731"/>
        <w:gridCol w:w="1731"/>
        <w:gridCol w:w="2037"/>
        <w:gridCol w:w="2300"/>
      </w:tblGrid>
      <w:tr w:rsidR="00186FFE" w:rsidRPr="00D32A4F" w:rsidTr="00ED2BD0">
        <w:tc>
          <w:tcPr>
            <w:tcW w:w="278" w:type="dxa"/>
          </w:tcPr>
          <w:p w:rsidR="00186FFE" w:rsidRPr="00D32A4F" w:rsidRDefault="00186FFE" w:rsidP="00206164">
            <w:pPr>
              <w:jc w:val="both"/>
            </w:pPr>
            <w:r w:rsidRPr="00D32A4F">
              <w:t>год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 xml:space="preserve">Общая численность </w:t>
            </w:r>
          </w:p>
          <w:p w:rsidR="00186FFE" w:rsidRPr="00D32A4F" w:rsidRDefault="00186FFE" w:rsidP="00206164">
            <w:pPr>
              <w:jc w:val="both"/>
            </w:pPr>
            <w:r w:rsidRPr="00D32A4F">
              <w:t>педагогических работников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высшая категория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первая категория</w:t>
            </w:r>
          </w:p>
        </w:tc>
        <w:tc>
          <w:tcPr>
            <w:tcW w:w="2128" w:type="dxa"/>
          </w:tcPr>
          <w:p w:rsidR="00186FFE" w:rsidRPr="00D32A4F" w:rsidRDefault="00186FFE" w:rsidP="00206164">
            <w:pPr>
              <w:jc w:val="both"/>
            </w:pPr>
            <w:r w:rsidRPr="00D32A4F">
              <w:t xml:space="preserve">Молодые специалисты </w:t>
            </w:r>
          </w:p>
        </w:tc>
        <w:tc>
          <w:tcPr>
            <w:tcW w:w="2441" w:type="dxa"/>
          </w:tcPr>
          <w:p w:rsidR="00186FFE" w:rsidRPr="00D32A4F" w:rsidRDefault="00186FFE" w:rsidP="00206164">
            <w:pPr>
              <w:jc w:val="both"/>
            </w:pPr>
            <w:r w:rsidRPr="00D32A4F">
              <w:t>Аттестуются в 2017-2018 году</w:t>
            </w:r>
          </w:p>
        </w:tc>
      </w:tr>
      <w:tr w:rsidR="00186FFE" w:rsidRPr="00D32A4F" w:rsidTr="00ED2BD0">
        <w:tc>
          <w:tcPr>
            <w:tcW w:w="278" w:type="dxa"/>
          </w:tcPr>
          <w:p w:rsidR="00186FFE" w:rsidRPr="00D32A4F" w:rsidRDefault="00186FFE" w:rsidP="00206164">
            <w:pPr>
              <w:jc w:val="both"/>
            </w:pPr>
            <w:r w:rsidRPr="00D32A4F">
              <w:t>2016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20 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2 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10 чел.</w:t>
            </w:r>
          </w:p>
        </w:tc>
        <w:tc>
          <w:tcPr>
            <w:tcW w:w="2128" w:type="dxa"/>
          </w:tcPr>
          <w:p w:rsidR="00186FFE" w:rsidRPr="00D32A4F" w:rsidRDefault="00186FFE" w:rsidP="00206164">
            <w:pPr>
              <w:jc w:val="both"/>
            </w:pPr>
            <w:r w:rsidRPr="00D32A4F">
              <w:t>2 чел.</w:t>
            </w:r>
          </w:p>
        </w:tc>
        <w:tc>
          <w:tcPr>
            <w:tcW w:w="2441" w:type="dxa"/>
          </w:tcPr>
          <w:p w:rsidR="00186FFE" w:rsidRPr="00D32A4F" w:rsidRDefault="00186FFE" w:rsidP="00206164">
            <w:pPr>
              <w:jc w:val="both"/>
            </w:pPr>
            <w:r w:rsidRPr="00D32A4F">
              <w:t>-</w:t>
            </w:r>
          </w:p>
        </w:tc>
      </w:tr>
      <w:tr w:rsidR="00186FFE" w:rsidRPr="00D32A4F" w:rsidTr="00ED2BD0">
        <w:tc>
          <w:tcPr>
            <w:tcW w:w="278" w:type="dxa"/>
          </w:tcPr>
          <w:p w:rsidR="00186FFE" w:rsidRPr="00D32A4F" w:rsidRDefault="00186FFE" w:rsidP="00206164">
            <w:pPr>
              <w:jc w:val="both"/>
            </w:pPr>
            <w:r w:rsidRPr="00D32A4F">
              <w:t>2017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19 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1чел.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12 чел.</w:t>
            </w:r>
          </w:p>
        </w:tc>
        <w:tc>
          <w:tcPr>
            <w:tcW w:w="2128" w:type="dxa"/>
          </w:tcPr>
          <w:p w:rsidR="00186FFE" w:rsidRPr="00D32A4F" w:rsidRDefault="00186FFE" w:rsidP="00206164">
            <w:pPr>
              <w:jc w:val="both"/>
            </w:pPr>
            <w:r w:rsidRPr="00D32A4F">
              <w:t>5 чел.</w:t>
            </w:r>
          </w:p>
        </w:tc>
        <w:tc>
          <w:tcPr>
            <w:tcW w:w="2441" w:type="dxa"/>
          </w:tcPr>
          <w:p w:rsidR="00186FFE" w:rsidRPr="00D32A4F" w:rsidRDefault="00186FFE" w:rsidP="00206164">
            <w:pPr>
              <w:jc w:val="both"/>
            </w:pPr>
            <w:r w:rsidRPr="00D32A4F">
              <w:t>2 чел.</w:t>
            </w:r>
          </w:p>
        </w:tc>
      </w:tr>
    </w:tbl>
    <w:p w:rsidR="00885269" w:rsidRPr="00D32A4F" w:rsidRDefault="00885269" w:rsidP="00206164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FFE" w:rsidRPr="00ED2BD0" w:rsidRDefault="00ED2BD0" w:rsidP="00206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86FFE" w:rsidRPr="00ED2BD0">
        <w:rPr>
          <w:b/>
          <w:sz w:val="28"/>
          <w:szCs w:val="28"/>
        </w:rPr>
        <w:t>Сведени</w:t>
      </w:r>
      <w:r w:rsidR="00316542">
        <w:rPr>
          <w:b/>
          <w:sz w:val="28"/>
          <w:szCs w:val="28"/>
        </w:rPr>
        <w:t xml:space="preserve">я о стаже и возрасте педагогов </w:t>
      </w:r>
      <w:r w:rsidR="00186FFE" w:rsidRPr="00ED2BD0">
        <w:rPr>
          <w:b/>
          <w:sz w:val="28"/>
          <w:szCs w:val="28"/>
        </w:rPr>
        <w:t>на 28.12.2017 г.</w:t>
      </w:r>
    </w:p>
    <w:tbl>
      <w:tblPr>
        <w:tblStyle w:val="a6"/>
        <w:tblW w:w="10319" w:type="dxa"/>
        <w:tblInd w:w="279" w:type="dxa"/>
        <w:tblLook w:val="04A0" w:firstRow="1" w:lastRow="0" w:firstColumn="1" w:lastColumn="0" w:noHBand="0" w:noVBand="1"/>
      </w:tblPr>
      <w:tblGrid>
        <w:gridCol w:w="697"/>
        <w:gridCol w:w="1824"/>
        <w:gridCol w:w="1725"/>
        <w:gridCol w:w="1737"/>
        <w:gridCol w:w="2026"/>
        <w:gridCol w:w="2310"/>
      </w:tblGrid>
      <w:tr w:rsidR="00186FFE" w:rsidRPr="00D32A4F" w:rsidTr="00ED2BD0">
        <w:tc>
          <w:tcPr>
            <w:tcW w:w="278" w:type="dxa"/>
          </w:tcPr>
          <w:p w:rsidR="00186FFE" w:rsidRPr="00D32A4F" w:rsidRDefault="00186FFE" w:rsidP="00206164">
            <w:pPr>
              <w:jc w:val="both"/>
            </w:pPr>
            <w:r w:rsidRPr="00D32A4F">
              <w:t>год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 xml:space="preserve">Общая численность </w:t>
            </w:r>
          </w:p>
          <w:p w:rsidR="00186FFE" w:rsidRPr="00D32A4F" w:rsidRDefault="00186FFE" w:rsidP="00206164">
            <w:pPr>
              <w:jc w:val="both"/>
            </w:pPr>
            <w:r w:rsidRPr="00D32A4F">
              <w:t>педагогических работников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Стаж до 5 лет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Стаж свыше 30</w:t>
            </w:r>
          </w:p>
        </w:tc>
        <w:tc>
          <w:tcPr>
            <w:tcW w:w="2128" w:type="dxa"/>
          </w:tcPr>
          <w:p w:rsidR="00186FFE" w:rsidRPr="00D32A4F" w:rsidRDefault="00186FFE" w:rsidP="00206164">
            <w:pPr>
              <w:jc w:val="both"/>
            </w:pPr>
            <w:r w:rsidRPr="00D32A4F">
              <w:t xml:space="preserve">Возраст до 30 лет </w:t>
            </w:r>
          </w:p>
        </w:tc>
        <w:tc>
          <w:tcPr>
            <w:tcW w:w="2441" w:type="dxa"/>
          </w:tcPr>
          <w:p w:rsidR="00186FFE" w:rsidRPr="00D32A4F" w:rsidRDefault="00186FFE" w:rsidP="00206164">
            <w:pPr>
              <w:jc w:val="both"/>
            </w:pPr>
            <w:r w:rsidRPr="00D32A4F">
              <w:t>Возраст свыше 55 лет</w:t>
            </w:r>
          </w:p>
        </w:tc>
      </w:tr>
      <w:tr w:rsidR="00186FFE" w:rsidRPr="00D32A4F" w:rsidTr="00ED2BD0">
        <w:tc>
          <w:tcPr>
            <w:tcW w:w="278" w:type="dxa"/>
          </w:tcPr>
          <w:p w:rsidR="00186FFE" w:rsidRPr="00D32A4F" w:rsidRDefault="00186FFE" w:rsidP="00206164">
            <w:pPr>
              <w:jc w:val="both"/>
            </w:pPr>
            <w:r w:rsidRPr="00D32A4F">
              <w:t>2016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20 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2 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3 чел.</w:t>
            </w:r>
          </w:p>
        </w:tc>
        <w:tc>
          <w:tcPr>
            <w:tcW w:w="2128" w:type="dxa"/>
          </w:tcPr>
          <w:p w:rsidR="00186FFE" w:rsidRPr="00D32A4F" w:rsidRDefault="00186FFE" w:rsidP="00206164">
            <w:pPr>
              <w:jc w:val="both"/>
            </w:pPr>
            <w:r w:rsidRPr="00D32A4F">
              <w:t>2 чел.</w:t>
            </w:r>
          </w:p>
        </w:tc>
        <w:tc>
          <w:tcPr>
            <w:tcW w:w="2441" w:type="dxa"/>
          </w:tcPr>
          <w:p w:rsidR="00186FFE" w:rsidRPr="00D32A4F" w:rsidRDefault="00186FFE" w:rsidP="00206164">
            <w:pPr>
              <w:jc w:val="both"/>
            </w:pPr>
            <w:r w:rsidRPr="00D32A4F">
              <w:t>2 чел.</w:t>
            </w:r>
          </w:p>
        </w:tc>
      </w:tr>
      <w:tr w:rsidR="00186FFE" w:rsidRPr="00D32A4F" w:rsidTr="00ED2BD0">
        <w:tc>
          <w:tcPr>
            <w:tcW w:w="278" w:type="dxa"/>
          </w:tcPr>
          <w:p w:rsidR="00186FFE" w:rsidRPr="00D32A4F" w:rsidRDefault="00186FFE" w:rsidP="00206164">
            <w:pPr>
              <w:jc w:val="both"/>
            </w:pPr>
            <w:r w:rsidRPr="00D32A4F">
              <w:t>2017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19 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3 чел.</w:t>
            </w:r>
          </w:p>
        </w:tc>
        <w:tc>
          <w:tcPr>
            <w:tcW w:w="1824" w:type="dxa"/>
          </w:tcPr>
          <w:p w:rsidR="00186FFE" w:rsidRPr="00D32A4F" w:rsidRDefault="00186FFE" w:rsidP="00206164">
            <w:pPr>
              <w:jc w:val="both"/>
            </w:pPr>
            <w:r w:rsidRPr="00D32A4F">
              <w:t>3 чел.</w:t>
            </w:r>
          </w:p>
        </w:tc>
        <w:tc>
          <w:tcPr>
            <w:tcW w:w="2128" w:type="dxa"/>
          </w:tcPr>
          <w:p w:rsidR="00186FFE" w:rsidRPr="00D32A4F" w:rsidRDefault="00186FFE" w:rsidP="00206164">
            <w:pPr>
              <w:jc w:val="both"/>
            </w:pPr>
            <w:r w:rsidRPr="00D32A4F">
              <w:t>5 чел.</w:t>
            </w:r>
          </w:p>
        </w:tc>
        <w:tc>
          <w:tcPr>
            <w:tcW w:w="2441" w:type="dxa"/>
          </w:tcPr>
          <w:p w:rsidR="00186FFE" w:rsidRPr="00D32A4F" w:rsidRDefault="00186FFE" w:rsidP="00206164">
            <w:pPr>
              <w:jc w:val="both"/>
            </w:pPr>
            <w:r w:rsidRPr="00D32A4F">
              <w:t>2 чел.</w:t>
            </w:r>
          </w:p>
        </w:tc>
      </w:tr>
    </w:tbl>
    <w:p w:rsidR="00640ECA" w:rsidRPr="00D32A4F" w:rsidRDefault="00640ECA" w:rsidP="00206164">
      <w:pPr>
        <w:jc w:val="both"/>
        <w:rPr>
          <w:b/>
        </w:rPr>
      </w:pPr>
    </w:p>
    <w:p w:rsidR="00ED2BD0" w:rsidRDefault="00ED2BD0" w:rsidP="00206164">
      <w:pPr>
        <w:ind w:left="400"/>
        <w:jc w:val="both"/>
        <w:rPr>
          <w:b/>
          <w:bCs/>
        </w:rPr>
      </w:pPr>
    </w:p>
    <w:p w:rsidR="00ED2BD0" w:rsidRDefault="00ED2BD0" w:rsidP="00206164">
      <w:pPr>
        <w:ind w:left="400"/>
        <w:jc w:val="both"/>
        <w:rPr>
          <w:b/>
          <w:bCs/>
        </w:rPr>
      </w:pPr>
    </w:p>
    <w:p w:rsidR="00ED2BD0" w:rsidRDefault="00ED2BD0" w:rsidP="00206164">
      <w:pPr>
        <w:ind w:left="400"/>
        <w:jc w:val="both"/>
        <w:rPr>
          <w:b/>
          <w:bCs/>
        </w:rPr>
      </w:pPr>
    </w:p>
    <w:p w:rsidR="0060145B" w:rsidRPr="00ED2BD0" w:rsidRDefault="0060145B" w:rsidP="00206164">
      <w:pPr>
        <w:ind w:left="400"/>
        <w:jc w:val="both"/>
        <w:rPr>
          <w:sz w:val="28"/>
          <w:szCs w:val="28"/>
        </w:rPr>
      </w:pPr>
      <w:r w:rsidRPr="00ED2BD0">
        <w:rPr>
          <w:b/>
          <w:bCs/>
          <w:sz w:val="28"/>
          <w:szCs w:val="28"/>
        </w:rPr>
        <w:lastRenderedPageBreak/>
        <w:t>Курсовая подготовка</w:t>
      </w:r>
    </w:p>
    <w:p w:rsidR="0060145B" w:rsidRPr="00D32A4F" w:rsidRDefault="0060145B" w:rsidP="00206164">
      <w:pPr>
        <w:jc w:val="both"/>
      </w:pPr>
    </w:p>
    <w:p w:rsidR="0060145B" w:rsidRPr="00ED2BD0" w:rsidRDefault="0060145B" w:rsidP="00206164">
      <w:pPr>
        <w:ind w:left="400" w:right="480" w:firstLine="569"/>
        <w:jc w:val="both"/>
        <w:rPr>
          <w:sz w:val="28"/>
          <w:szCs w:val="28"/>
        </w:rPr>
      </w:pPr>
      <w:r w:rsidRPr="00ED2BD0">
        <w:rPr>
          <w:sz w:val="28"/>
          <w:szCs w:val="28"/>
        </w:rPr>
        <w:t xml:space="preserve">Ежегодно педагоги повышают свой профессиональный уровень на курсах повышения квалификации ГЦРО И ИРО. Курсовую подготовку по ФГОС ДО на 24 ч прошли 20% </w:t>
      </w:r>
      <w:r w:rsidR="004B7F19" w:rsidRPr="00ED2BD0">
        <w:rPr>
          <w:sz w:val="28"/>
          <w:szCs w:val="28"/>
        </w:rPr>
        <w:t xml:space="preserve">административных и </w:t>
      </w:r>
      <w:r w:rsidRPr="00ED2BD0">
        <w:rPr>
          <w:sz w:val="28"/>
          <w:szCs w:val="28"/>
        </w:rPr>
        <w:t>педагог</w:t>
      </w:r>
      <w:r w:rsidR="004B7F19" w:rsidRPr="00ED2BD0">
        <w:rPr>
          <w:sz w:val="28"/>
          <w:szCs w:val="28"/>
        </w:rPr>
        <w:t>ических работников</w:t>
      </w:r>
      <w:r w:rsidRPr="00ED2BD0">
        <w:rPr>
          <w:sz w:val="28"/>
          <w:szCs w:val="28"/>
        </w:rPr>
        <w:t>, на 72 ч - 80%.</w:t>
      </w:r>
    </w:p>
    <w:p w:rsidR="0060145B" w:rsidRPr="00D32A4F" w:rsidRDefault="0060145B" w:rsidP="00206164">
      <w:pPr>
        <w:jc w:val="both"/>
      </w:pPr>
    </w:p>
    <w:p w:rsidR="0060145B" w:rsidRPr="00D32A4F" w:rsidRDefault="00ED2BD0" w:rsidP="00206164">
      <w:pPr>
        <w:jc w:val="both"/>
      </w:pPr>
      <w:r w:rsidRPr="00D32A4F">
        <w:rPr>
          <w:noProof/>
        </w:rPr>
        <w:drawing>
          <wp:anchor distT="0" distB="0" distL="114300" distR="114300" simplePos="0" relativeHeight="251689984" behindDoc="1" locked="0" layoutInCell="0" allowOverlap="1" wp14:anchorId="576F3B2D" wp14:editId="613E0FBA">
            <wp:simplePos x="0" y="0"/>
            <wp:positionH relativeFrom="column">
              <wp:posOffset>1065530</wp:posOffset>
            </wp:positionH>
            <wp:positionV relativeFrom="paragraph">
              <wp:posOffset>69215</wp:posOffset>
            </wp:positionV>
            <wp:extent cx="3499485" cy="1885950"/>
            <wp:effectExtent l="0" t="0" r="5715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45B" w:rsidRPr="00D32A4F" w:rsidRDefault="0060145B" w:rsidP="00206164">
      <w:pPr>
        <w:ind w:left="5340"/>
        <w:jc w:val="both"/>
      </w:pPr>
      <w:r w:rsidRPr="00D32A4F">
        <w:rPr>
          <w:noProof/>
        </w:rPr>
        <w:drawing>
          <wp:inline distT="0" distB="0" distL="0" distR="0" wp14:anchorId="0E46B93E" wp14:editId="4A3D44FB">
            <wp:extent cx="89535" cy="89535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A4F">
        <w:rPr>
          <w:noProof/>
        </w:rPr>
        <w:drawing>
          <wp:inline distT="0" distB="0" distL="0" distR="0" wp14:anchorId="2B8C39A3" wp14:editId="3D8BDDA2">
            <wp:extent cx="12700" cy="89535"/>
            <wp:effectExtent l="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A4F">
        <w:rPr>
          <w:rFonts w:eastAsia="Calibri"/>
          <w:b/>
          <w:bCs/>
        </w:rPr>
        <w:t xml:space="preserve"> курсовая</w:t>
      </w:r>
    </w:p>
    <w:p w:rsidR="0060145B" w:rsidRPr="00D32A4F" w:rsidRDefault="0060145B" w:rsidP="00206164">
      <w:pPr>
        <w:ind w:left="5520"/>
        <w:jc w:val="both"/>
      </w:pPr>
      <w:r w:rsidRPr="00D32A4F">
        <w:rPr>
          <w:rFonts w:eastAsia="Calibri"/>
          <w:b/>
          <w:bCs/>
        </w:rPr>
        <w:t>подготовка 72</w:t>
      </w:r>
    </w:p>
    <w:p w:rsidR="0060145B" w:rsidRPr="00D32A4F" w:rsidRDefault="0060145B" w:rsidP="00206164">
      <w:pPr>
        <w:ind w:left="5520"/>
        <w:jc w:val="both"/>
      </w:pPr>
      <w:r w:rsidRPr="00D32A4F">
        <w:rPr>
          <w:rFonts w:eastAsia="Calibri"/>
          <w:b/>
          <w:bCs/>
        </w:rPr>
        <w:t>часа</w:t>
      </w:r>
    </w:p>
    <w:p w:rsidR="0060145B" w:rsidRPr="00D32A4F" w:rsidRDefault="0060145B" w:rsidP="00206164">
      <w:pPr>
        <w:jc w:val="both"/>
      </w:pPr>
    </w:p>
    <w:p w:rsidR="0060145B" w:rsidRPr="00D32A4F" w:rsidRDefault="0060145B" w:rsidP="00206164">
      <w:pPr>
        <w:ind w:left="5340"/>
        <w:jc w:val="both"/>
      </w:pPr>
      <w:r w:rsidRPr="00D32A4F">
        <w:rPr>
          <w:noProof/>
        </w:rPr>
        <w:drawing>
          <wp:inline distT="0" distB="0" distL="0" distR="0">
            <wp:extent cx="89535" cy="89535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A4F">
        <w:rPr>
          <w:noProof/>
        </w:rPr>
        <w:drawing>
          <wp:inline distT="0" distB="0" distL="0" distR="0">
            <wp:extent cx="12700" cy="89535"/>
            <wp:effectExtent l="0" t="0" r="0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A4F">
        <w:rPr>
          <w:rFonts w:eastAsia="Calibri"/>
          <w:b/>
          <w:bCs/>
        </w:rPr>
        <w:t xml:space="preserve"> курсовая</w:t>
      </w:r>
    </w:p>
    <w:p w:rsidR="0060145B" w:rsidRPr="00D32A4F" w:rsidRDefault="0060145B" w:rsidP="00206164">
      <w:pPr>
        <w:ind w:left="5520"/>
        <w:jc w:val="both"/>
      </w:pPr>
      <w:r w:rsidRPr="00D32A4F">
        <w:rPr>
          <w:rFonts w:eastAsia="Calibri"/>
          <w:b/>
          <w:bCs/>
        </w:rPr>
        <w:t>подготовка 24</w:t>
      </w:r>
    </w:p>
    <w:p w:rsidR="0060145B" w:rsidRPr="00D32A4F" w:rsidRDefault="0060145B" w:rsidP="00206164">
      <w:pPr>
        <w:ind w:left="5520"/>
        <w:jc w:val="both"/>
      </w:pPr>
      <w:r w:rsidRPr="00D32A4F">
        <w:rPr>
          <w:rFonts w:eastAsia="Calibri"/>
          <w:b/>
          <w:bCs/>
        </w:rPr>
        <w:t>часа</w:t>
      </w:r>
    </w:p>
    <w:p w:rsidR="0060145B" w:rsidRPr="00D32A4F" w:rsidRDefault="0060145B" w:rsidP="00206164">
      <w:pPr>
        <w:jc w:val="both"/>
      </w:pPr>
    </w:p>
    <w:p w:rsidR="0060145B" w:rsidRPr="00D32A4F" w:rsidRDefault="0060145B" w:rsidP="00206164">
      <w:pPr>
        <w:ind w:left="5340"/>
        <w:jc w:val="both"/>
      </w:pPr>
      <w:r w:rsidRPr="00D32A4F">
        <w:rPr>
          <w:noProof/>
        </w:rPr>
        <w:drawing>
          <wp:inline distT="0" distB="0" distL="0" distR="0">
            <wp:extent cx="89535" cy="89535"/>
            <wp:effectExtent l="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A4F">
        <w:rPr>
          <w:noProof/>
        </w:rPr>
        <w:drawing>
          <wp:inline distT="0" distB="0" distL="0" distR="0">
            <wp:extent cx="12700" cy="89535"/>
            <wp:effectExtent l="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A4F">
        <w:rPr>
          <w:rFonts w:eastAsia="Calibri"/>
          <w:b/>
          <w:bCs/>
        </w:rPr>
        <w:t xml:space="preserve"> количество</w:t>
      </w:r>
    </w:p>
    <w:p w:rsidR="0060145B" w:rsidRPr="00D32A4F" w:rsidRDefault="0060145B" w:rsidP="00206164">
      <w:pPr>
        <w:ind w:left="5520"/>
        <w:jc w:val="both"/>
      </w:pPr>
      <w:r w:rsidRPr="00D32A4F">
        <w:rPr>
          <w:rFonts w:eastAsia="Calibri"/>
          <w:b/>
          <w:bCs/>
        </w:rPr>
        <w:t>педагогов ДОУ</w:t>
      </w:r>
    </w:p>
    <w:p w:rsidR="0060145B" w:rsidRPr="00D32A4F" w:rsidRDefault="0060145B" w:rsidP="00206164">
      <w:pPr>
        <w:jc w:val="both"/>
      </w:pPr>
    </w:p>
    <w:p w:rsidR="00ED2BD0" w:rsidRDefault="00ED2BD0" w:rsidP="00206164">
      <w:pPr>
        <w:ind w:left="520"/>
        <w:jc w:val="both"/>
        <w:rPr>
          <w:b/>
          <w:bCs/>
        </w:rPr>
      </w:pPr>
    </w:p>
    <w:p w:rsidR="00ED2BD0" w:rsidRDefault="0060145B" w:rsidP="00ED2BD0">
      <w:pPr>
        <w:ind w:left="520"/>
        <w:rPr>
          <w:b/>
          <w:bCs/>
          <w:sz w:val="28"/>
          <w:szCs w:val="28"/>
        </w:rPr>
      </w:pPr>
      <w:r w:rsidRPr="00ED2BD0">
        <w:rPr>
          <w:b/>
          <w:bCs/>
          <w:sz w:val="28"/>
          <w:szCs w:val="28"/>
        </w:rPr>
        <w:t>Характеристика по награждениям</w:t>
      </w:r>
    </w:p>
    <w:p w:rsidR="00ED2BD0" w:rsidRDefault="00ED2BD0" w:rsidP="00ED2BD0">
      <w:pPr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По итогам деятельности</w:t>
      </w:r>
      <w:r>
        <w:rPr>
          <w:sz w:val="28"/>
          <w:szCs w:val="28"/>
        </w:rPr>
        <w:tab/>
        <w:t xml:space="preserve">за 2017 учебный год общим собранием </w:t>
      </w:r>
      <w:r w:rsidRPr="00ED2BD0">
        <w:rPr>
          <w:sz w:val="28"/>
          <w:szCs w:val="28"/>
        </w:rPr>
        <w:t>ДОУ</w:t>
      </w:r>
      <w:r w:rsidRPr="00ED2BD0">
        <w:rPr>
          <w:sz w:val="28"/>
          <w:szCs w:val="28"/>
        </w:rPr>
        <w:t xml:space="preserve"> </w:t>
      </w:r>
      <w:r w:rsidRPr="00ED2BD0">
        <w:rPr>
          <w:sz w:val="28"/>
          <w:szCs w:val="28"/>
        </w:rPr>
        <w:t>ходатайствовали о награждении 6 педагогических работников учреждения:</w:t>
      </w:r>
    </w:p>
    <w:p w:rsidR="00ED2BD0" w:rsidRDefault="00ED2BD0" w:rsidP="00ED2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2BD0">
        <w:rPr>
          <w:sz w:val="28"/>
          <w:szCs w:val="28"/>
        </w:rPr>
        <w:t xml:space="preserve">Победителем конкурса «Человек труда, сила, надежда и доблесть Ярославля» </w:t>
      </w:r>
      <w:r>
        <w:rPr>
          <w:sz w:val="28"/>
          <w:szCs w:val="28"/>
        </w:rPr>
        <w:t xml:space="preserve">         </w:t>
      </w:r>
    </w:p>
    <w:p w:rsidR="00ED2BD0" w:rsidRDefault="00ED2BD0" w:rsidP="00ED2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Pr="00ED2BD0">
        <w:rPr>
          <w:sz w:val="28"/>
          <w:szCs w:val="28"/>
        </w:rPr>
        <w:t>тали</w:t>
      </w:r>
      <w:r>
        <w:rPr>
          <w:sz w:val="28"/>
          <w:szCs w:val="28"/>
        </w:rPr>
        <w:t xml:space="preserve"> 2 </w:t>
      </w:r>
      <w:r w:rsidRPr="00ED2BD0">
        <w:rPr>
          <w:sz w:val="28"/>
          <w:szCs w:val="28"/>
        </w:rPr>
        <w:t>педагога.</w:t>
      </w:r>
    </w:p>
    <w:p w:rsidR="00ED2BD0" w:rsidRDefault="00ED2BD0" w:rsidP="00ED2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2BD0">
        <w:rPr>
          <w:sz w:val="28"/>
          <w:szCs w:val="28"/>
        </w:rPr>
        <w:t xml:space="preserve">Грамотой департамента образования </w:t>
      </w:r>
      <w:r>
        <w:rPr>
          <w:sz w:val="28"/>
          <w:szCs w:val="28"/>
        </w:rPr>
        <w:t xml:space="preserve">Ярославской </w:t>
      </w:r>
      <w:r w:rsidRPr="00ED2BD0">
        <w:rPr>
          <w:sz w:val="28"/>
          <w:szCs w:val="28"/>
        </w:rPr>
        <w:t xml:space="preserve">области награждены 2 </w:t>
      </w:r>
    </w:p>
    <w:p w:rsidR="00ED2BD0" w:rsidRPr="00ED2BD0" w:rsidRDefault="00ED2BD0" w:rsidP="00ED2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2BD0">
        <w:rPr>
          <w:sz w:val="28"/>
          <w:szCs w:val="28"/>
        </w:rPr>
        <w:t>педагога.</w:t>
      </w:r>
    </w:p>
    <w:p w:rsidR="00442A58" w:rsidRPr="00ED2BD0" w:rsidRDefault="00442A58" w:rsidP="00ED2BD0">
      <w:pPr>
        <w:rPr>
          <w:sz w:val="28"/>
          <w:szCs w:val="28"/>
        </w:rPr>
      </w:pPr>
    </w:p>
    <w:p w:rsidR="004B7F19" w:rsidRPr="00ED2BD0" w:rsidRDefault="00ED2BD0" w:rsidP="00ED2BD0">
      <w:pPr>
        <w:ind w:left="2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B7F19" w:rsidRPr="00ED2BD0">
        <w:rPr>
          <w:b/>
          <w:bCs/>
          <w:sz w:val="28"/>
          <w:szCs w:val="28"/>
        </w:rPr>
        <w:t>Результаты участия педагогов в конкурсах различного уровня</w:t>
      </w:r>
    </w:p>
    <w:p w:rsidR="00ED2BD0" w:rsidRDefault="00ED2BD0" w:rsidP="00ED2BD0">
      <w:pPr>
        <w:ind w:left="200" w:right="60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7F19" w:rsidRPr="00ED2BD0">
        <w:rPr>
          <w:sz w:val="28"/>
          <w:szCs w:val="28"/>
        </w:rPr>
        <w:t>Педагоги детского сада ежегод</w:t>
      </w:r>
      <w:r>
        <w:rPr>
          <w:sz w:val="28"/>
          <w:szCs w:val="28"/>
        </w:rPr>
        <w:t xml:space="preserve">но принимают активное участие в       </w:t>
      </w:r>
      <w:r w:rsidR="004B7F19" w:rsidRPr="00ED2BD0">
        <w:rPr>
          <w:sz w:val="28"/>
          <w:szCs w:val="28"/>
        </w:rPr>
        <w:t>конкурсах различного уровня и в методической работе как внутри учреждения, так и на уровне города.</w:t>
      </w:r>
    </w:p>
    <w:p w:rsidR="00316542" w:rsidRPr="00ED2BD0" w:rsidRDefault="00316542" w:rsidP="00ED2BD0">
      <w:pPr>
        <w:ind w:left="200" w:right="606"/>
        <w:rPr>
          <w:sz w:val="28"/>
          <w:szCs w:val="28"/>
        </w:rPr>
      </w:pPr>
    </w:p>
    <w:tbl>
      <w:tblPr>
        <w:tblW w:w="961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587"/>
        <w:gridCol w:w="1441"/>
        <w:gridCol w:w="1279"/>
        <w:gridCol w:w="1958"/>
        <w:gridCol w:w="1838"/>
      </w:tblGrid>
      <w:tr w:rsidR="00ED2BD0" w:rsidRPr="00D32A4F" w:rsidTr="00316542">
        <w:trPr>
          <w:trHeight w:val="278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>
              <w:t>№ п/п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 w:rsidRPr="00D32A4F">
              <w:t>Наименование</w:t>
            </w:r>
          </w:p>
          <w:p w:rsidR="00ED2BD0" w:rsidRPr="00D32A4F" w:rsidRDefault="00ED2BD0" w:rsidP="00ED2BD0">
            <w:pPr>
              <w:jc w:val="center"/>
            </w:pPr>
            <w:r w:rsidRPr="00D32A4F">
              <w:rPr>
                <w:w w:val="98"/>
              </w:rPr>
              <w:t>конкурса</w:t>
            </w:r>
          </w:p>
        </w:tc>
        <w:tc>
          <w:tcPr>
            <w:tcW w:w="1441" w:type="dxa"/>
            <w:tcBorders>
              <w:top w:val="single" w:sz="8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 w:rsidRPr="00D32A4F">
              <w:rPr>
                <w:w w:val="99"/>
              </w:rPr>
              <w:t>Уровень</w:t>
            </w: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 w:rsidRPr="00D32A4F">
              <w:rPr>
                <w:w w:val="99"/>
              </w:rPr>
              <w:t>Дата</w:t>
            </w:r>
          </w:p>
        </w:tc>
        <w:tc>
          <w:tcPr>
            <w:tcW w:w="1958" w:type="dxa"/>
            <w:tcBorders>
              <w:top w:val="single" w:sz="8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 w:rsidRPr="00D32A4F">
              <w:rPr>
                <w:w w:val="99"/>
              </w:rPr>
              <w:t>Участники</w:t>
            </w:r>
          </w:p>
        </w:tc>
        <w:tc>
          <w:tcPr>
            <w:tcW w:w="1838" w:type="dxa"/>
            <w:tcBorders>
              <w:top w:val="single" w:sz="8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 w:rsidRPr="00D32A4F">
              <w:rPr>
                <w:w w:val="99"/>
              </w:rPr>
              <w:t>Результат</w:t>
            </w:r>
          </w:p>
        </w:tc>
      </w:tr>
      <w:tr w:rsidR="00ED2BD0" w:rsidRPr="00D32A4F" w:rsidTr="00316542">
        <w:trPr>
          <w:trHeight w:val="276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2BD0" w:rsidRPr="00D32A4F" w:rsidRDefault="00ED2BD0" w:rsidP="00206164">
            <w:pPr>
              <w:jc w:val="both"/>
            </w:pPr>
          </w:p>
        </w:tc>
        <w:tc>
          <w:tcPr>
            <w:tcW w:w="258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2BD0" w:rsidRPr="00D32A4F" w:rsidRDefault="00ED2BD0" w:rsidP="00206164">
            <w:pPr>
              <w:jc w:val="both"/>
            </w:pPr>
          </w:p>
        </w:tc>
        <w:tc>
          <w:tcPr>
            <w:tcW w:w="144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2BD0" w:rsidRPr="00D32A4F" w:rsidRDefault="00ED2BD0" w:rsidP="00206164">
            <w:pPr>
              <w:jc w:val="both"/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 w:rsidRPr="00D32A4F">
              <w:t>проведения</w:t>
            </w:r>
          </w:p>
        </w:tc>
        <w:tc>
          <w:tcPr>
            <w:tcW w:w="195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D2BD0" w:rsidRPr="00D32A4F" w:rsidRDefault="00ED2BD0" w:rsidP="00206164">
            <w:pPr>
              <w:jc w:val="both"/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8" w:space="0" w:color="auto"/>
            </w:tcBorders>
          </w:tcPr>
          <w:p w:rsidR="00ED2BD0" w:rsidRPr="00D32A4F" w:rsidRDefault="00ED2BD0" w:rsidP="00ED2BD0">
            <w:pPr>
              <w:jc w:val="center"/>
            </w:pPr>
            <w:r w:rsidRPr="00D32A4F">
              <w:t>участия</w:t>
            </w:r>
          </w:p>
        </w:tc>
      </w:tr>
      <w:tr w:rsidR="004B7F19" w:rsidRPr="00D32A4F" w:rsidTr="00316542">
        <w:trPr>
          <w:trHeight w:val="26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  <w:r w:rsidRPr="00D32A4F">
              <w:rPr>
                <w:w w:val="99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«Человек труда-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6"/>
              </w:rPr>
              <w:t>Городской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8"/>
              </w:rPr>
              <w:t>апрель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8"/>
              </w:rPr>
              <w:t>Гузева В.В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победители 1</w:t>
            </w:r>
          </w:p>
        </w:tc>
      </w:tr>
      <w:tr w:rsidR="004B7F19" w:rsidRPr="00D32A4F" w:rsidTr="00316542">
        <w:trPr>
          <w:trHeight w:val="276"/>
        </w:trPr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</w:p>
        </w:tc>
        <w:tc>
          <w:tcPr>
            <w:tcW w:w="2587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сила, надежда и</w:t>
            </w:r>
          </w:p>
        </w:tc>
        <w:tc>
          <w:tcPr>
            <w:tcW w:w="1441" w:type="dxa"/>
            <w:tcBorders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279" w:type="dxa"/>
            <w:tcBorders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958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Мелехина А.В.</w:t>
            </w:r>
          </w:p>
        </w:tc>
        <w:tc>
          <w:tcPr>
            <w:tcW w:w="1838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8"/>
              </w:rPr>
              <w:t>этапа</w:t>
            </w:r>
          </w:p>
        </w:tc>
      </w:tr>
      <w:tr w:rsidR="004B7F19" w:rsidRPr="00D32A4F" w:rsidTr="00316542">
        <w:trPr>
          <w:trHeight w:val="276"/>
        </w:trPr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</w:p>
        </w:tc>
        <w:tc>
          <w:tcPr>
            <w:tcW w:w="2587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гордость</w:t>
            </w:r>
          </w:p>
        </w:tc>
        <w:tc>
          <w:tcPr>
            <w:tcW w:w="1441" w:type="dxa"/>
            <w:tcBorders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279" w:type="dxa"/>
            <w:tcBorders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958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7"/>
              </w:rPr>
              <w:t>Чуйко Е.В.</w:t>
            </w:r>
          </w:p>
        </w:tc>
        <w:tc>
          <w:tcPr>
            <w:tcW w:w="1838" w:type="dxa"/>
            <w:tcBorders>
              <w:right w:val="single" w:sz="8" w:space="0" w:color="auto"/>
            </w:tcBorders>
          </w:tcPr>
          <w:p w:rsidR="004B7F19" w:rsidRPr="00D32A4F" w:rsidRDefault="004B7F19" w:rsidP="00316542"/>
        </w:tc>
      </w:tr>
      <w:tr w:rsidR="004B7F19" w:rsidRPr="00D32A4F" w:rsidTr="00316542">
        <w:trPr>
          <w:trHeight w:val="281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</w:p>
        </w:tc>
        <w:tc>
          <w:tcPr>
            <w:tcW w:w="2587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Ярославля»</w:t>
            </w:r>
          </w:p>
        </w:tc>
        <w:tc>
          <w:tcPr>
            <w:tcW w:w="1441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Замыслова Н.В.</w:t>
            </w:r>
          </w:p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/>
        </w:tc>
      </w:tr>
      <w:tr w:rsidR="004B7F19" w:rsidRPr="00D32A4F" w:rsidTr="00316542">
        <w:trPr>
          <w:trHeight w:val="261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  <w:r w:rsidRPr="00D32A4F">
              <w:rPr>
                <w:w w:val="99"/>
              </w:rPr>
              <w:t>2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pPr>
              <w:ind w:left="160"/>
            </w:pPr>
            <w:r w:rsidRPr="00D32A4F">
              <w:t>«Узнай-ка Дети»»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BD0" w:rsidRDefault="004B7F19" w:rsidP="00316542">
            <w:pPr>
              <w:rPr>
                <w:w w:val="99"/>
              </w:rPr>
            </w:pPr>
            <w:r w:rsidRPr="00D32A4F">
              <w:rPr>
                <w:w w:val="99"/>
              </w:rPr>
              <w:t>Всероссий</w:t>
            </w:r>
            <w:r w:rsidR="00316542">
              <w:rPr>
                <w:w w:val="99"/>
              </w:rPr>
              <w:t>-</w:t>
            </w:r>
          </w:p>
          <w:p w:rsidR="004B7F19" w:rsidRPr="00D32A4F" w:rsidRDefault="004B7F19" w:rsidP="00316542">
            <w:r w:rsidRPr="00D32A4F">
              <w:rPr>
                <w:w w:val="99"/>
              </w:rPr>
              <w:t>с</w:t>
            </w:r>
            <w:r w:rsidR="00ED2BD0" w:rsidRPr="00D32A4F">
              <w:t>кий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май</w:t>
            </w:r>
          </w:p>
        </w:tc>
        <w:tc>
          <w:tcPr>
            <w:tcW w:w="195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Чуйко Е.В.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F19" w:rsidRPr="00316542" w:rsidRDefault="004B7F19" w:rsidP="00316542">
            <w:r w:rsidRPr="00D32A4F">
              <w:t>Диплом</w:t>
            </w:r>
            <w:r w:rsidR="00316542">
              <w:t xml:space="preserve"> </w:t>
            </w:r>
            <w:r w:rsidR="00316542">
              <w:rPr>
                <w:lang w:val="en-US"/>
              </w:rPr>
              <w:t xml:space="preserve">I </w:t>
            </w:r>
            <w:r w:rsidR="00316542">
              <w:t>степени</w:t>
            </w:r>
          </w:p>
        </w:tc>
      </w:tr>
      <w:tr w:rsidR="004B7F19" w:rsidRPr="00D32A4F" w:rsidTr="00316542">
        <w:trPr>
          <w:trHeight w:val="26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  <w:r w:rsidRPr="00D32A4F">
              <w:rPr>
                <w:w w:val="99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«Умные каникулы»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Городской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март</w:t>
            </w:r>
            <w:r w:rsidR="00316542">
              <w:t>-</w:t>
            </w:r>
            <w:r w:rsidRPr="00D32A4F">
              <w:t xml:space="preserve"> апрель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Default="004B7F19" w:rsidP="00316542">
            <w:r w:rsidRPr="00D32A4F">
              <w:t>Замыслова Н.В.</w:t>
            </w:r>
          </w:p>
          <w:p w:rsidR="00316542" w:rsidRPr="00D32A4F" w:rsidRDefault="00316542" w:rsidP="00316542">
            <w:r>
              <w:t>Бондаренко О.Ю.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участники</w:t>
            </w:r>
          </w:p>
        </w:tc>
      </w:tr>
      <w:tr w:rsidR="004B7F19" w:rsidRPr="00D32A4F" w:rsidTr="00316542">
        <w:trPr>
          <w:trHeight w:val="26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  <w:r w:rsidRPr="00D32A4F">
              <w:rPr>
                <w:w w:val="99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«В главной роли</w:t>
            </w:r>
          </w:p>
        </w:tc>
        <w:tc>
          <w:tcPr>
            <w:tcW w:w="1441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Междунаро</w:t>
            </w:r>
            <w:r w:rsidR="00316542">
              <w:rPr>
                <w:w w:val="99"/>
              </w:rPr>
              <w:t>д-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сентябрь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Цаплина А.Л.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Диплом</w:t>
            </w:r>
          </w:p>
        </w:tc>
      </w:tr>
      <w:tr w:rsidR="004B7F19" w:rsidRPr="00D32A4F" w:rsidTr="00316542">
        <w:trPr>
          <w:trHeight w:val="281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</w:p>
        </w:tc>
        <w:tc>
          <w:tcPr>
            <w:tcW w:w="2587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воспитатель»</w:t>
            </w:r>
          </w:p>
        </w:tc>
        <w:tc>
          <w:tcPr>
            <w:tcW w:w="1441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ный</w:t>
            </w: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I степени</w:t>
            </w:r>
          </w:p>
        </w:tc>
      </w:tr>
      <w:tr w:rsidR="004B7F19" w:rsidRPr="00D32A4F" w:rsidTr="00316542">
        <w:trPr>
          <w:trHeight w:val="261"/>
        </w:trPr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</w:tcPr>
          <w:p w:rsidR="004B7F19" w:rsidRPr="00D32A4F" w:rsidRDefault="004B7F19" w:rsidP="00ED2BD0">
            <w:pPr>
              <w:jc w:val="center"/>
            </w:pPr>
            <w:r w:rsidRPr="00D32A4F">
              <w:rPr>
                <w:w w:val="99"/>
              </w:rPr>
              <w:t>5</w:t>
            </w:r>
          </w:p>
        </w:tc>
        <w:tc>
          <w:tcPr>
            <w:tcW w:w="2587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pPr>
              <w:ind w:left="160"/>
            </w:pPr>
            <w:r w:rsidRPr="00D32A4F">
              <w:t>«Сенсорное</w:t>
            </w:r>
          </w:p>
        </w:tc>
        <w:tc>
          <w:tcPr>
            <w:tcW w:w="1441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Междунаро</w:t>
            </w:r>
            <w:r w:rsidR="00316542">
              <w:rPr>
                <w:w w:val="99"/>
              </w:rPr>
              <w:t>д-</w:t>
            </w: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октябрь</w:t>
            </w:r>
          </w:p>
        </w:tc>
        <w:tc>
          <w:tcPr>
            <w:tcW w:w="1958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Цаплина А.Л.</w:t>
            </w:r>
          </w:p>
        </w:tc>
        <w:tc>
          <w:tcPr>
            <w:tcW w:w="1838" w:type="dxa"/>
            <w:tcBorders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Диплом</w:t>
            </w:r>
          </w:p>
        </w:tc>
      </w:tr>
      <w:tr w:rsidR="004B7F19" w:rsidRPr="00D32A4F" w:rsidTr="00316542">
        <w:trPr>
          <w:trHeight w:val="281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F19" w:rsidRPr="00D32A4F" w:rsidRDefault="004B7F19" w:rsidP="00206164">
            <w:pPr>
              <w:jc w:val="both"/>
            </w:pPr>
          </w:p>
        </w:tc>
        <w:tc>
          <w:tcPr>
            <w:tcW w:w="2587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pPr>
              <w:ind w:left="100"/>
            </w:pPr>
            <w:r w:rsidRPr="00D32A4F">
              <w:t>развитие детей»</w:t>
            </w:r>
          </w:p>
        </w:tc>
        <w:tc>
          <w:tcPr>
            <w:tcW w:w="1441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rPr>
                <w:w w:val="99"/>
              </w:rPr>
              <w:t>ный</w:t>
            </w: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958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/>
        </w:tc>
        <w:tc>
          <w:tcPr>
            <w:tcW w:w="1838" w:type="dxa"/>
            <w:tcBorders>
              <w:bottom w:val="single" w:sz="8" w:space="0" w:color="auto"/>
              <w:right w:val="single" w:sz="8" w:space="0" w:color="auto"/>
            </w:tcBorders>
          </w:tcPr>
          <w:p w:rsidR="004B7F19" w:rsidRPr="00D32A4F" w:rsidRDefault="004B7F19" w:rsidP="00316542">
            <w:r w:rsidRPr="00D32A4F">
              <w:t>I степени</w:t>
            </w:r>
          </w:p>
        </w:tc>
      </w:tr>
    </w:tbl>
    <w:p w:rsidR="00316542" w:rsidRDefault="00316542">
      <w:r>
        <w:br w:type="page"/>
      </w:r>
    </w:p>
    <w:p w:rsidR="00316542" w:rsidRPr="00316542" w:rsidRDefault="00316542" w:rsidP="00316542">
      <w:pPr>
        <w:jc w:val="both"/>
        <w:rPr>
          <w:b/>
          <w:bCs/>
          <w:iCs/>
          <w:sz w:val="28"/>
          <w:szCs w:val="28"/>
        </w:rPr>
      </w:pPr>
      <w:r w:rsidRPr="00316542">
        <w:rPr>
          <w:b/>
          <w:bCs/>
          <w:iCs/>
          <w:sz w:val="28"/>
          <w:szCs w:val="28"/>
        </w:rPr>
        <w:lastRenderedPageBreak/>
        <w:t>Результаты участия в конкурсах воспитанников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2268"/>
        <w:gridCol w:w="2380"/>
        <w:gridCol w:w="1427"/>
        <w:gridCol w:w="1438"/>
        <w:gridCol w:w="2239"/>
      </w:tblGrid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Уровень конкурса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Название конкурса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Дата участия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Количество участников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Результат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rPr>
                <w:color w:val="000000"/>
              </w:rPr>
              <w:t>Городской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rPr>
                <w:color w:val="000000"/>
              </w:rPr>
              <w:t>лыжный марафон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23.02.2017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Участники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rPr>
                <w:color w:val="000000"/>
              </w:rPr>
              <w:t xml:space="preserve">Международный конкурс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rPr>
                <w:color w:val="000000"/>
              </w:rPr>
              <w:t>"Елочка- новогодняя красавица".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03.03.2017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Диплом 2 степени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rPr>
                <w:color w:val="000000"/>
              </w:rPr>
              <w:t xml:space="preserve">Всероссийский конкурс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rPr>
                <w:color w:val="000000"/>
              </w:rPr>
              <w:t>" Рисуем зиму"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03.03.2017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Диплом 2 степени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конкурс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"Веселый снеговик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03.03.2017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Победитель</w:t>
            </w:r>
            <w:r w:rsidR="00DF0FE3">
              <w:t xml:space="preserve"> </w:t>
            </w:r>
            <w:r>
              <w:t>2 место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Городской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"Наш теплый дом"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10.10.2017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 воспитанник -1 место</w:t>
            </w:r>
          </w:p>
          <w:p w:rsidR="00316542" w:rsidRDefault="00316542">
            <w:r>
              <w:t>3 воспитанника - участники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конкурс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«Золотая кисть»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17.10.2017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DF0FE3">
            <w:r>
              <w:t xml:space="preserve">Победитель </w:t>
            </w:r>
            <w:r w:rsidR="00316542">
              <w:t>1 место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конкурс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"Чудеса из пластилина"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17.10.2017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Участники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конкурс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"Удивительная поделка из природного материала"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20.10.2017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 w:rsidP="00DF0FE3">
            <w:r>
              <w:t>Диплом</w:t>
            </w:r>
            <w:r w:rsidR="00DF0FE3">
              <w:t xml:space="preserve"> </w:t>
            </w:r>
            <w:r>
              <w:t>2 степени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конкурс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"Осенний вернисаж"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20.10.2017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Участники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конкурс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"Удивительные поделки из природного материала"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12.12.2017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Диплом</w:t>
            </w:r>
            <w:r w:rsidR="00DF0FE3">
              <w:t xml:space="preserve"> </w:t>
            </w:r>
            <w:r>
              <w:t>1 степени</w:t>
            </w:r>
          </w:p>
          <w:p w:rsidR="00316542" w:rsidRDefault="00316542">
            <w:r>
              <w:t>Участник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конкурс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"Рисуем осенний пейзаж"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12.12.2017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Участники</w:t>
            </w:r>
          </w:p>
        </w:tc>
      </w:tr>
      <w:tr w:rsidR="00316542" w:rsidTr="00E463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конкурс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pPr>
              <w:rPr>
                <w:color w:val="000000"/>
              </w:rPr>
            </w:pPr>
            <w:r>
              <w:rPr>
                <w:color w:val="000000"/>
              </w:rPr>
              <w:t>"Фантазии из осенних листьев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20.12.2017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316542">
            <w:r>
              <w:t>23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42" w:rsidRDefault="00DF0FE3">
            <w:r>
              <w:t>Диплом победителя</w:t>
            </w:r>
            <w:r w:rsidR="00316542">
              <w:t xml:space="preserve"> 1 степени</w:t>
            </w:r>
          </w:p>
        </w:tc>
      </w:tr>
    </w:tbl>
    <w:p w:rsidR="00E463D4" w:rsidRDefault="00E463D4" w:rsidP="00E463D4"/>
    <w:p w:rsidR="004B7F19" w:rsidRDefault="004B7F19" w:rsidP="00E463D4">
      <w:pPr>
        <w:rPr>
          <w:sz w:val="28"/>
          <w:szCs w:val="28"/>
        </w:rPr>
      </w:pPr>
      <w:r w:rsidRPr="00E463D4">
        <w:rPr>
          <w:sz w:val="28"/>
          <w:szCs w:val="28"/>
        </w:rPr>
        <w:t>Таким образом, всего участвова</w:t>
      </w:r>
      <w:r w:rsidR="00E463D4" w:rsidRPr="00E463D4">
        <w:rPr>
          <w:sz w:val="28"/>
          <w:szCs w:val="28"/>
        </w:rPr>
        <w:t>ло в конкурсах 123 воспитанника и</w:t>
      </w:r>
      <w:r w:rsidR="00E463D4">
        <w:rPr>
          <w:sz w:val="28"/>
          <w:szCs w:val="28"/>
        </w:rPr>
        <w:t xml:space="preserve"> все возрастные группы.</w:t>
      </w:r>
    </w:p>
    <w:p w:rsidR="00E463D4" w:rsidRDefault="00E463D4" w:rsidP="00E463D4">
      <w:pPr>
        <w:rPr>
          <w:sz w:val="28"/>
          <w:szCs w:val="28"/>
        </w:rPr>
      </w:pPr>
    </w:p>
    <w:p w:rsidR="00E463D4" w:rsidRPr="00E463D4" w:rsidRDefault="0028253A" w:rsidP="00E463D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0" w:name="_GoBack"/>
      <w:bookmarkEnd w:id="0"/>
      <w:r w:rsidR="00E463D4">
        <w:rPr>
          <w:sz w:val="28"/>
          <w:szCs w:val="28"/>
        </w:rPr>
        <w:t xml:space="preserve">В </w:t>
      </w:r>
      <w:r w:rsidR="00E463D4" w:rsidRPr="00E463D4">
        <w:rPr>
          <w:sz w:val="28"/>
          <w:szCs w:val="28"/>
        </w:rPr>
        <w:t>инновационном режиме команда ДОУ работают с 2011 года. В 2017 году ДОУ участвовало в следующих инновационных проектах (представлены в таблице).</w:t>
      </w:r>
    </w:p>
    <w:tbl>
      <w:tblPr>
        <w:tblStyle w:val="a6"/>
        <w:tblW w:w="0" w:type="auto"/>
        <w:tblInd w:w="9" w:type="dxa"/>
        <w:tblLook w:val="04A0" w:firstRow="1" w:lastRow="0" w:firstColumn="1" w:lastColumn="0" w:noHBand="0" w:noVBand="1"/>
      </w:tblPr>
      <w:tblGrid>
        <w:gridCol w:w="2441"/>
        <w:gridCol w:w="2440"/>
        <w:gridCol w:w="2440"/>
        <w:gridCol w:w="2440"/>
      </w:tblGrid>
      <w:tr w:rsidR="005D5212" w:rsidTr="00E463D4">
        <w:tc>
          <w:tcPr>
            <w:tcW w:w="2550" w:type="dxa"/>
            <w:tcBorders>
              <w:bottom w:val="single" w:sz="4" w:space="0" w:color="auto"/>
            </w:tcBorders>
          </w:tcPr>
          <w:p w:rsidR="005D5212" w:rsidRDefault="005D5212" w:rsidP="00206164">
            <w:pPr>
              <w:jc w:val="both"/>
            </w:pPr>
            <w:r>
              <w:t xml:space="preserve">Тема </w:t>
            </w:r>
            <w:r w:rsidR="00F66B28">
              <w:t>инновационных</w:t>
            </w:r>
          </w:p>
          <w:p w:rsidR="005D5212" w:rsidRDefault="00F66B28" w:rsidP="00206164">
            <w:pPr>
              <w:jc w:val="both"/>
            </w:pPr>
            <w:r>
              <w:t>проектов</w:t>
            </w:r>
            <w:r w:rsidR="005D5212">
              <w:t xml:space="preserve"> </w:t>
            </w:r>
          </w:p>
        </w:tc>
        <w:tc>
          <w:tcPr>
            <w:tcW w:w="2329" w:type="dxa"/>
          </w:tcPr>
          <w:p w:rsidR="005D5212" w:rsidRDefault="005D5212" w:rsidP="00206164">
            <w:pPr>
              <w:jc w:val="both"/>
            </w:pPr>
            <w:r>
              <w:t xml:space="preserve">Творческая группа </w:t>
            </w:r>
          </w:p>
        </w:tc>
        <w:tc>
          <w:tcPr>
            <w:tcW w:w="2452" w:type="dxa"/>
          </w:tcPr>
          <w:p w:rsidR="005D5212" w:rsidRDefault="005D5212" w:rsidP="00206164">
            <w:pPr>
              <w:jc w:val="both"/>
            </w:pPr>
            <w:r>
              <w:t>Цель проекта</w:t>
            </w:r>
          </w:p>
        </w:tc>
        <w:tc>
          <w:tcPr>
            <w:tcW w:w="2430" w:type="dxa"/>
          </w:tcPr>
          <w:p w:rsidR="005D5212" w:rsidRDefault="005D5212" w:rsidP="00206164">
            <w:pPr>
              <w:jc w:val="both"/>
            </w:pPr>
            <w:r>
              <w:t xml:space="preserve">Результаты </w:t>
            </w:r>
            <w:r w:rsidR="00F66B28">
              <w:t>анкетирования участников мастер классов и семинаров</w:t>
            </w:r>
          </w:p>
        </w:tc>
      </w:tr>
      <w:tr w:rsidR="00F66B28" w:rsidTr="00E463D4">
        <w:tc>
          <w:tcPr>
            <w:tcW w:w="2550" w:type="dxa"/>
            <w:tcBorders>
              <w:bottom w:val="single" w:sz="4" w:space="0" w:color="auto"/>
            </w:tcBorders>
          </w:tcPr>
          <w:p w:rsidR="00F66B28" w:rsidRDefault="00F66B28" w:rsidP="00E463D4">
            <w:r>
              <w:t xml:space="preserve">МРЦ </w:t>
            </w:r>
            <w:r w:rsidRPr="00D32A4F">
              <w:rPr>
                <w:w w:val="98"/>
              </w:rPr>
              <w:t>«Обеспечение</w:t>
            </w:r>
            <w:r>
              <w:rPr>
                <w:w w:val="98"/>
              </w:rPr>
              <w:t xml:space="preserve"> </w:t>
            </w:r>
            <w:r w:rsidRPr="00D32A4F">
              <w:rPr>
                <w:w w:val="99"/>
              </w:rPr>
              <w:t>качества</w:t>
            </w:r>
            <w:r>
              <w:rPr>
                <w:w w:val="99"/>
              </w:rPr>
              <w:t xml:space="preserve"> </w:t>
            </w:r>
            <w:r w:rsidRPr="00D32A4F">
              <w:rPr>
                <w:w w:val="99"/>
              </w:rPr>
              <w:t>дошкольного</w:t>
            </w:r>
            <w:r>
              <w:rPr>
                <w:w w:val="99"/>
              </w:rPr>
              <w:t xml:space="preserve"> </w:t>
            </w:r>
            <w:r w:rsidRPr="00D32A4F">
              <w:rPr>
                <w:w w:val="99"/>
              </w:rPr>
              <w:t xml:space="preserve">образования </w:t>
            </w:r>
            <w:r>
              <w:rPr>
                <w:w w:val="99"/>
              </w:rPr>
              <w:t xml:space="preserve">в </w:t>
            </w:r>
            <w:r w:rsidRPr="00D32A4F">
              <w:t>условиях</w:t>
            </w:r>
            <w:r w:rsidRPr="00D32A4F">
              <w:rPr>
                <w:w w:val="99"/>
              </w:rPr>
              <w:t xml:space="preserve"> ФГОС ДО</w:t>
            </w:r>
            <w:r>
              <w:rPr>
                <w:w w:val="99"/>
              </w:rPr>
              <w:t xml:space="preserve">, внутрифирменный </w:t>
            </w:r>
            <w:r>
              <w:rPr>
                <w:w w:val="99"/>
              </w:rPr>
              <w:lastRenderedPageBreak/>
              <w:t>мониторинг качества</w:t>
            </w:r>
            <w:r>
              <w:t>»</w:t>
            </w:r>
          </w:p>
        </w:tc>
        <w:tc>
          <w:tcPr>
            <w:tcW w:w="2329" w:type="dxa"/>
          </w:tcPr>
          <w:p w:rsidR="00F66B28" w:rsidRDefault="00F66B28" w:rsidP="00E463D4">
            <w:r w:rsidRPr="00D32A4F">
              <w:lastRenderedPageBreak/>
              <w:t>Горшкова</w:t>
            </w:r>
            <w:r>
              <w:t xml:space="preserve"> </w:t>
            </w:r>
            <w:r w:rsidRPr="00D32A4F">
              <w:t>О.А..- заведующий</w:t>
            </w:r>
          </w:p>
          <w:p w:rsidR="00F66B28" w:rsidRDefault="00F66B28" w:rsidP="00E463D4">
            <w:r w:rsidRPr="00D32A4F">
              <w:t>Кругом С.В..- старший</w:t>
            </w:r>
          </w:p>
          <w:p w:rsidR="00F66B28" w:rsidRDefault="00F66B28" w:rsidP="00E463D4">
            <w:r w:rsidRPr="00D32A4F">
              <w:t>воспитатель</w:t>
            </w:r>
          </w:p>
        </w:tc>
        <w:tc>
          <w:tcPr>
            <w:tcW w:w="2452" w:type="dxa"/>
          </w:tcPr>
          <w:p w:rsidR="00F66B28" w:rsidRDefault="00E463D4" w:rsidP="00E463D4">
            <w:r>
              <w:t>О</w:t>
            </w:r>
            <w:r w:rsidRPr="00D32A4F">
              <w:t>беспечение модернизации</w:t>
            </w:r>
            <w:r>
              <w:t xml:space="preserve"> системы </w:t>
            </w:r>
            <w:r w:rsidR="00F66B28">
              <w:t>ДОУ через создание механизмов  повышения качества образования</w:t>
            </w:r>
          </w:p>
        </w:tc>
        <w:tc>
          <w:tcPr>
            <w:tcW w:w="2430" w:type="dxa"/>
            <w:vMerge w:val="restart"/>
          </w:tcPr>
          <w:p w:rsidR="00F66B28" w:rsidRDefault="00F66B28" w:rsidP="00E463D4">
            <w:r>
              <w:t>Тематика проекта актуальна для всех участников МРЦ</w:t>
            </w:r>
            <w:r w:rsidR="00E463D4">
              <w:t xml:space="preserve"> </w:t>
            </w:r>
            <w:r>
              <w:t xml:space="preserve">(78 % слушателей заявили о новизне представленных </w:t>
            </w:r>
            <w:r>
              <w:lastRenderedPageBreak/>
              <w:t>материалов; 22% о частичной новизне 89% участников отметили практическую направленность материала )</w:t>
            </w:r>
          </w:p>
          <w:p w:rsidR="00F66B28" w:rsidRPr="001950FD" w:rsidRDefault="00F66B28" w:rsidP="00E463D4">
            <w:pPr>
              <w:ind w:left="108" w:right="-20"/>
              <w:rPr>
                <w:color w:val="000000"/>
              </w:rPr>
            </w:pPr>
          </w:p>
          <w:p w:rsidR="00F66B28" w:rsidRDefault="00F66B28" w:rsidP="00E463D4"/>
        </w:tc>
      </w:tr>
      <w:tr w:rsidR="00F66B28" w:rsidTr="00E463D4">
        <w:tc>
          <w:tcPr>
            <w:tcW w:w="2550" w:type="dxa"/>
            <w:tcBorders>
              <w:top w:val="single" w:sz="4" w:space="0" w:color="auto"/>
            </w:tcBorders>
          </w:tcPr>
          <w:p w:rsidR="00F66B28" w:rsidRDefault="00F66B28" w:rsidP="00E463D4">
            <w:r>
              <w:lastRenderedPageBreak/>
              <w:t>МИП «Развитие компетентности социально педагогического проектирования в условиях сетевого взаимодействия»</w:t>
            </w:r>
          </w:p>
        </w:tc>
        <w:tc>
          <w:tcPr>
            <w:tcW w:w="2329" w:type="dxa"/>
          </w:tcPr>
          <w:p w:rsidR="00F66B28" w:rsidRDefault="00F66B28" w:rsidP="00E463D4">
            <w:r w:rsidRPr="00D32A4F">
              <w:t>Горшкова</w:t>
            </w:r>
            <w:r>
              <w:t xml:space="preserve"> </w:t>
            </w:r>
            <w:r w:rsidRPr="00D32A4F">
              <w:t>О.А..- заведующий</w:t>
            </w:r>
          </w:p>
          <w:p w:rsidR="00F66B28" w:rsidRDefault="00F66B28" w:rsidP="00E463D4">
            <w:r w:rsidRPr="00D32A4F">
              <w:t>Кругом С.В..- старший</w:t>
            </w:r>
          </w:p>
          <w:p w:rsidR="00F66B28" w:rsidRDefault="00F66B28" w:rsidP="00E463D4">
            <w:r w:rsidRPr="00D32A4F">
              <w:t>Воспитатель</w:t>
            </w:r>
          </w:p>
          <w:p w:rsidR="00F66B28" w:rsidRDefault="00F66B28" w:rsidP="00E463D4">
            <w:r>
              <w:t>Пестова С.В- педагог-психолог</w:t>
            </w:r>
          </w:p>
        </w:tc>
        <w:tc>
          <w:tcPr>
            <w:tcW w:w="2452" w:type="dxa"/>
          </w:tcPr>
          <w:p w:rsidR="00F66B28" w:rsidRDefault="00F66B28" w:rsidP="00E463D4">
            <w:r>
              <w:t xml:space="preserve">Развить компетентность социально педагогического проектирования </w:t>
            </w:r>
            <w:r w:rsidR="00F828E5">
              <w:t>у педагогов (на основе анализа и проектирования индивидуальных образовательных ситуаций)</w:t>
            </w:r>
          </w:p>
        </w:tc>
        <w:tc>
          <w:tcPr>
            <w:tcW w:w="2430" w:type="dxa"/>
            <w:vMerge/>
          </w:tcPr>
          <w:p w:rsidR="00F66B28" w:rsidRDefault="00F66B28" w:rsidP="00E463D4">
            <w:pPr>
              <w:jc w:val="both"/>
            </w:pPr>
          </w:p>
        </w:tc>
      </w:tr>
    </w:tbl>
    <w:p w:rsidR="004B7F19" w:rsidRDefault="004B7F19" w:rsidP="00206164">
      <w:pPr>
        <w:jc w:val="both"/>
      </w:pPr>
    </w:p>
    <w:p w:rsidR="004B7F19" w:rsidRPr="00E463D4" w:rsidRDefault="004B7F19" w:rsidP="00E463D4">
      <w:pPr>
        <w:ind w:left="8"/>
        <w:jc w:val="both"/>
        <w:rPr>
          <w:sz w:val="28"/>
          <w:szCs w:val="28"/>
        </w:rPr>
      </w:pPr>
      <w:r w:rsidRPr="00E463D4">
        <w:rPr>
          <w:b/>
          <w:bCs/>
          <w:sz w:val="28"/>
          <w:szCs w:val="28"/>
          <w:u w:val="single"/>
        </w:rPr>
        <w:t>Опыт работы ресурсного центра</w:t>
      </w:r>
      <w:r w:rsidR="00F66B28" w:rsidRPr="00E463D4">
        <w:rPr>
          <w:b/>
          <w:bCs/>
          <w:sz w:val="28"/>
          <w:szCs w:val="28"/>
          <w:u w:val="single"/>
        </w:rPr>
        <w:t xml:space="preserve"> и МИП </w:t>
      </w:r>
      <w:r w:rsidRPr="00E463D4">
        <w:rPr>
          <w:b/>
          <w:bCs/>
          <w:sz w:val="28"/>
          <w:szCs w:val="28"/>
          <w:u w:val="single"/>
        </w:rPr>
        <w:t xml:space="preserve"> был представлен:</w:t>
      </w:r>
    </w:p>
    <w:p w:rsidR="004B7F19" w:rsidRPr="00E463D4" w:rsidRDefault="00F66B28" w:rsidP="00E463D4">
      <w:pPr>
        <w:tabs>
          <w:tab w:val="left" w:pos="332"/>
        </w:tabs>
        <w:ind w:right="266"/>
        <w:jc w:val="both"/>
        <w:rPr>
          <w:sz w:val="28"/>
          <w:szCs w:val="28"/>
        </w:rPr>
      </w:pPr>
      <w:r w:rsidRPr="00E463D4">
        <w:rPr>
          <w:sz w:val="28"/>
          <w:szCs w:val="28"/>
        </w:rPr>
        <w:t>1.</w:t>
      </w:r>
      <w:r w:rsidR="004B7F19" w:rsidRPr="00E463D4">
        <w:rPr>
          <w:sz w:val="28"/>
          <w:szCs w:val="28"/>
        </w:rPr>
        <w:t>Совещание заведующих МДОУ города «Современное дошкольное образование: новые возможности оценки качества образования. Шкалы Экерс. На базе МДОУ «Детского сада № 182» - доклад заведующего МДОУ «Детского сада № 93» Прокуроровой С.Е., старшего воспитателя Макшевой Е.В.</w:t>
      </w:r>
      <w:r w:rsidR="00166763" w:rsidRPr="00E463D4">
        <w:rPr>
          <w:sz w:val="28"/>
          <w:szCs w:val="28"/>
        </w:rPr>
        <w:t xml:space="preserve"> (27.04.2017)</w:t>
      </w:r>
    </w:p>
    <w:p w:rsidR="00AB77D0" w:rsidRPr="00E463D4" w:rsidRDefault="00F66B28" w:rsidP="00E463D4">
      <w:pPr>
        <w:ind w:left="8" w:right="266"/>
        <w:jc w:val="both"/>
        <w:rPr>
          <w:color w:val="000000"/>
          <w:sz w:val="28"/>
          <w:szCs w:val="28"/>
        </w:rPr>
      </w:pPr>
      <w:r w:rsidRPr="00E463D4">
        <w:rPr>
          <w:sz w:val="28"/>
          <w:szCs w:val="28"/>
        </w:rPr>
        <w:t>2</w:t>
      </w:r>
      <w:r w:rsidR="004B7F19" w:rsidRPr="00E463D4">
        <w:rPr>
          <w:sz w:val="28"/>
          <w:szCs w:val="28"/>
        </w:rPr>
        <w:t>.</w:t>
      </w:r>
      <w:r w:rsidR="00AB77D0" w:rsidRPr="00E463D4">
        <w:rPr>
          <w:color w:val="000000"/>
          <w:sz w:val="28"/>
          <w:szCs w:val="28"/>
        </w:rPr>
        <w:t xml:space="preserve"> Мастер-класс для руководителей и старших воспитателей: «Программа повышения профессиональной компетентности педагогов: управленческая проектная технология «Портфель проектов», (17.11.2017 г.)</w:t>
      </w:r>
      <w:r w:rsidR="00E463D4">
        <w:rPr>
          <w:color w:val="000000"/>
          <w:sz w:val="28"/>
          <w:szCs w:val="28"/>
        </w:rPr>
        <w:t>.</w:t>
      </w:r>
      <w:r w:rsidR="00AB77D0" w:rsidRPr="00E463D4">
        <w:rPr>
          <w:color w:val="000000"/>
          <w:sz w:val="28"/>
          <w:szCs w:val="28"/>
        </w:rPr>
        <w:t xml:space="preserve"> МДОУ «Детский сад № 182»</w:t>
      </w:r>
    </w:p>
    <w:p w:rsidR="00AB77D0" w:rsidRPr="00E463D4" w:rsidRDefault="00F828E5" w:rsidP="00E463D4">
      <w:pPr>
        <w:jc w:val="both"/>
        <w:rPr>
          <w:bCs/>
          <w:iCs/>
          <w:sz w:val="28"/>
          <w:szCs w:val="28"/>
        </w:rPr>
      </w:pPr>
      <w:r w:rsidRPr="00E463D4">
        <w:rPr>
          <w:sz w:val="28"/>
          <w:szCs w:val="28"/>
        </w:rPr>
        <w:t>3</w:t>
      </w:r>
      <w:r w:rsidR="00AB77D0" w:rsidRPr="00E463D4">
        <w:rPr>
          <w:sz w:val="28"/>
          <w:szCs w:val="28"/>
        </w:rPr>
        <w:t>.Городская презентационная площадка</w:t>
      </w:r>
      <w:r w:rsidR="00F66B28" w:rsidRPr="00E463D4">
        <w:rPr>
          <w:sz w:val="28"/>
          <w:szCs w:val="28"/>
        </w:rPr>
        <w:t xml:space="preserve"> </w:t>
      </w:r>
      <w:r w:rsidR="00AB77D0" w:rsidRPr="00E463D4">
        <w:rPr>
          <w:bCs/>
          <w:iCs/>
          <w:sz w:val="28"/>
          <w:szCs w:val="28"/>
        </w:rPr>
        <w:t>«Инновационное пространство муниципальной системы образования города Ярославля</w:t>
      </w:r>
      <w:r w:rsidR="00F66B28" w:rsidRPr="00E463D4">
        <w:rPr>
          <w:bCs/>
          <w:iCs/>
          <w:sz w:val="28"/>
          <w:szCs w:val="28"/>
        </w:rPr>
        <w:t xml:space="preserve"> </w:t>
      </w:r>
      <w:r w:rsidR="00E463D4">
        <w:rPr>
          <w:bCs/>
          <w:iCs/>
          <w:sz w:val="28"/>
          <w:szCs w:val="28"/>
        </w:rPr>
        <w:t>(01.11.2017, 02.11.</w:t>
      </w:r>
      <w:r w:rsidR="00AB77D0" w:rsidRPr="00E463D4">
        <w:rPr>
          <w:bCs/>
          <w:iCs/>
          <w:sz w:val="28"/>
          <w:szCs w:val="28"/>
        </w:rPr>
        <w:t>2017 г).</w:t>
      </w:r>
    </w:p>
    <w:p w:rsidR="00166763" w:rsidRPr="00E463D4" w:rsidRDefault="00166763" w:rsidP="00E463D4">
      <w:pPr>
        <w:jc w:val="both"/>
        <w:rPr>
          <w:sz w:val="28"/>
          <w:szCs w:val="28"/>
        </w:rPr>
      </w:pPr>
      <w:r w:rsidRPr="00E463D4">
        <w:rPr>
          <w:color w:val="000000"/>
          <w:sz w:val="28"/>
          <w:szCs w:val="28"/>
        </w:rPr>
        <w:t>4</w:t>
      </w:r>
      <w:r w:rsidRPr="00E463D4">
        <w:rPr>
          <w:rFonts w:ascii="Arial" w:hAnsi="Arial" w:cs="Arial"/>
          <w:color w:val="000000"/>
          <w:sz w:val="28"/>
          <w:szCs w:val="28"/>
        </w:rPr>
        <w:t xml:space="preserve">. </w:t>
      </w:r>
      <w:r w:rsidR="00E463D4">
        <w:rPr>
          <w:color w:val="000000"/>
          <w:sz w:val="28"/>
          <w:szCs w:val="28"/>
        </w:rPr>
        <w:t>Конференции «</w:t>
      </w:r>
      <w:r w:rsidRPr="00E463D4">
        <w:rPr>
          <w:color w:val="000000"/>
          <w:sz w:val="28"/>
          <w:szCs w:val="28"/>
        </w:rPr>
        <w:t>Информационное обеспечение деятельности проектирования на осн</w:t>
      </w:r>
      <w:r w:rsidR="00E463D4">
        <w:rPr>
          <w:color w:val="000000"/>
          <w:sz w:val="28"/>
          <w:szCs w:val="28"/>
        </w:rPr>
        <w:t>ове технологии "Социомониторинг-</w:t>
      </w:r>
      <w:r w:rsidRPr="00E463D4">
        <w:rPr>
          <w:color w:val="000000"/>
          <w:sz w:val="28"/>
          <w:szCs w:val="28"/>
        </w:rPr>
        <w:t>Сервис"</w:t>
      </w:r>
      <w:r w:rsidR="00E463D4">
        <w:rPr>
          <w:color w:val="000000"/>
          <w:sz w:val="28"/>
          <w:szCs w:val="28"/>
        </w:rPr>
        <w:t xml:space="preserve"> в условиях реализации ФГОС ДО» </w:t>
      </w:r>
      <w:r w:rsidRPr="00E463D4">
        <w:rPr>
          <w:color w:val="000000"/>
          <w:sz w:val="28"/>
          <w:szCs w:val="28"/>
        </w:rPr>
        <w:t>(18.05.2017)</w:t>
      </w:r>
      <w:r w:rsidRPr="00E463D4">
        <w:rPr>
          <w:sz w:val="28"/>
          <w:szCs w:val="28"/>
        </w:rPr>
        <w:t xml:space="preserve"> </w:t>
      </w:r>
    </w:p>
    <w:p w:rsidR="00F828E5" w:rsidRPr="00E463D4" w:rsidRDefault="00F828E5" w:rsidP="00E463D4">
      <w:pPr>
        <w:tabs>
          <w:tab w:val="left" w:pos="385"/>
        </w:tabs>
        <w:ind w:right="266"/>
        <w:jc w:val="both"/>
        <w:rPr>
          <w:sz w:val="28"/>
          <w:szCs w:val="28"/>
        </w:rPr>
      </w:pPr>
      <w:r w:rsidRPr="00E463D4">
        <w:rPr>
          <w:sz w:val="28"/>
          <w:szCs w:val="28"/>
        </w:rPr>
        <w:t>4</w:t>
      </w:r>
      <w:r w:rsidR="00F66B28" w:rsidRPr="00E463D4">
        <w:rPr>
          <w:sz w:val="28"/>
          <w:szCs w:val="28"/>
        </w:rPr>
        <w:t>.</w:t>
      </w:r>
      <w:r w:rsidR="00E463D4">
        <w:rPr>
          <w:sz w:val="28"/>
          <w:szCs w:val="28"/>
        </w:rPr>
        <w:t>Издательская деятельность:</w:t>
      </w:r>
      <w:r w:rsidR="004B7F19" w:rsidRPr="00E463D4">
        <w:rPr>
          <w:sz w:val="28"/>
          <w:szCs w:val="28"/>
        </w:rPr>
        <w:t xml:space="preserve"> </w:t>
      </w:r>
    </w:p>
    <w:p w:rsidR="004B7F19" w:rsidRPr="00E463D4" w:rsidRDefault="00E463D4" w:rsidP="00E463D4">
      <w:pPr>
        <w:tabs>
          <w:tab w:val="left" w:pos="385"/>
        </w:tabs>
        <w:ind w:right="2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8E5" w:rsidRPr="00E463D4">
        <w:rPr>
          <w:sz w:val="28"/>
          <w:szCs w:val="28"/>
        </w:rPr>
        <w:t>П</w:t>
      </w:r>
      <w:r w:rsidR="004B7F19" w:rsidRPr="00E463D4">
        <w:rPr>
          <w:sz w:val="28"/>
          <w:szCs w:val="28"/>
        </w:rPr>
        <w:t>резентация сборника инструктивно-методических материалов для заведующих и старших воспитателей МДОУ «Политика руководителя дошкольного образовательного учреждения в области качества образования: управление развитием». (Часть 1). 25.05.2017г. на итоговом круглом столе участников МРЦ.</w:t>
      </w:r>
    </w:p>
    <w:p w:rsidR="00F828E5" w:rsidRPr="00E463D4" w:rsidRDefault="00E463D4" w:rsidP="00E463D4">
      <w:pPr>
        <w:tabs>
          <w:tab w:val="left" w:pos="385"/>
        </w:tabs>
        <w:ind w:right="2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8E5" w:rsidRPr="00E463D4">
        <w:rPr>
          <w:sz w:val="28"/>
          <w:szCs w:val="28"/>
        </w:rPr>
        <w:t>Публикация в Международном сетевом издании «Солнечный свет» статья «Социально педагогическое прое</w:t>
      </w:r>
      <w:r>
        <w:rPr>
          <w:sz w:val="28"/>
          <w:szCs w:val="28"/>
        </w:rPr>
        <w:t>ктирование</w:t>
      </w:r>
      <w:r w:rsidR="00F828E5" w:rsidRPr="00E463D4">
        <w:rPr>
          <w:sz w:val="28"/>
          <w:szCs w:val="28"/>
        </w:rPr>
        <w:t xml:space="preserve">, как фактор развития профессиональных </w:t>
      </w:r>
      <w:r w:rsidR="00DF0FE3">
        <w:rPr>
          <w:sz w:val="28"/>
          <w:szCs w:val="28"/>
        </w:rPr>
        <w:t xml:space="preserve">педагогических </w:t>
      </w:r>
      <w:r>
        <w:rPr>
          <w:sz w:val="28"/>
          <w:szCs w:val="28"/>
        </w:rPr>
        <w:t>компетентностей</w:t>
      </w:r>
      <w:r w:rsidR="00F828E5" w:rsidRPr="00E463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7F19" w:rsidRPr="00E463D4" w:rsidRDefault="004B7F19" w:rsidP="00E463D4">
      <w:pPr>
        <w:jc w:val="both"/>
        <w:rPr>
          <w:sz w:val="28"/>
          <w:szCs w:val="28"/>
        </w:rPr>
      </w:pPr>
    </w:p>
    <w:p w:rsidR="004B7F19" w:rsidRPr="00E463D4" w:rsidRDefault="004B7F19" w:rsidP="00E463D4">
      <w:pPr>
        <w:ind w:left="6" w:right="266"/>
        <w:jc w:val="both"/>
        <w:rPr>
          <w:sz w:val="28"/>
          <w:szCs w:val="28"/>
        </w:rPr>
      </w:pPr>
      <w:r w:rsidRPr="00E463D4">
        <w:rPr>
          <w:b/>
          <w:bCs/>
          <w:sz w:val="28"/>
          <w:szCs w:val="28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4B7F19" w:rsidRPr="00E463D4" w:rsidRDefault="004B7F19" w:rsidP="00E463D4">
      <w:pPr>
        <w:numPr>
          <w:ilvl w:val="0"/>
          <w:numId w:val="36"/>
        </w:numPr>
        <w:tabs>
          <w:tab w:val="left" w:pos="308"/>
        </w:tabs>
        <w:ind w:left="8" w:right="266" w:hanging="8"/>
        <w:jc w:val="both"/>
        <w:rPr>
          <w:sz w:val="28"/>
          <w:szCs w:val="28"/>
        </w:rPr>
      </w:pPr>
      <w:r w:rsidRPr="00E463D4">
        <w:rPr>
          <w:sz w:val="28"/>
          <w:szCs w:val="28"/>
        </w:rPr>
        <w:t>Методические материалы открытых мероприятий в рамках деятельности проектной группы для слушателей мастер-классов.</w:t>
      </w:r>
    </w:p>
    <w:p w:rsidR="004B7F19" w:rsidRPr="00E463D4" w:rsidRDefault="004B7F19" w:rsidP="00E463D4">
      <w:pPr>
        <w:numPr>
          <w:ilvl w:val="0"/>
          <w:numId w:val="36"/>
        </w:numPr>
        <w:tabs>
          <w:tab w:val="left" w:pos="265"/>
        </w:tabs>
        <w:ind w:left="8" w:right="266" w:hanging="8"/>
        <w:jc w:val="both"/>
        <w:rPr>
          <w:sz w:val="28"/>
          <w:szCs w:val="28"/>
        </w:rPr>
      </w:pPr>
      <w:r w:rsidRPr="00E463D4">
        <w:rPr>
          <w:sz w:val="28"/>
          <w:szCs w:val="28"/>
        </w:rPr>
        <w:t xml:space="preserve">Инструктивно-методический сборник для заведующих и старших воспитателей МДОУ «Политика руководителя дошкольного образовательного </w:t>
      </w:r>
      <w:r w:rsidRPr="00E463D4">
        <w:rPr>
          <w:sz w:val="28"/>
          <w:szCs w:val="28"/>
        </w:rPr>
        <w:lastRenderedPageBreak/>
        <w:t>учреждения в обеспечении качества образования: управление развитием» (Часть 1).</w:t>
      </w:r>
    </w:p>
    <w:p w:rsidR="00E009AB" w:rsidRPr="00D32A4F" w:rsidRDefault="004B7F19" w:rsidP="00E463D4">
      <w:pPr>
        <w:ind w:left="8" w:right="266"/>
        <w:jc w:val="both"/>
        <w:sectPr w:rsidR="00E009AB" w:rsidRPr="00D32A4F" w:rsidSect="00885269">
          <w:pgSz w:w="11906" w:h="16838"/>
          <w:pgMar w:top="1134" w:right="1134" w:bottom="1134" w:left="992" w:header="709" w:footer="709" w:gutter="0"/>
          <w:cols w:space="720"/>
          <w:docGrid w:linePitch="326"/>
        </w:sectPr>
      </w:pPr>
      <w:r w:rsidRPr="00E463D4">
        <w:rPr>
          <w:sz w:val="28"/>
          <w:szCs w:val="28"/>
        </w:rPr>
        <w:t>Положительной тенденцией реализации инновационной проектной деятельности является востребованность и заинтересованность работников МСО в представленных практических и теоретических материалов</w:t>
      </w:r>
      <w:bookmarkStart w:id="1" w:name="_Toc198520002"/>
    </w:p>
    <w:bookmarkEnd w:id="1"/>
    <w:p w:rsidR="001750B4" w:rsidRPr="00D32A4F" w:rsidRDefault="001750B4" w:rsidP="00206164">
      <w:pPr>
        <w:ind w:firstLine="426"/>
        <w:jc w:val="both"/>
        <w:rPr>
          <w:b/>
          <w:color w:val="000000"/>
        </w:rPr>
      </w:pPr>
    </w:p>
    <w:sectPr w:rsidR="001750B4" w:rsidRPr="00D32A4F" w:rsidSect="002A1B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FF" w:rsidRDefault="007F3DFF" w:rsidP="00B87707">
      <w:r>
        <w:separator/>
      </w:r>
    </w:p>
  </w:endnote>
  <w:endnote w:type="continuationSeparator" w:id="0">
    <w:p w:rsidR="007F3DFF" w:rsidRDefault="007F3DFF" w:rsidP="00B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FF" w:rsidRDefault="007F3DFF" w:rsidP="00B87707">
      <w:r>
        <w:separator/>
      </w:r>
    </w:p>
  </w:footnote>
  <w:footnote w:type="continuationSeparator" w:id="0">
    <w:p w:rsidR="007F3DFF" w:rsidRDefault="007F3DFF" w:rsidP="00B8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A374360C"/>
    <w:lvl w:ilvl="0" w:tplc="E236BA1C">
      <w:numFmt w:val="decimal"/>
      <w:lvlText w:val="%1."/>
      <w:lvlJc w:val="left"/>
    </w:lvl>
    <w:lvl w:ilvl="1" w:tplc="3FEA72FA">
      <w:start w:val="1"/>
      <w:numFmt w:val="bullet"/>
      <w:lvlText w:val="-"/>
      <w:lvlJc w:val="left"/>
    </w:lvl>
    <w:lvl w:ilvl="2" w:tplc="731673C4">
      <w:start w:val="1"/>
      <w:numFmt w:val="bullet"/>
      <w:lvlText w:val="-"/>
      <w:lvlJc w:val="left"/>
    </w:lvl>
    <w:lvl w:ilvl="3" w:tplc="89449298">
      <w:numFmt w:val="decimal"/>
      <w:lvlText w:val=""/>
      <w:lvlJc w:val="left"/>
    </w:lvl>
    <w:lvl w:ilvl="4" w:tplc="765C2F94">
      <w:numFmt w:val="decimal"/>
      <w:lvlText w:val=""/>
      <w:lvlJc w:val="left"/>
    </w:lvl>
    <w:lvl w:ilvl="5" w:tplc="85DE06F2">
      <w:numFmt w:val="decimal"/>
      <w:lvlText w:val=""/>
      <w:lvlJc w:val="left"/>
    </w:lvl>
    <w:lvl w:ilvl="6" w:tplc="B13CC702">
      <w:numFmt w:val="decimal"/>
      <w:lvlText w:val=""/>
      <w:lvlJc w:val="left"/>
    </w:lvl>
    <w:lvl w:ilvl="7" w:tplc="0FE62DAA">
      <w:numFmt w:val="decimal"/>
      <w:lvlText w:val=""/>
      <w:lvlJc w:val="left"/>
    </w:lvl>
    <w:lvl w:ilvl="8" w:tplc="485C897E">
      <w:numFmt w:val="decimal"/>
      <w:lvlText w:val=""/>
      <w:lvlJc w:val="left"/>
    </w:lvl>
  </w:abstractNum>
  <w:abstractNum w:abstractNumId="1">
    <w:nsid w:val="0000074D"/>
    <w:multiLevelType w:val="hybridMultilevel"/>
    <w:tmpl w:val="9C3C5AF8"/>
    <w:lvl w:ilvl="0" w:tplc="3B6E573A">
      <w:start w:val="4"/>
      <w:numFmt w:val="decimal"/>
      <w:lvlText w:val="%1"/>
      <w:lvlJc w:val="left"/>
    </w:lvl>
    <w:lvl w:ilvl="1" w:tplc="9C5617B6">
      <w:numFmt w:val="decimal"/>
      <w:lvlText w:val=""/>
      <w:lvlJc w:val="left"/>
    </w:lvl>
    <w:lvl w:ilvl="2" w:tplc="1C625F70">
      <w:numFmt w:val="decimal"/>
      <w:lvlText w:val=""/>
      <w:lvlJc w:val="left"/>
    </w:lvl>
    <w:lvl w:ilvl="3" w:tplc="C51C5E8A">
      <w:numFmt w:val="decimal"/>
      <w:lvlText w:val=""/>
      <w:lvlJc w:val="left"/>
    </w:lvl>
    <w:lvl w:ilvl="4" w:tplc="2B76DB58">
      <w:numFmt w:val="decimal"/>
      <w:lvlText w:val=""/>
      <w:lvlJc w:val="left"/>
    </w:lvl>
    <w:lvl w:ilvl="5" w:tplc="7A7C8CC4">
      <w:numFmt w:val="decimal"/>
      <w:lvlText w:val=""/>
      <w:lvlJc w:val="left"/>
    </w:lvl>
    <w:lvl w:ilvl="6" w:tplc="AD285826">
      <w:numFmt w:val="decimal"/>
      <w:lvlText w:val=""/>
      <w:lvlJc w:val="left"/>
    </w:lvl>
    <w:lvl w:ilvl="7" w:tplc="167CF68A">
      <w:numFmt w:val="decimal"/>
      <w:lvlText w:val=""/>
      <w:lvlJc w:val="left"/>
    </w:lvl>
    <w:lvl w:ilvl="8" w:tplc="9B7C6C68">
      <w:numFmt w:val="decimal"/>
      <w:lvlText w:val=""/>
      <w:lvlJc w:val="left"/>
    </w:lvl>
  </w:abstractNum>
  <w:abstractNum w:abstractNumId="2">
    <w:nsid w:val="00001238"/>
    <w:multiLevelType w:val="hybridMultilevel"/>
    <w:tmpl w:val="0712AB32"/>
    <w:lvl w:ilvl="0" w:tplc="1C706752">
      <w:start w:val="3"/>
      <w:numFmt w:val="decimal"/>
      <w:lvlText w:val="%1."/>
      <w:lvlJc w:val="left"/>
    </w:lvl>
    <w:lvl w:ilvl="1" w:tplc="3DAA1B26">
      <w:numFmt w:val="decimal"/>
      <w:lvlText w:val=""/>
      <w:lvlJc w:val="left"/>
    </w:lvl>
    <w:lvl w:ilvl="2" w:tplc="D98450CA">
      <w:numFmt w:val="decimal"/>
      <w:lvlText w:val=""/>
      <w:lvlJc w:val="left"/>
    </w:lvl>
    <w:lvl w:ilvl="3" w:tplc="BB7039D2">
      <w:numFmt w:val="decimal"/>
      <w:lvlText w:val=""/>
      <w:lvlJc w:val="left"/>
    </w:lvl>
    <w:lvl w:ilvl="4" w:tplc="760C27F0">
      <w:numFmt w:val="decimal"/>
      <w:lvlText w:val=""/>
      <w:lvlJc w:val="left"/>
    </w:lvl>
    <w:lvl w:ilvl="5" w:tplc="84A2D936">
      <w:numFmt w:val="decimal"/>
      <w:lvlText w:val=""/>
      <w:lvlJc w:val="left"/>
    </w:lvl>
    <w:lvl w:ilvl="6" w:tplc="972C05F6">
      <w:numFmt w:val="decimal"/>
      <w:lvlText w:val=""/>
      <w:lvlJc w:val="left"/>
    </w:lvl>
    <w:lvl w:ilvl="7" w:tplc="118EBB46">
      <w:numFmt w:val="decimal"/>
      <w:lvlText w:val=""/>
      <w:lvlJc w:val="left"/>
    </w:lvl>
    <w:lvl w:ilvl="8" w:tplc="0D9A5038">
      <w:numFmt w:val="decimal"/>
      <w:lvlText w:val=""/>
      <w:lvlJc w:val="left"/>
    </w:lvl>
  </w:abstractNum>
  <w:abstractNum w:abstractNumId="3">
    <w:nsid w:val="00001547"/>
    <w:multiLevelType w:val="hybridMultilevel"/>
    <w:tmpl w:val="237A4094"/>
    <w:lvl w:ilvl="0" w:tplc="D1A43720">
      <w:start w:val="1"/>
      <w:numFmt w:val="bullet"/>
      <w:lvlText w:val="-"/>
      <w:lvlJc w:val="left"/>
    </w:lvl>
    <w:lvl w:ilvl="1" w:tplc="14127E0E">
      <w:numFmt w:val="decimal"/>
      <w:lvlText w:val=""/>
      <w:lvlJc w:val="left"/>
    </w:lvl>
    <w:lvl w:ilvl="2" w:tplc="7F3C873A">
      <w:numFmt w:val="decimal"/>
      <w:lvlText w:val=""/>
      <w:lvlJc w:val="left"/>
    </w:lvl>
    <w:lvl w:ilvl="3" w:tplc="647EA806">
      <w:numFmt w:val="decimal"/>
      <w:lvlText w:val=""/>
      <w:lvlJc w:val="left"/>
    </w:lvl>
    <w:lvl w:ilvl="4" w:tplc="7C24DCC2">
      <w:numFmt w:val="decimal"/>
      <w:lvlText w:val=""/>
      <w:lvlJc w:val="left"/>
    </w:lvl>
    <w:lvl w:ilvl="5" w:tplc="8076C726">
      <w:numFmt w:val="decimal"/>
      <w:lvlText w:val=""/>
      <w:lvlJc w:val="left"/>
    </w:lvl>
    <w:lvl w:ilvl="6" w:tplc="B44C538E">
      <w:numFmt w:val="decimal"/>
      <w:lvlText w:val=""/>
      <w:lvlJc w:val="left"/>
    </w:lvl>
    <w:lvl w:ilvl="7" w:tplc="C13E0F76">
      <w:numFmt w:val="decimal"/>
      <w:lvlText w:val=""/>
      <w:lvlJc w:val="left"/>
    </w:lvl>
    <w:lvl w:ilvl="8" w:tplc="9E1885F2">
      <w:numFmt w:val="decimal"/>
      <w:lvlText w:val=""/>
      <w:lvlJc w:val="left"/>
    </w:lvl>
  </w:abstractNum>
  <w:abstractNum w:abstractNumId="4">
    <w:nsid w:val="00001E1F"/>
    <w:multiLevelType w:val="hybridMultilevel"/>
    <w:tmpl w:val="BDA61B20"/>
    <w:lvl w:ilvl="0" w:tplc="10A02F70">
      <w:start w:val="1"/>
      <w:numFmt w:val="decimal"/>
      <w:lvlText w:val="%1."/>
      <w:lvlJc w:val="left"/>
    </w:lvl>
    <w:lvl w:ilvl="1" w:tplc="2F543694">
      <w:start w:val="1"/>
      <w:numFmt w:val="decimal"/>
      <w:lvlText w:val="%2."/>
      <w:lvlJc w:val="left"/>
    </w:lvl>
    <w:lvl w:ilvl="2" w:tplc="5B7E5A1A">
      <w:numFmt w:val="decimal"/>
      <w:lvlText w:val=""/>
      <w:lvlJc w:val="left"/>
    </w:lvl>
    <w:lvl w:ilvl="3" w:tplc="215629A6">
      <w:numFmt w:val="decimal"/>
      <w:lvlText w:val=""/>
      <w:lvlJc w:val="left"/>
    </w:lvl>
    <w:lvl w:ilvl="4" w:tplc="3ED270C0">
      <w:numFmt w:val="decimal"/>
      <w:lvlText w:val=""/>
      <w:lvlJc w:val="left"/>
    </w:lvl>
    <w:lvl w:ilvl="5" w:tplc="16982544">
      <w:numFmt w:val="decimal"/>
      <w:lvlText w:val=""/>
      <w:lvlJc w:val="left"/>
    </w:lvl>
    <w:lvl w:ilvl="6" w:tplc="1C7C1002">
      <w:numFmt w:val="decimal"/>
      <w:lvlText w:val=""/>
      <w:lvlJc w:val="left"/>
    </w:lvl>
    <w:lvl w:ilvl="7" w:tplc="58DED17A">
      <w:numFmt w:val="decimal"/>
      <w:lvlText w:val=""/>
      <w:lvlJc w:val="left"/>
    </w:lvl>
    <w:lvl w:ilvl="8" w:tplc="CE30A304">
      <w:numFmt w:val="decimal"/>
      <w:lvlText w:val=""/>
      <w:lvlJc w:val="left"/>
    </w:lvl>
  </w:abstractNum>
  <w:abstractNum w:abstractNumId="5">
    <w:nsid w:val="000026A6"/>
    <w:multiLevelType w:val="hybridMultilevel"/>
    <w:tmpl w:val="FCC8277E"/>
    <w:lvl w:ilvl="0" w:tplc="34A05432">
      <w:start w:val="1"/>
      <w:numFmt w:val="decimal"/>
      <w:lvlText w:val="%1"/>
      <w:lvlJc w:val="left"/>
    </w:lvl>
    <w:lvl w:ilvl="1" w:tplc="7E3EA67A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4F5AB134">
      <w:start w:val="2"/>
      <w:numFmt w:val="decimal"/>
      <w:lvlText w:val="%3."/>
      <w:lvlJc w:val="left"/>
    </w:lvl>
    <w:lvl w:ilvl="3" w:tplc="8DE63C74">
      <w:start w:val="3"/>
      <w:numFmt w:val="decimal"/>
      <w:lvlText w:val="%4."/>
      <w:lvlJc w:val="left"/>
    </w:lvl>
    <w:lvl w:ilvl="4" w:tplc="AA841862">
      <w:numFmt w:val="decimal"/>
      <w:lvlText w:val=""/>
      <w:lvlJc w:val="left"/>
    </w:lvl>
    <w:lvl w:ilvl="5" w:tplc="E480B87E">
      <w:numFmt w:val="decimal"/>
      <w:lvlText w:val=""/>
      <w:lvlJc w:val="left"/>
    </w:lvl>
    <w:lvl w:ilvl="6" w:tplc="476EAB1A">
      <w:numFmt w:val="decimal"/>
      <w:lvlText w:val=""/>
      <w:lvlJc w:val="left"/>
    </w:lvl>
    <w:lvl w:ilvl="7" w:tplc="A1EC8D42">
      <w:numFmt w:val="decimal"/>
      <w:lvlText w:val=""/>
      <w:lvlJc w:val="left"/>
    </w:lvl>
    <w:lvl w:ilvl="8" w:tplc="AEAA1D90">
      <w:numFmt w:val="decimal"/>
      <w:lvlText w:val=""/>
      <w:lvlJc w:val="left"/>
    </w:lvl>
  </w:abstractNum>
  <w:abstractNum w:abstractNumId="6">
    <w:nsid w:val="00002D12"/>
    <w:multiLevelType w:val="hybridMultilevel"/>
    <w:tmpl w:val="3A70354E"/>
    <w:lvl w:ilvl="0" w:tplc="52227672">
      <w:start w:val="1"/>
      <w:numFmt w:val="bullet"/>
      <w:lvlText w:val=""/>
      <w:lvlJc w:val="left"/>
    </w:lvl>
    <w:lvl w:ilvl="1" w:tplc="712AE89A">
      <w:numFmt w:val="decimal"/>
      <w:lvlText w:val=""/>
      <w:lvlJc w:val="left"/>
    </w:lvl>
    <w:lvl w:ilvl="2" w:tplc="F0605A44">
      <w:numFmt w:val="decimal"/>
      <w:lvlText w:val=""/>
      <w:lvlJc w:val="left"/>
    </w:lvl>
    <w:lvl w:ilvl="3" w:tplc="731EDBA0">
      <w:numFmt w:val="decimal"/>
      <w:lvlText w:val=""/>
      <w:lvlJc w:val="left"/>
    </w:lvl>
    <w:lvl w:ilvl="4" w:tplc="2EE80062">
      <w:numFmt w:val="decimal"/>
      <w:lvlText w:val=""/>
      <w:lvlJc w:val="left"/>
    </w:lvl>
    <w:lvl w:ilvl="5" w:tplc="2F622016">
      <w:numFmt w:val="decimal"/>
      <w:lvlText w:val=""/>
      <w:lvlJc w:val="left"/>
    </w:lvl>
    <w:lvl w:ilvl="6" w:tplc="3482E2FC">
      <w:numFmt w:val="decimal"/>
      <w:lvlText w:val=""/>
      <w:lvlJc w:val="left"/>
    </w:lvl>
    <w:lvl w:ilvl="7" w:tplc="6820015E">
      <w:numFmt w:val="decimal"/>
      <w:lvlText w:val=""/>
      <w:lvlJc w:val="left"/>
    </w:lvl>
    <w:lvl w:ilvl="8" w:tplc="D5C69550">
      <w:numFmt w:val="decimal"/>
      <w:lvlText w:val=""/>
      <w:lvlJc w:val="left"/>
    </w:lvl>
  </w:abstractNum>
  <w:abstractNum w:abstractNumId="7">
    <w:nsid w:val="0000305E"/>
    <w:multiLevelType w:val="hybridMultilevel"/>
    <w:tmpl w:val="5168699A"/>
    <w:lvl w:ilvl="0" w:tplc="D45C6F12">
      <w:start w:val="1"/>
      <w:numFmt w:val="bullet"/>
      <w:lvlText w:val=""/>
      <w:lvlJc w:val="left"/>
    </w:lvl>
    <w:lvl w:ilvl="1" w:tplc="874CF038">
      <w:numFmt w:val="decimal"/>
      <w:lvlText w:val=""/>
      <w:lvlJc w:val="left"/>
    </w:lvl>
    <w:lvl w:ilvl="2" w:tplc="4726FAD8">
      <w:numFmt w:val="decimal"/>
      <w:lvlText w:val=""/>
      <w:lvlJc w:val="left"/>
    </w:lvl>
    <w:lvl w:ilvl="3" w:tplc="E5BAA970">
      <w:numFmt w:val="decimal"/>
      <w:lvlText w:val=""/>
      <w:lvlJc w:val="left"/>
    </w:lvl>
    <w:lvl w:ilvl="4" w:tplc="C122DD06">
      <w:numFmt w:val="decimal"/>
      <w:lvlText w:val=""/>
      <w:lvlJc w:val="left"/>
    </w:lvl>
    <w:lvl w:ilvl="5" w:tplc="CE10EBA4">
      <w:numFmt w:val="decimal"/>
      <w:lvlText w:val=""/>
      <w:lvlJc w:val="left"/>
    </w:lvl>
    <w:lvl w:ilvl="6" w:tplc="7B329E9C">
      <w:numFmt w:val="decimal"/>
      <w:lvlText w:val=""/>
      <w:lvlJc w:val="left"/>
    </w:lvl>
    <w:lvl w:ilvl="7" w:tplc="31BC436C">
      <w:numFmt w:val="decimal"/>
      <w:lvlText w:val=""/>
      <w:lvlJc w:val="left"/>
    </w:lvl>
    <w:lvl w:ilvl="8" w:tplc="F70662A4">
      <w:numFmt w:val="decimal"/>
      <w:lvlText w:val=""/>
      <w:lvlJc w:val="left"/>
    </w:lvl>
  </w:abstractNum>
  <w:abstractNum w:abstractNumId="8">
    <w:nsid w:val="000039B3"/>
    <w:multiLevelType w:val="hybridMultilevel"/>
    <w:tmpl w:val="ECC6E708"/>
    <w:lvl w:ilvl="0" w:tplc="A7A636E2">
      <w:start w:val="1"/>
      <w:numFmt w:val="bullet"/>
      <w:lvlText w:val="в"/>
      <w:lvlJc w:val="left"/>
    </w:lvl>
    <w:lvl w:ilvl="1" w:tplc="D5D61D6C">
      <w:start w:val="1"/>
      <w:numFmt w:val="bullet"/>
      <w:lvlText w:val=""/>
      <w:lvlJc w:val="left"/>
    </w:lvl>
    <w:lvl w:ilvl="2" w:tplc="2F98642A">
      <w:start w:val="1"/>
      <w:numFmt w:val="bullet"/>
      <w:lvlText w:val="В"/>
      <w:lvlJc w:val="left"/>
    </w:lvl>
    <w:lvl w:ilvl="3" w:tplc="345287F0">
      <w:numFmt w:val="decimal"/>
      <w:lvlText w:val=""/>
      <w:lvlJc w:val="left"/>
    </w:lvl>
    <w:lvl w:ilvl="4" w:tplc="77E02DD2">
      <w:numFmt w:val="decimal"/>
      <w:lvlText w:val=""/>
      <w:lvlJc w:val="left"/>
    </w:lvl>
    <w:lvl w:ilvl="5" w:tplc="5504F718">
      <w:numFmt w:val="decimal"/>
      <w:lvlText w:val=""/>
      <w:lvlJc w:val="left"/>
    </w:lvl>
    <w:lvl w:ilvl="6" w:tplc="FFB0B1D4">
      <w:numFmt w:val="decimal"/>
      <w:lvlText w:val=""/>
      <w:lvlJc w:val="left"/>
    </w:lvl>
    <w:lvl w:ilvl="7" w:tplc="BF5E2774">
      <w:numFmt w:val="decimal"/>
      <w:lvlText w:val=""/>
      <w:lvlJc w:val="left"/>
    </w:lvl>
    <w:lvl w:ilvl="8" w:tplc="150AA234">
      <w:numFmt w:val="decimal"/>
      <w:lvlText w:val=""/>
      <w:lvlJc w:val="left"/>
    </w:lvl>
  </w:abstractNum>
  <w:abstractNum w:abstractNumId="9">
    <w:nsid w:val="00003B25"/>
    <w:multiLevelType w:val="hybridMultilevel"/>
    <w:tmpl w:val="F744B1DE"/>
    <w:lvl w:ilvl="0" w:tplc="20C0B934">
      <w:start w:val="5"/>
      <w:numFmt w:val="decimal"/>
      <w:lvlText w:val="%1."/>
      <w:lvlJc w:val="left"/>
    </w:lvl>
    <w:lvl w:ilvl="1" w:tplc="A274D0DE">
      <w:numFmt w:val="decimal"/>
      <w:lvlText w:val=""/>
      <w:lvlJc w:val="left"/>
    </w:lvl>
    <w:lvl w:ilvl="2" w:tplc="69F8B27E">
      <w:numFmt w:val="decimal"/>
      <w:lvlText w:val=""/>
      <w:lvlJc w:val="left"/>
    </w:lvl>
    <w:lvl w:ilvl="3" w:tplc="41721280">
      <w:numFmt w:val="decimal"/>
      <w:lvlText w:val=""/>
      <w:lvlJc w:val="left"/>
    </w:lvl>
    <w:lvl w:ilvl="4" w:tplc="F9667A1A">
      <w:numFmt w:val="decimal"/>
      <w:lvlText w:val=""/>
      <w:lvlJc w:val="left"/>
    </w:lvl>
    <w:lvl w:ilvl="5" w:tplc="CF4AC12E">
      <w:numFmt w:val="decimal"/>
      <w:lvlText w:val=""/>
      <w:lvlJc w:val="left"/>
    </w:lvl>
    <w:lvl w:ilvl="6" w:tplc="BBAA05B8">
      <w:numFmt w:val="decimal"/>
      <w:lvlText w:val=""/>
      <w:lvlJc w:val="left"/>
    </w:lvl>
    <w:lvl w:ilvl="7" w:tplc="E0FA7B0C">
      <w:numFmt w:val="decimal"/>
      <w:lvlText w:val=""/>
      <w:lvlJc w:val="left"/>
    </w:lvl>
    <w:lvl w:ilvl="8" w:tplc="1BCCAEAE">
      <w:numFmt w:val="decimal"/>
      <w:lvlText w:val=""/>
      <w:lvlJc w:val="left"/>
    </w:lvl>
  </w:abstractNum>
  <w:abstractNum w:abstractNumId="10">
    <w:nsid w:val="0000428B"/>
    <w:multiLevelType w:val="hybridMultilevel"/>
    <w:tmpl w:val="8CA64326"/>
    <w:lvl w:ilvl="0" w:tplc="77F6B1A2">
      <w:start w:val="7"/>
      <w:numFmt w:val="decimal"/>
      <w:lvlText w:val="%1."/>
      <w:lvlJc w:val="left"/>
    </w:lvl>
    <w:lvl w:ilvl="1" w:tplc="4B789842">
      <w:numFmt w:val="decimal"/>
      <w:lvlText w:val=""/>
      <w:lvlJc w:val="left"/>
    </w:lvl>
    <w:lvl w:ilvl="2" w:tplc="AC06D3AA">
      <w:numFmt w:val="decimal"/>
      <w:lvlText w:val=""/>
      <w:lvlJc w:val="left"/>
    </w:lvl>
    <w:lvl w:ilvl="3" w:tplc="D4E4A714">
      <w:numFmt w:val="decimal"/>
      <w:lvlText w:val=""/>
      <w:lvlJc w:val="left"/>
    </w:lvl>
    <w:lvl w:ilvl="4" w:tplc="22FC65D2">
      <w:numFmt w:val="decimal"/>
      <w:lvlText w:val=""/>
      <w:lvlJc w:val="left"/>
    </w:lvl>
    <w:lvl w:ilvl="5" w:tplc="A3D0FB20">
      <w:numFmt w:val="decimal"/>
      <w:lvlText w:val=""/>
      <w:lvlJc w:val="left"/>
    </w:lvl>
    <w:lvl w:ilvl="6" w:tplc="877C01AA">
      <w:numFmt w:val="decimal"/>
      <w:lvlText w:val=""/>
      <w:lvlJc w:val="left"/>
    </w:lvl>
    <w:lvl w:ilvl="7" w:tplc="1CAEAC02">
      <w:numFmt w:val="decimal"/>
      <w:lvlText w:val=""/>
      <w:lvlJc w:val="left"/>
    </w:lvl>
    <w:lvl w:ilvl="8" w:tplc="548284E4">
      <w:numFmt w:val="decimal"/>
      <w:lvlText w:val=""/>
      <w:lvlJc w:val="left"/>
    </w:lvl>
  </w:abstractNum>
  <w:abstractNum w:abstractNumId="11">
    <w:nsid w:val="0000440D"/>
    <w:multiLevelType w:val="hybridMultilevel"/>
    <w:tmpl w:val="978A16D8"/>
    <w:lvl w:ilvl="0" w:tplc="DE2278E6">
      <w:start w:val="1"/>
      <w:numFmt w:val="bullet"/>
      <w:lvlText w:val="\emdash "/>
      <w:lvlJc w:val="left"/>
    </w:lvl>
    <w:lvl w:ilvl="1" w:tplc="96B8895A">
      <w:numFmt w:val="decimal"/>
      <w:lvlText w:val=""/>
      <w:lvlJc w:val="left"/>
    </w:lvl>
    <w:lvl w:ilvl="2" w:tplc="D33405B2">
      <w:numFmt w:val="decimal"/>
      <w:lvlText w:val=""/>
      <w:lvlJc w:val="left"/>
    </w:lvl>
    <w:lvl w:ilvl="3" w:tplc="BC2EC3B0">
      <w:numFmt w:val="decimal"/>
      <w:lvlText w:val=""/>
      <w:lvlJc w:val="left"/>
    </w:lvl>
    <w:lvl w:ilvl="4" w:tplc="C3761BF6">
      <w:numFmt w:val="decimal"/>
      <w:lvlText w:val=""/>
      <w:lvlJc w:val="left"/>
    </w:lvl>
    <w:lvl w:ilvl="5" w:tplc="FEB64290">
      <w:numFmt w:val="decimal"/>
      <w:lvlText w:val=""/>
      <w:lvlJc w:val="left"/>
    </w:lvl>
    <w:lvl w:ilvl="6" w:tplc="07BE4946">
      <w:numFmt w:val="decimal"/>
      <w:lvlText w:val=""/>
      <w:lvlJc w:val="left"/>
    </w:lvl>
    <w:lvl w:ilvl="7" w:tplc="7D246344">
      <w:numFmt w:val="decimal"/>
      <w:lvlText w:val=""/>
      <w:lvlJc w:val="left"/>
    </w:lvl>
    <w:lvl w:ilvl="8" w:tplc="99DE4CF2">
      <w:numFmt w:val="decimal"/>
      <w:lvlText w:val=""/>
      <w:lvlJc w:val="left"/>
    </w:lvl>
  </w:abstractNum>
  <w:abstractNum w:abstractNumId="12">
    <w:nsid w:val="00004509"/>
    <w:multiLevelType w:val="hybridMultilevel"/>
    <w:tmpl w:val="ECC2702C"/>
    <w:lvl w:ilvl="0" w:tplc="B41AD524">
      <w:start w:val="3"/>
      <w:numFmt w:val="decimal"/>
      <w:lvlText w:val="%1."/>
      <w:lvlJc w:val="left"/>
    </w:lvl>
    <w:lvl w:ilvl="1" w:tplc="54D62AE0">
      <w:numFmt w:val="decimal"/>
      <w:lvlText w:val=""/>
      <w:lvlJc w:val="left"/>
    </w:lvl>
    <w:lvl w:ilvl="2" w:tplc="39D2A7EA">
      <w:numFmt w:val="decimal"/>
      <w:lvlText w:val=""/>
      <w:lvlJc w:val="left"/>
    </w:lvl>
    <w:lvl w:ilvl="3" w:tplc="47701F34">
      <w:numFmt w:val="decimal"/>
      <w:lvlText w:val=""/>
      <w:lvlJc w:val="left"/>
    </w:lvl>
    <w:lvl w:ilvl="4" w:tplc="7398197E">
      <w:numFmt w:val="decimal"/>
      <w:lvlText w:val=""/>
      <w:lvlJc w:val="left"/>
    </w:lvl>
    <w:lvl w:ilvl="5" w:tplc="3CC84D8A">
      <w:numFmt w:val="decimal"/>
      <w:lvlText w:val=""/>
      <w:lvlJc w:val="left"/>
    </w:lvl>
    <w:lvl w:ilvl="6" w:tplc="F9EED7A8">
      <w:numFmt w:val="decimal"/>
      <w:lvlText w:val=""/>
      <w:lvlJc w:val="left"/>
    </w:lvl>
    <w:lvl w:ilvl="7" w:tplc="F94A43EE">
      <w:numFmt w:val="decimal"/>
      <w:lvlText w:val=""/>
      <w:lvlJc w:val="left"/>
    </w:lvl>
    <w:lvl w:ilvl="8" w:tplc="8BEE97F4">
      <w:numFmt w:val="decimal"/>
      <w:lvlText w:val=""/>
      <w:lvlJc w:val="left"/>
    </w:lvl>
  </w:abstractNum>
  <w:abstractNum w:abstractNumId="13">
    <w:nsid w:val="0000491C"/>
    <w:multiLevelType w:val="hybridMultilevel"/>
    <w:tmpl w:val="3F003388"/>
    <w:lvl w:ilvl="0" w:tplc="672457A2">
      <w:start w:val="1"/>
      <w:numFmt w:val="bullet"/>
      <w:lvlText w:val="В"/>
      <w:lvlJc w:val="left"/>
    </w:lvl>
    <w:lvl w:ilvl="1" w:tplc="3AA2B3D0">
      <w:numFmt w:val="decimal"/>
      <w:lvlText w:val=""/>
      <w:lvlJc w:val="left"/>
    </w:lvl>
    <w:lvl w:ilvl="2" w:tplc="BC50D454">
      <w:numFmt w:val="decimal"/>
      <w:lvlText w:val=""/>
      <w:lvlJc w:val="left"/>
    </w:lvl>
    <w:lvl w:ilvl="3" w:tplc="2DD6DF6E">
      <w:numFmt w:val="decimal"/>
      <w:lvlText w:val=""/>
      <w:lvlJc w:val="left"/>
    </w:lvl>
    <w:lvl w:ilvl="4" w:tplc="0BA8A2AC">
      <w:numFmt w:val="decimal"/>
      <w:lvlText w:val=""/>
      <w:lvlJc w:val="left"/>
    </w:lvl>
    <w:lvl w:ilvl="5" w:tplc="4810DFBE">
      <w:numFmt w:val="decimal"/>
      <w:lvlText w:val=""/>
      <w:lvlJc w:val="left"/>
    </w:lvl>
    <w:lvl w:ilvl="6" w:tplc="144E702A">
      <w:numFmt w:val="decimal"/>
      <w:lvlText w:val=""/>
      <w:lvlJc w:val="left"/>
    </w:lvl>
    <w:lvl w:ilvl="7" w:tplc="5E5EC608">
      <w:numFmt w:val="decimal"/>
      <w:lvlText w:val=""/>
      <w:lvlJc w:val="left"/>
    </w:lvl>
    <w:lvl w:ilvl="8" w:tplc="9B98ABEA">
      <w:numFmt w:val="decimal"/>
      <w:lvlText w:val=""/>
      <w:lvlJc w:val="left"/>
    </w:lvl>
  </w:abstractNum>
  <w:abstractNum w:abstractNumId="14">
    <w:nsid w:val="00004D06"/>
    <w:multiLevelType w:val="hybridMultilevel"/>
    <w:tmpl w:val="CBB6B202"/>
    <w:lvl w:ilvl="0" w:tplc="9FA067F4">
      <w:start w:val="1"/>
      <w:numFmt w:val="bullet"/>
      <w:lvlText w:val=""/>
      <w:lvlJc w:val="left"/>
    </w:lvl>
    <w:lvl w:ilvl="1" w:tplc="851E3732">
      <w:numFmt w:val="decimal"/>
      <w:lvlText w:val=""/>
      <w:lvlJc w:val="left"/>
    </w:lvl>
    <w:lvl w:ilvl="2" w:tplc="C6FAF9CE">
      <w:numFmt w:val="decimal"/>
      <w:lvlText w:val=""/>
      <w:lvlJc w:val="left"/>
    </w:lvl>
    <w:lvl w:ilvl="3" w:tplc="F9C0DB0E">
      <w:numFmt w:val="decimal"/>
      <w:lvlText w:val=""/>
      <w:lvlJc w:val="left"/>
    </w:lvl>
    <w:lvl w:ilvl="4" w:tplc="2390C452">
      <w:numFmt w:val="decimal"/>
      <w:lvlText w:val=""/>
      <w:lvlJc w:val="left"/>
    </w:lvl>
    <w:lvl w:ilvl="5" w:tplc="EEEC9898">
      <w:numFmt w:val="decimal"/>
      <w:lvlText w:val=""/>
      <w:lvlJc w:val="left"/>
    </w:lvl>
    <w:lvl w:ilvl="6" w:tplc="A12A3DA0">
      <w:numFmt w:val="decimal"/>
      <w:lvlText w:val=""/>
      <w:lvlJc w:val="left"/>
    </w:lvl>
    <w:lvl w:ilvl="7" w:tplc="969EADF6">
      <w:numFmt w:val="decimal"/>
      <w:lvlText w:val=""/>
      <w:lvlJc w:val="left"/>
    </w:lvl>
    <w:lvl w:ilvl="8" w:tplc="3AD6B2BC">
      <w:numFmt w:val="decimal"/>
      <w:lvlText w:val=""/>
      <w:lvlJc w:val="left"/>
    </w:lvl>
  </w:abstractNum>
  <w:abstractNum w:abstractNumId="15">
    <w:nsid w:val="00004DB7"/>
    <w:multiLevelType w:val="hybridMultilevel"/>
    <w:tmpl w:val="F7727EE0"/>
    <w:lvl w:ilvl="0" w:tplc="D9D6A922">
      <w:start w:val="1"/>
      <w:numFmt w:val="bullet"/>
      <w:lvlText w:val=""/>
      <w:lvlJc w:val="left"/>
    </w:lvl>
    <w:lvl w:ilvl="1" w:tplc="2BCEC130">
      <w:numFmt w:val="decimal"/>
      <w:lvlText w:val=""/>
      <w:lvlJc w:val="left"/>
    </w:lvl>
    <w:lvl w:ilvl="2" w:tplc="C646EC04">
      <w:numFmt w:val="decimal"/>
      <w:lvlText w:val=""/>
      <w:lvlJc w:val="left"/>
    </w:lvl>
    <w:lvl w:ilvl="3" w:tplc="0B1A65AA">
      <w:numFmt w:val="decimal"/>
      <w:lvlText w:val=""/>
      <w:lvlJc w:val="left"/>
    </w:lvl>
    <w:lvl w:ilvl="4" w:tplc="C6682404">
      <w:numFmt w:val="decimal"/>
      <w:lvlText w:val=""/>
      <w:lvlJc w:val="left"/>
    </w:lvl>
    <w:lvl w:ilvl="5" w:tplc="25C68ACA">
      <w:numFmt w:val="decimal"/>
      <w:lvlText w:val=""/>
      <w:lvlJc w:val="left"/>
    </w:lvl>
    <w:lvl w:ilvl="6" w:tplc="D2F8F574">
      <w:numFmt w:val="decimal"/>
      <w:lvlText w:val=""/>
      <w:lvlJc w:val="left"/>
    </w:lvl>
    <w:lvl w:ilvl="7" w:tplc="032E55A0">
      <w:numFmt w:val="decimal"/>
      <w:lvlText w:val=""/>
      <w:lvlJc w:val="left"/>
    </w:lvl>
    <w:lvl w:ilvl="8" w:tplc="45D4564C">
      <w:numFmt w:val="decimal"/>
      <w:lvlText w:val=""/>
      <w:lvlJc w:val="left"/>
    </w:lvl>
  </w:abstractNum>
  <w:abstractNum w:abstractNumId="16">
    <w:nsid w:val="00004DC8"/>
    <w:multiLevelType w:val="hybridMultilevel"/>
    <w:tmpl w:val="5D9C93EA"/>
    <w:lvl w:ilvl="0" w:tplc="E534BE6E">
      <w:start w:val="1"/>
      <w:numFmt w:val="decimal"/>
      <w:lvlText w:val="%1"/>
      <w:lvlJc w:val="left"/>
    </w:lvl>
    <w:lvl w:ilvl="1" w:tplc="0D3056BA">
      <w:start w:val="1"/>
      <w:numFmt w:val="decimal"/>
      <w:lvlText w:val="%2"/>
      <w:lvlJc w:val="left"/>
    </w:lvl>
    <w:lvl w:ilvl="2" w:tplc="9C76E51C">
      <w:start w:val="1"/>
      <w:numFmt w:val="decimal"/>
      <w:lvlText w:val="%3"/>
      <w:lvlJc w:val="left"/>
    </w:lvl>
    <w:lvl w:ilvl="3" w:tplc="0280508E">
      <w:start w:val="1"/>
      <w:numFmt w:val="decimal"/>
      <w:lvlText w:val="%4."/>
      <w:lvlJc w:val="left"/>
    </w:lvl>
    <w:lvl w:ilvl="4" w:tplc="B886A038">
      <w:numFmt w:val="decimal"/>
      <w:lvlText w:val=""/>
      <w:lvlJc w:val="left"/>
    </w:lvl>
    <w:lvl w:ilvl="5" w:tplc="FA02D48A">
      <w:numFmt w:val="decimal"/>
      <w:lvlText w:val=""/>
      <w:lvlJc w:val="left"/>
    </w:lvl>
    <w:lvl w:ilvl="6" w:tplc="2E9674CA">
      <w:numFmt w:val="decimal"/>
      <w:lvlText w:val=""/>
      <w:lvlJc w:val="left"/>
    </w:lvl>
    <w:lvl w:ilvl="7" w:tplc="FBF80418">
      <w:numFmt w:val="decimal"/>
      <w:lvlText w:val=""/>
      <w:lvlJc w:val="left"/>
    </w:lvl>
    <w:lvl w:ilvl="8" w:tplc="87E847CC">
      <w:numFmt w:val="decimal"/>
      <w:lvlText w:val=""/>
      <w:lvlJc w:val="left"/>
    </w:lvl>
  </w:abstractNum>
  <w:abstractNum w:abstractNumId="17">
    <w:nsid w:val="000054DE"/>
    <w:multiLevelType w:val="hybridMultilevel"/>
    <w:tmpl w:val="34CCE594"/>
    <w:lvl w:ilvl="0" w:tplc="F2821024">
      <w:start w:val="1"/>
      <w:numFmt w:val="bullet"/>
      <w:lvlText w:val=""/>
      <w:lvlJc w:val="left"/>
    </w:lvl>
    <w:lvl w:ilvl="1" w:tplc="AAE836F0">
      <w:start w:val="1"/>
      <w:numFmt w:val="bullet"/>
      <w:lvlText w:val="-"/>
      <w:lvlJc w:val="left"/>
    </w:lvl>
    <w:lvl w:ilvl="2" w:tplc="114291E6">
      <w:numFmt w:val="decimal"/>
      <w:lvlText w:val=""/>
      <w:lvlJc w:val="left"/>
    </w:lvl>
    <w:lvl w:ilvl="3" w:tplc="8DB84D48">
      <w:numFmt w:val="decimal"/>
      <w:lvlText w:val=""/>
      <w:lvlJc w:val="left"/>
    </w:lvl>
    <w:lvl w:ilvl="4" w:tplc="11401AFA">
      <w:numFmt w:val="decimal"/>
      <w:lvlText w:val=""/>
      <w:lvlJc w:val="left"/>
    </w:lvl>
    <w:lvl w:ilvl="5" w:tplc="4CBE80DE">
      <w:numFmt w:val="decimal"/>
      <w:lvlText w:val=""/>
      <w:lvlJc w:val="left"/>
    </w:lvl>
    <w:lvl w:ilvl="6" w:tplc="6952D51E">
      <w:numFmt w:val="decimal"/>
      <w:lvlText w:val=""/>
      <w:lvlJc w:val="left"/>
    </w:lvl>
    <w:lvl w:ilvl="7" w:tplc="7722E816">
      <w:numFmt w:val="decimal"/>
      <w:lvlText w:val=""/>
      <w:lvlJc w:val="left"/>
    </w:lvl>
    <w:lvl w:ilvl="8" w:tplc="4B4C19EC">
      <w:numFmt w:val="decimal"/>
      <w:lvlText w:val=""/>
      <w:lvlJc w:val="left"/>
    </w:lvl>
  </w:abstractNum>
  <w:abstractNum w:abstractNumId="18">
    <w:nsid w:val="00005D03"/>
    <w:multiLevelType w:val="hybridMultilevel"/>
    <w:tmpl w:val="9DF2CF86"/>
    <w:lvl w:ilvl="0" w:tplc="0088C768">
      <w:start w:val="1"/>
      <w:numFmt w:val="bullet"/>
      <w:lvlText w:val="В"/>
      <w:lvlJc w:val="left"/>
    </w:lvl>
    <w:lvl w:ilvl="1" w:tplc="65B8D12C">
      <w:numFmt w:val="decimal"/>
      <w:lvlText w:val=""/>
      <w:lvlJc w:val="left"/>
    </w:lvl>
    <w:lvl w:ilvl="2" w:tplc="163A2E0A">
      <w:numFmt w:val="decimal"/>
      <w:lvlText w:val=""/>
      <w:lvlJc w:val="left"/>
    </w:lvl>
    <w:lvl w:ilvl="3" w:tplc="A636DA2A">
      <w:numFmt w:val="decimal"/>
      <w:lvlText w:val=""/>
      <w:lvlJc w:val="left"/>
    </w:lvl>
    <w:lvl w:ilvl="4" w:tplc="0A4A0DCE">
      <w:numFmt w:val="decimal"/>
      <w:lvlText w:val=""/>
      <w:lvlJc w:val="left"/>
    </w:lvl>
    <w:lvl w:ilvl="5" w:tplc="F5D0F582">
      <w:numFmt w:val="decimal"/>
      <w:lvlText w:val=""/>
      <w:lvlJc w:val="left"/>
    </w:lvl>
    <w:lvl w:ilvl="6" w:tplc="3514B8A2">
      <w:numFmt w:val="decimal"/>
      <w:lvlText w:val=""/>
      <w:lvlJc w:val="left"/>
    </w:lvl>
    <w:lvl w:ilvl="7" w:tplc="BDA62826">
      <w:numFmt w:val="decimal"/>
      <w:lvlText w:val=""/>
      <w:lvlJc w:val="left"/>
    </w:lvl>
    <w:lvl w:ilvl="8" w:tplc="AEAEF4CC">
      <w:numFmt w:val="decimal"/>
      <w:lvlText w:val=""/>
      <w:lvlJc w:val="left"/>
    </w:lvl>
  </w:abstractNum>
  <w:abstractNum w:abstractNumId="19">
    <w:nsid w:val="00006443"/>
    <w:multiLevelType w:val="hybridMultilevel"/>
    <w:tmpl w:val="EAD47D44"/>
    <w:lvl w:ilvl="0" w:tplc="21B46788">
      <w:start w:val="1"/>
      <w:numFmt w:val="decimal"/>
      <w:lvlText w:val="%1)"/>
      <w:lvlJc w:val="left"/>
    </w:lvl>
    <w:lvl w:ilvl="1" w:tplc="365A8868">
      <w:start w:val="2"/>
      <w:numFmt w:val="decimal"/>
      <w:lvlText w:val="%2."/>
      <w:lvlJc w:val="left"/>
    </w:lvl>
    <w:lvl w:ilvl="2" w:tplc="9FD06BA4">
      <w:start w:val="2"/>
      <w:numFmt w:val="decimal"/>
      <w:lvlText w:val="%3."/>
      <w:lvlJc w:val="left"/>
    </w:lvl>
    <w:lvl w:ilvl="3" w:tplc="ED045E2A">
      <w:start w:val="1"/>
      <w:numFmt w:val="decimal"/>
      <w:lvlText w:val="%4"/>
      <w:lvlJc w:val="left"/>
    </w:lvl>
    <w:lvl w:ilvl="4" w:tplc="EF2AD9C4">
      <w:numFmt w:val="decimal"/>
      <w:lvlText w:val=""/>
      <w:lvlJc w:val="left"/>
    </w:lvl>
    <w:lvl w:ilvl="5" w:tplc="B628C0CC">
      <w:numFmt w:val="decimal"/>
      <w:lvlText w:val=""/>
      <w:lvlJc w:val="left"/>
    </w:lvl>
    <w:lvl w:ilvl="6" w:tplc="D0CE28E0">
      <w:numFmt w:val="decimal"/>
      <w:lvlText w:val=""/>
      <w:lvlJc w:val="left"/>
    </w:lvl>
    <w:lvl w:ilvl="7" w:tplc="682025BE">
      <w:numFmt w:val="decimal"/>
      <w:lvlText w:val=""/>
      <w:lvlJc w:val="left"/>
    </w:lvl>
    <w:lvl w:ilvl="8" w:tplc="3F04E40A">
      <w:numFmt w:val="decimal"/>
      <w:lvlText w:val=""/>
      <w:lvlJc w:val="left"/>
    </w:lvl>
  </w:abstractNum>
  <w:abstractNum w:abstractNumId="20">
    <w:nsid w:val="000066BB"/>
    <w:multiLevelType w:val="hybridMultilevel"/>
    <w:tmpl w:val="D9729C6E"/>
    <w:lvl w:ilvl="0" w:tplc="C72A2B42">
      <w:start w:val="1"/>
      <w:numFmt w:val="bullet"/>
      <w:lvlText w:val="в"/>
      <w:lvlJc w:val="left"/>
    </w:lvl>
    <w:lvl w:ilvl="1" w:tplc="124C7576">
      <w:numFmt w:val="decimal"/>
      <w:lvlText w:val=""/>
      <w:lvlJc w:val="left"/>
    </w:lvl>
    <w:lvl w:ilvl="2" w:tplc="BEBE35B0">
      <w:numFmt w:val="decimal"/>
      <w:lvlText w:val=""/>
      <w:lvlJc w:val="left"/>
    </w:lvl>
    <w:lvl w:ilvl="3" w:tplc="E9228184">
      <w:numFmt w:val="decimal"/>
      <w:lvlText w:val=""/>
      <w:lvlJc w:val="left"/>
    </w:lvl>
    <w:lvl w:ilvl="4" w:tplc="15825FAE">
      <w:numFmt w:val="decimal"/>
      <w:lvlText w:val=""/>
      <w:lvlJc w:val="left"/>
    </w:lvl>
    <w:lvl w:ilvl="5" w:tplc="128CDC16">
      <w:numFmt w:val="decimal"/>
      <w:lvlText w:val=""/>
      <w:lvlJc w:val="left"/>
    </w:lvl>
    <w:lvl w:ilvl="6" w:tplc="DB00508C">
      <w:numFmt w:val="decimal"/>
      <w:lvlText w:val=""/>
      <w:lvlJc w:val="left"/>
    </w:lvl>
    <w:lvl w:ilvl="7" w:tplc="95764CB0">
      <w:numFmt w:val="decimal"/>
      <w:lvlText w:val=""/>
      <w:lvlJc w:val="left"/>
    </w:lvl>
    <w:lvl w:ilvl="8" w:tplc="646A8AE8">
      <w:numFmt w:val="decimal"/>
      <w:lvlText w:val=""/>
      <w:lvlJc w:val="left"/>
    </w:lvl>
  </w:abstractNum>
  <w:abstractNum w:abstractNumId="21">
    <w:nsid w:val="0000701F"/>
    <w:multiLevelType w:val="hybridMultilevel"/>
    <w:tmpl w:val="EA848720"/>
    <w:lvl w:ilvl="0" w:tplc="631C8B6E">
      <w:start w:val="4"/>
      <w:numFmt w:val="decimal"/>
      <w:lvlText w:val="%1."/>
      <w:lvlJc w:val="left"/>
    </w:lvl>
    <w:lvl w:ilvl="1" w:tplc="98D012C0">
      <w:start w:val="1"/>
      <w:numFmt w:val="decimal"/>
      <w:lvlText w:val="%2"/>
      <w:lvlJc w:val="left"/>
    </w:lvl>
    <w:lvl w:ilvl="2" w:tplc="7A4A0B9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9E1076DA">
      <w:start w:val="5"/>
      <w:numFmt w:val="decimal"/>
      <w:lvlText w:val="%4."/>
      <w:lvlJc w:val="left"/>
    </w:lvl>
    <w:lvl w:ilvl="4" w:tplc="281291DA">
      <w:numFmt w:val="decimal"/>
      <w:lvlText w:val=""/>
      <w:lvlJc w:val="left"/>
    </w:lvl>
    <w:lvl w:ilvl="5" w:tplc="04A20D52">
      <w:numFmt w:val="decimal"/>
      <w:lvlText w:val=""/>
      <w:lvlJc w:val="left"/>
    </w:lvl>
    <w:lvl w:ilvl="6" w:tplc="3E8AA570">
      <w:numFmt w:val="decimal"/>
      <w:lvlText w:val=""/>
      <w:lvlJc w:val="left"/>
    </w:lvl>
    <w:lvl w:ilvl="7" w:tplc="3AAE9306">
      <w:numFmt w:val="decimal"/>
      <w:lvlText w:val=""/>
      <w:lvlJc w:val="left"/>
    </w:lvl>
    <w:lvl w:ilvl="8" w:tplc="E58E1E44">
      <w:numFmt w:val="decimal"/>
      <w:lvlText w:val=""/>
      <w:lvlJc w:val="left"/>
    </w:lvl>
  </w:abstractNum>
  <w:abstractNum w:abstractNumId="22">
    <w:nsid w:val="0000767D"/>
    <w:multiLevelType w:val="hybridMultilevel"/>
    <w:tmpl w:val="A25875E6"/>
    <w:lvl w:ilvl="0" w:tplc="8C24D926">
      <w:start w:val="1"/>
      <w:numFmt w:val="decimal"/>
      <w:lvlText w:val="%1."/>
      <w:lvlJc w:val="left"/>
    </w:lvl>
    <w:lvl w:ilvl="1" w:tplc="150E052E">
      <w:numFmt w:val="decimal"/>
      <w:lvlText w:val=""/>
      <w:lvlJc w:val="left"/>
    </w:lvl>
    <w:lvl w:ilvl="2" w:tplc="11147778">
      <w:numFmt w:val="decimal"/>
      <w:lvlText w:val=""/>
      <w:lvlJc w:val="left"/>
    </w:lvl>
    <w:lvl w:ilvl="3" w:tplc="BA98DEDC">
      <w:numFmt w:val="decimal"/>
      <w:lvlText w:val=""/>
      <w:lvlJc w:val="left"/>
    </w:lvl>
    <w:lvl w:ilvl="4" w:tplc="5F3E29CE">
      <w:numFmt w:val="decimal"/>
      <w:lvlText w:val=""/>
      <w:lvlJc w:val="left"/>
    </w:lvl>
    <w:lvl w:ilvl="5" w:tplc="4802F134">
      <w:numFmt w:val="decimal"/>
      <w:lvlText w:val=""/>
      <w:lvlJc w:val="left"/>
    </w:lvl>
    <w:lvl w:ilvl="6" w:tplc="16D0877E">
      <w:numFmt w:val="decimal"/>
      <w:lvlText w:val=""/>
      <w:lvlJc w:val="left"/>
    </w:lvl>
    <w:lvl w:ilvl="7" w:tplc="5B5412C2">
      <w:numFmt w:val="decimal"/>
      <w:lvlText w:val=""/>
      <w:lvlJc w:val="left"/>
    </w:lvl>
    <w:lvl w:ilvl="8" w:tplc="F580B27C">
      <w:numFmt w:val="decimal"/>
      <w:lvlText w:val=""/>
      <w:lvlJc w:val="left"/>
    </w:lvl>
  </w:abstractNum>
  <w:abstractNum w:abstractNumId="23">
    <w:nsid w:val="00007A5A"/>
    <w:multiLevelType w:val="hybridMultilevel"/>
    <w:tmpl w:val="B6D212BA"/>
    <w:lvl w:ilvl="0" w:tplc="E4C84984">
      <w:start w:val="1"/>
      <w:numFmt w:val="bullet"/>
      <w:lvlText w:val="-"/>
      <w:lvlJc w:val="left"/>
    </w:lvl>
    <w:lvl w:ilvl="1" w:tplc="A8C2AABE">
      <w:numFmt w:val="decimal"/>
      <w:lvlText w:val=""/>
      <w:lvlJc w:val="left"/>
    </w:lvl>
    <w:lvl w:ilvl="2" w:tplc="CBBA59FA">
      <w:numFmt w:val="decimal"/>
      <w:lvlText w:val=""/>
      <w:lvlJc w:val="left"/>
    </w:lvl>
    <w:lvl w:ilvl="3" w:tplc="618A4220">
      <w:numFmt w:val="decimal"/>
      <w:lvlText w:val=""/>
      <w:lvlJc w:val="left"/>
    </w:lvl>
    <w:lvl w:ilvl="4" w:tplc="5532BE4C">
      <w:numFmt w:val="decimal"/>
      <w:lvlText w:val=""/>
      <w:lvlJc w:val="left"/>
    </w:lvl>
    <w:lvl w:ilvl="5" w:tplc="F36E8CE6">
      <w:numFmt w:val="decimal"/>
      <w:lvlText w:val=""/>
      <w:lvlJc w:val="left"/>
    </w:lvl>
    <w:lvl w:ilvl="6" w:tplc="C4D48722">
      <w:numFmt w:val="decimal"/>
      <w:lvlText w:val=""/>
      <w:lvlJc w:val="left"/>
    </w:lvl>
    <w:lvl w:ilvl="7" w:tplc="A1E45474">
      <w:numFmt w:val="decimal"/>
      <w:lvlText w:val=""/>
      <w:lvlJc w:val="left"/>
    </w:lvl>
    <w:lvl w:ilvl="8" w:tplc="7D849EA4">
      <w:numFmt w:val="decimal"/>
      <w:lvlText w:val=""/>
      <w:lvlJc w:val="left"/>
    </w:lvl>
  </w:abstractNum>
  <w:abstractNum w:abstractNumId="24">
    <w:nsid w:val="075A2D40"/>
    <w:multiLevelType w:val="hybridMultilevel"/>
    <w:tmpl w:val="73EE0C3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>
    <w:nsid w:val="0B613586"/>
    <w:multiLevelType w:val="hybridMultilevel"/>
    <w:tmpl w:val="1FA6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B94D2E"/>
    <w:multiLevelType w:val="hybridMultilevel"/>
    <w:tmpl w:val="2D347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E569E8"/>
    <w:multiLevelType w:val="hybridMultilevel"/>
    <w:tmpl w:val="7AF20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CDE1A68"/>
    <w:multiLevelType w:val="hybridMultilevel"/>
    <w:tmpl w:val="7706A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F9438B1"/>
    <w:multiLevelType w:val="hybridMultilevel"/>
    <w:tmpl w:val="5B8A2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171E2A"/>
    <w:multiLevelType w:val="hybridMultilevel"/>
    <w:tmpl w:val="AB102D7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>
    <w:nsid w:val="35A82A3D"/>
    <w:multiLevelType w:val="hybridMultilevel"/>
    <w:tmpl w:val="47783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AC0779"/>
    <w:multiLevelType w:val="hybridMultilevel"/>
    <w:tmpl w:val="A78E8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F92733"/>
    <w:multiLevelType w:val="hybridMultilevel"/>
    <w:tmpl w:val="0FFC8AE4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4">
    <w:nsid w:val="4BA12771"/>
    <w:multiLevelType w:val="hybridMultilevel"/>
    <w:tmpl w:val="F5DA5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D0D18"/>
    <w:multiLevelType w:val="hybridMultilevel"/>
    <w:tmpl w:val="AA70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445A27"/>
    <w:multiLevelType w:val="hybridMultilevel"/>
    <w:tmpl w:val="B298E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07F32"/>
    <w:multiLevelType w:val="hybridMultilevel"/>
    <w:tmpl w:val="D818A58C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8">
    <w:nsid w:val="5AD202EF"/>
    <w:multiLevelType w:val="hybridMultilevel"/>
    <w:tmpl w:val="D596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F558C"/>
    <w:multiLevelType w:val="hybridMultilevel"/>
    <w:tmpl w:val="25904B5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0">
    <w:nsid w:val="6C1657C3"/>
    <w:multiLevelType w:val="hybridMultilevel"/>
    <w:tmpl w:val="CF2A1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72B6F"/>
    <w:multiLevelType w:val="hybridMultilevel"/>
    <w:tmpl w:val="52E0B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634A2"/>
    <w:multiLevelType w:val="hybridMultilevel"/>
    <w:tmpl w:val="87006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0377BC"/>
    <w:multiLevelType w:val="hybridMultilevel"/>
    <w:tmpl w:val="C55844BC"/>
    <w:lvl w:ilvl="0" w:tplc="041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44">
    <w:nsid w:val="7B4B2FAD"/>
    <w:multiLevelType w:val="hybridMultilevel"/>
    <w:tmpl w:val="ED1CD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9"/>
  </w:num>
  <w:num w:numId="4">
    <w:abstractNumId w:val="32"/>
  </w:num>
  <w:num w:numId="5">
    <w:abstractNumId w:val="41"/>
  </w:num>
  <w:num w:numId="6">
    <w:abstractNumId w:val="38"/>
  </w:num>
  <w:num w:numId="7">
    <w:abstractNumId w:val="40"/>
  </w:num>
  <w:num w:numId="8">
    <w:abstractNumId w:val="34"/>
  </w:num>
  <w:num w:numId="9">
    <w:abstractNumId w:val="44"/>
  </w:num>
  <w:num w:numId="10">
    <w:abstractNumId w:val="26"/>
  </w:num>
  <w:num w:numId="11">
    <w:abstractNumId w:val="42"/>
  </w:num>
  <w:num w:numId="12">
    <w:abstractNumId w:val="25"/>
  </w:num>
  <w:num w:numId="13">
    <w:abstractNumId w:val="0"/>
  </w:num>
  <w:num w:numId="14">
    <w:abstractNumId w:val="7"/>
  </w:num>
  <w:num w:numId="15">
    <w:abstractNumId w:val="13"/>
  </w:num>
  <w:num w:numId="16">
    <w:abstractNumId w:val="14"/>
  </w:num>
  <w:num w:numId="17">
    <w:abstractNumId w:val="15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1"/>
  </w:num>
  <w:num w:numId="23">
    <w:abstractNumId w:val="16"/>
  </w:num>
  <w:num w:numId="24">
    <w:abstractNumId w:val="19"/>
  </w:num>
  <w:num w:numId="25">
    <w:abstractNumId w:val="20"/>
  </w:num>
  <w:num w:numId="26">
    <w:abstractNumId w:val="10"/>
  </w:num>
  <w:num w:numId="27">
    <w:abstractNumId w:val="5"/>
  </w:num>
  <w:num w:numId="28">
    <w:abstractNumId w:val="21"/>
  </w:num>
  <w:num w:numId="29">
    <w:abstractNumId w:val="11"/>
  </w:num>
  <w:num w:numId="30">
    <w:abstractNumId w:val="18"/>
  </w:num>
  <w:num w:numId="31">
    <w:abstractNumId w:val="23"/>
  </w:num>
  <w:num w:numId="32">
    <w:abstractNumId w:val="22"/>
  </w:num>
  <w:num w:numId="33">
    <w:abstractNumId w:val="12"/>
  </w:num>
  <w:num w:numId="34">
    <w:abstractNumId w:val="2"/>
  </w:num>
  <w:num w:numId="35">
    <w:abstractNumId w:val="9"/>
  </w:num>
  <w:num w:numId="36">
    <w:abstractNumId w:val="4"/>
  </w:num>
  <w:num w:numId="37">
    <w:abstractNumId w:val="36"/>
  </w:num>
  <w:num w:numId="38">
    <w:abstractNumId w:val="35"/>
  </w:num>
  <w:num w:numId="39">
    <w:abstractNumId w:val="43"/>
  </w:num>
  <w:num w:numId="40">
    <w:abstractNumId w:val="33"/>
  </w:num>
  <w:num w:numId="41">
    <w:abstractNumId w:val="30"/>
  </w:num>
  <w:num w:numId="42">
    <w:abstractNumId w:val="39"/>
  </w:num>
  <w:num w:numId="43">
    <w:abstractNumId w:val="28"/>
  </w:num>
  <w:num w:numId="44">
    <w:abstractNumId w:val="37"/>
  </w:num>
  <w:num w:numId="4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07"/>
    <w:rsid w:val="00001756"/>
    <w:rsid w:val="00003932"/>
    <w:rsid w:val="00006178"/>
    <w:rsid w:val="00006BB0"/>
    <w:rsid w:val="000220DE"/>
    <w:rsid w:val="000222CF"/>
    <w:rsid w:val="000317BF"/>
    <w:rsid w:val="0003330D"/>
    <w:rsid w:val="00034C84"/>
    <w:rsid w:val="00036945"/>
    <w:rsid w:val="00036DE2"/>
    <w:rsid w:val="00040AB5"/>
    <w:rsid w:val="00040B01"/>
    <w:rsid w:val="00045142"/>
    <w:rsid w:val="000538C9"/>
    <w:rsid w:val="00055CA4"/>
    <w:rsid w:val="00060F2F"/>
    <w:rsid w:val="00062219"/>
    <w:rsid w:val="00065046"/>
    <w:rsid w:val="00071DE9"/>
    <w:rsid w:val="00072333"/>
    <w:rsid w:val="0007740C"/>
    <w:rsid w:val="00080C71"/>
    <w:rsid w:val="00084B30"/>
    <w:rsid w:val="00086973"/>
    <w:rsid w:val="000869C7"/>
    <w:rsid w:val="00096913"/>
    <w:rsid w:val="00096CC9"/>
    <w:rsid w:val="000A0F07"/>
    <w:rsid w:val="000A3BEA"/>
    <w:rsid w:val="000B3E2D"/>
    <w:rsid w:val="000B5281"/>
    <w:rsid w:val="000C1BAB"/>
    <w:rsid w:val="000C4533"/>
    <w:rsid w:val="000D0247"/>
    <w:rsid w:val="000D1704"/>
    <w:rsid w:val="000D475A"/>
    <w:rsid w:val="000E5F73"/>
    <w:rsid w:val="000F23C2"/>
    <w:rsid w:val="000F4E56"/>
    <w:rsid w:val="000F6F5B"/>
    <w:rsid w:val="00100576"/>
    <w:rsid w:val="001067CF"/>
    <w:rsid w:val="001068A7"/>
    <w:rsid w:val="001075A7"/>
    <w:rsid w:val="00123D96"/>
    <w:rsid w:val="00125C1C"/>
    <w:rsid w:val="00131B77"/>
    <w:rsid w:val="0013690E"/>
    <w:rsid w:val="001379E9"/>
    <w:rsid w:val="00141FF4"/>
    <w:rsid w:val="001444C9"/>
    <w:rsid w:val="0014715B"/>
    <w:rsid w:val="00147F0B"/>
    <w:rsid w:val="00150715"/>
    <w:rsid w:val="00155E7A"/>
    <w:rsid w:val="00156795"/>
    <w:rsid w:val="00163FEE"/>
    <w:rsid w:val="00164873"/>
    <w:rsid w:val="001652FC"/>
    <w:rsid w:val="001659ED"/>
    <w:rsid w:val="00166763"/>
    <w:rsid w:val="0016706A"/>
    <w:rsid w:val="001750B4"/>
    <w:rsid w:val="00181B93"/>
    <w:rsid w:val="00186FFE"/>
    <w:rsid w:val="0018775B"/>
    <w:rsid w:val="001A1F15"/>
    <w:rsid w:val="001A3545"/>
    <w:rsid w:val="001A3E97"/>
    <w:rsid w:val="001A6693"/>
    <w:rsid w:val="001A79E9"/>
    <w:rsid w:val="001B46E3"/>
    <w:rsid w:val="001B6F52"/>
    <w:rsid w:val="001B73C8"/>
    <w:rsid w:val="001C773D"/>
    <w:rsid w:val="001D3B17"/>
    <w:rsid w:val="001D6A2A"/>
    <w:rsid w:val="001E1FD1"/>
    <w:rsid w:val="001F0D90"/>
    <w:rsid w:val="001F1279"/>
    <w:rsid w:val="001F19C4"/>
    <w:rsid w:val="001F2EF6"/>
    <w:rsid w:val="001F6217"/>
    <w:rsid w:val="00200241"/>
    <w:rsid w:val="00204774"/>
    <w:rsid w:val="00205C9A"/>
    <w:rsid w:val="00206164"/>
    <w:rsid w:val="00211D71"/>
    <w:rsid w:val="0022301B"/>
    <w:rsid w:val="002230E2"/>
    <w:rsid w:val="002241AA"/>
    <w:rsid w:val="002268C0"/>
    <w:rsid w:val="002270AC"/>
    <w:rsid w:val="002354D3"/>
    <w:rsid w:val="00235F8A"/>
    <w:rsid w:val="00237AD4"/>
    <w:rsid w:val="00245724"/>
    <w:rsid w:val="00245CEA"/>
    <w:rsid w:val="00250B61"/>
    <w:rsid w:val="00260829"/>
    <w:rsid w:val="00263F53"/>
    <w:rsid w:val="00270EF3"/>
    <w:rsid w:val="00272957"/>
    <w:rsid w:val="00274CFA"/>
    <w:rsid w:val="00277561"/>
    <w:rsid w:val="002804E0"/>
    <w:rsid w:val="00280FD9"/>
    <w:rsid w:val="0028253A"/>
    <w:rsid w:val="0028380B"/>
    <w:rsid w:val="002846E1"/>
    <w:rsid w:val="00285B2F"/>
    <w:rsid w:val="00293A86"/>
    <w:rsid w:val="0029500E"/>
    <w:rsid w:val="002955D9"/>
    <w:rsid w:val="002A1B8C"/>
    <w:rsid w:val="002A3FDB"/>
    <w:rsid w:val="002A53CF"/>
    <w:rsid w:val="002A7B63"/>
    <w:rsid w:val="002B0682"/>
    <w:rsid w:val="002B506E"/>
    <w:rsid w:val="002B7F33"/>
    <w:rsid w:val="002C271E"/>
    <w:rsid w:val="002C326E"/>
    <w:rsid w:val="002C33C1"/>
    <w:rsid w:val="002C5B54"/>
    <w:rsid w:val="002D2BE6"/>
    <w:rsid w:val="002D4C51"/>
    <w:rsid w:val="002D5DC9"/>
    <w:rsid w:val="002F1231"/>
    <w:rsid w:val="002F426C"/>
    <w:rsid w:val="0030016C"/>
    <w:rsid w:val="00300A3B"/>
    <w:rsid w:val="0030168B"/>
    <w:rsid w:val="0030410F"/>
    <w:rsid w:val="003051C3"/>
    <w:rsid w:val="00305271"/>
    <w:rsid w:val="0030664D"/>
    <w:rsid w:val="00310104"/>
    <w:rsid w:val="0031181D"/>
    <w:rsid w:val="00312415"/>
    <w:rsid w:val="00316542"/>
    <w:rsid w:val="00320678"/>
    <w:rsid w:val="00334EE1"/>
    <w:rsid w:val="0033740D"/>
    <w:rsid w:val="00337BC6"/>
    <w:rsid w:val="00340755"/>
    <w:rsid w:val="00345ADF"/>
    <w:rsid w:val="00345B2E"/>
    <w:rsid w:val="0034773B"/>
    <w:rsid w:val="003506FD"/>
    <w:rsid w:val="0035323D"/>
    <w:rsid w:val="00355DDE"/>
    <w:rsid w:val="00360285"/>
    <w:rsid w:val="00360891"/>
    <w:rsid w:val="00361C41"/>
    <w:rsid w:val="0036309C"/>
    <w:rsid w:val="003715F1"/>
    <w:rsid w:val="003726F3"/>
    <w:rsid w:val="00372D84"/>
    <w:rsid w:val="003758BE"/>
    <w:rsid w:val="0038100C"/>
    <w:rsid w:val="003822A2"/>
    <w:rsid w:val="00384544"/>
    <w:rsid w:val="00392BDF"/>
    <w:rsid w:val="00395168"/>
    <w:rsid w:val="003A083E"/>
    <w:rsid w:val="003A274B"/>
    <w:rsid w:val="003A2CE8"/>
    <w:rsid w:val="003A4152"/>
    <w:rsid w:val="003A5852"/>
    <w:rsid w:val="003A59E1"/>
    <w:rsid w:val="003A5C12"/>
    <w:rsid w:val="003A7E95"/>
    <w:rsid w:val="003B12F2"/>
    <w:rsid w:val="003B4E02"/>
    <w:rsid w:val="003C2838"/>
    <w:rsid w:val="003C44E7"/>
    <w:rsid w:val="003D6AE6"/>
    <w:rsid w:val="003D7DAC"/>
    <w:rsid w:val="003E1218"/>
    <w:rsid w:val="003E393A"/>
    <w:rsid w:val="003F211A"/>
    <w:rsid w:val="003F25F6"/>
    <w:rsid w:val="003F668C"/>
    <w:rsid w:val="00400644"/>
    <w:rsid w:val="004057BC"/>
    <w:rsid w:val="00411DD8"/>
    <w:rsid w:val="00414C57"/>
    <w:rsid w:val="004173DE"/>
    <w:rsid w:val="004207FE"/>
    <w:rsid w:val="00421656"/>
    <w:rsid w:val="0042568C"/>
    <w:rsid w:val="0042674A"/>
    <w:rsid w:val="004278CA"/>
    <w:rsid w:val="00427DEA"/>
    <w:rsid w:val="00431060"/>
    <w:rsid w:val="00431ACA"/>
    <w:rsid w:val="0043216A"/>
    <w:rsid w:val="00442A58"/>
    <w:rsid w:val="00446B49"/>
    <w:rsid w:val="004519AA"/>
    <w:rsid w:val="004522D0"/>
    <w:rsid w:val="00455566"/>
    <w:rsid w:val="00476343"/>
    <w:rsid w:val="004840C2"/>
    <w:rsid w:val="004865BE"/>
    <w:rsid w:val="00491ECD"/>
    <w:rsid w:val="00494ACC"/>
    <w:rsid w:val="004A35CA"/>
    <w:rsid w:val="004A5EBA"/>
    <w:rsid w:val="004B6E31"/>
    <w:rsid w:val="004B7F19"/>
    <w:rsid w:val="004C4C19"/>
    <w:rsid w:val="004C67C2"/>
    <w:rsid w:val="004D321C"/>
    <w:rsid w:val="004E05A2"/>
    <w:rsid w:val="004E1F19"/>
    <w:rsid w:val="004E5484"/>
    <w:rsid w:val="004E705C"/>
    <w:rsid w:val="004F3093"/>
    <w:rsid w:val="004F6CB0"/>
    <w:rsid w:val="00500FD9"/>
    <w:rsid w:val="00503AC6"/>
    <w:rsid w:val="00506BB4"/>
    <w:rsid w:val="00506C5C"/>
    <w:rsid w:val="0050795F"/>
    <w:rsid w:val="00511858"/>
    <w:rsid w:val="005120CC"/>
    <w:rsid w:val="005138AA"/>
    <w:rsid w:val="00517E98"/>
    <w:rsid w:val="005213BD"/>
    <w:rsid w:val="00525324"/>
    <w:rsid w:val="005259FF"/>
    <w:rsid w:val="0052774C"/>
    <w:rsid w:val="005304F5"/>
    <w:rsid w:val="00537E26"/>
    <w:rsid w:val="00540408"/>
    <w:rsid w:val="00542020"/>
    <w:rsid w:val="00543EC1"/>
    <w:rsid w:val="005464EC"/>
    <w:rsid w:val="00547315"/>
    <w:rsid w:val="00552117"/>
    <w:rsid w:val="00552589"/>
    <w:rsid w:val="0055454C"/>
    <w:rsid w:val="00554CE1"/>
    <w:rsid w:val="0055773D"/>
    <w:rsid w:val="00560813"/>
    <w:rsid w:val="00562ED2"/>
    <w:rsid w:val="00564DC8"/>
    <w:rsid w:val="00574A24"/>
    <w:rsid w:val="005759A4"/>
    <w:rsid w:val="00577954"/>
    <w:rsid w:val="005805C5"/>
    <w:rsid w:val="00584F53"/>
    <w:rsid w:val="00591C98"/>
    <w:rsid w:val="0059419D"/>
    <w:rsid w:val="005974C2"/>
    <w:rsid w:val="005A0DA8"/>
    <w:rsid w:val="005A4C5A"/>
    <w:rsid w:val="005B118E"/>
    <w:rsid w:val="005B34B8"/>
    <w:rsid w:val="005B3B34"/>
    <w:rsid w:val="005C3678"/>
    <w:rsid w:val="005D23BD"/>
    <w:rsid w:val="005D2451"/>
    <w:rsid w:val="005D5212"/>
    <w:rsid w:val="005E0091"/>
    <w:rsid w:val="005F02F9"/>
    <w:rsid w:val="005F0C8D"/>
    <w:rsid w:val="0060145B"/>
    <w:rsid w:val="006032D4"/>
    <w:rsid w:val="006079EA"/>
    <w:rsid w:val="00610F76"/>
    <w:rsid w:val="006148B4"/>
    <w:rsid w:val="0061762B"/>
    <w:rsid w:val="006222DD"/>
    <w:rsid w:val="00622A3B"/>
    <w:rsid w:val="006308B3"/>
    <w:rsid w:val="006330AD"/>
    <w:rsid w:val="0063338B"/>
    <w:rsid w:val="00637C21"/>
    <w:rsid w:val="00640E43"/>
    <w:rsid w:val="00640ECA"/>
    <w:rsid w:val="00640F4E"/>
    <w:rsid w:val="00643F8C"/>
    <w:rsid w:val="006514B5"/>
    <w:rsid w:val="00652267"/>
    <w:rsid w:val="0065286E"/>
    <w:rsid w:val="00656FBD"/>
    <w:rsid w:val="006575F1"/>
    <w:rsid w:val="00665667"/>
    <w:rsid w:val="006736A7"/>
    <w:rsid w:val="0067468F"/>
    <w:rsid w:val="00674BEE"/>
    <w:rsid w:val="00683168"/>
    <w:rsid w:val="0069203E"/>
    <w:rsid w:val="006920F6"/>
    <w:rsid w:val="00696712"/>
    <w:rsid w:val="006A34EF"/>
    <w:rsid w:val="006A3ADB"/>
    <w:rsid w:val="006A3CEA"/>
    <w:rsid w:val="006A5109"/>
    <w:rsid w:val="006C5D72"/>
    <w:rsid w:val="006C6A5E"/>
    <w:rsid w:val="006D2647"/>
    <w:rsid w:val="006D41E9"/>
    <w:rsid w:val="006E0183"/>
    <w:rsid w:val="006E01A3"/>
    <w:rsid w:val="006E1B6A"/>
    <w:rsid w:val="006E44B4"/>
    <w:rsid w:val="006F5281"/>
    <w:rsid w:val="006F52F7"/>
    <w:rsid w:val="006F6086"/>
    <w:rsid w:val="006F6D45"/>
    <w:rsid w:val="006F7A22"/>
    <w:rsid w:val="006F7F80"/>
    <w:rsid w:val="00700A1E"/>
    <w:rsid w:val="007019C5"/>
    <w:rsid w:val="00722DC3"/>
    <w:rsid w:val="00723986"/>
    <w:rsid w:val="00731388"/>
    <w:rsid w:val="007334F0"/>
    <w:rsid w:val="00733B3B"/>
    <w:rsid w:val="007340A5"/>
    <w:rsid w:val="0073703F"/>
    <w:rsid w:val="00737B2F"/>
    <w:rsid w:val="007408E6"/>
    <w:rsid w:val="00740E76"/>
    <w:rsid w:val="00742D43"/>
    <w:rsid w:val="0074510D"/>
    <w:rsid w:val="007531F0"/>
    <w:rsid w:val="00753240"/>
    <w:rsid w:val="00761A0F"/>
    <w:rsid w:val="0076539A"/>
    <w:rsid w:val="00767EF1"/>
    <w:rsid w:val="00767F29"/>
    <w:rsid w:val="00772903"/>
    <w:rsid w:val="00775860"/>
    <w:rsid w:val="00781EB2"/>
    <w:rsid w:val="00782774"/>
    <w:rsid w:val="007865A9"/>
    <w:rsid w:val="007870C2"/>
    <w:rsid w:val="0079130E"/>
    <w:rsid w:val="007931B7"/>
    <w:rsid w:val="00794787"/>
    <w:rsid w:val="00794A5A"/>
    <w:rsid w:val="007A5DD5"/>
    <w:rsid w:val="007B3267"/>
    <w:rsid w:val="007B5BD8"/>
    <w:rsid w:val="007B74D2"/>
    <w:rsid w:val="007B7E06"/>
    <w:rsid w:val="007C27BC"/>
    <w:rsid w:val="007C4E62"/>
    <w:rsid w:val="007C6122"/>
    <w:rsid w:val="007C67F0"/>
    <w:rsid w:val="007D29E9"/>
    <w:rsid w:val="007D2FF1"/>
    <w:rsid w:val="007E5682"/>
    <w:rsid w:val="007E5F54"/>
    <w:rsid w:val="007F3505"/>
    <w:rsid w:val="007F3DFF"/>
    <w:rsid w:val="00802DEE"/>
    <w:rsid w:val="00812DB7"/>
    <w:rsid w:val="0081708B"/>
    <w:rsid w:val="00821399"/>
    <w:rsid w:val="0083009E"/>
    <w:rsid w:val="0083217D"/>
    <w:rsid w:val="00834058"/>
    <w:rsid w:val="008359BE"/>
    <w:rsid w:val="0083790E"/>
    <w:rsid w:val="00844911"/>
    <w:rsid w:val="00845E73"/>
    <w:rsid w:val="00846566"/>
    <w:rsid w:val="0085256B"/>
    <w:rsid w:val="00863B23"/>
    <w:rsid w:val="0086718E"/>
    <w:rsid w:val="008720D9"/>
    <w:rsid w:val="00872EF1"/>
    <w:rsid w:val="00873737"/>
    <w:rsid w:val="0087422F"/>
    <w:rsid w:val="00877F4C"/>
    <w:rsid w:val="008804F9"/>
    <w:rsid w:val="00885269"/>
    <w:rsid w:val="00890DB5"/>
    <w:rsid w:val="00894C80"/>
    <w:rsid w:val="00895C6E"/>
    <w:rsid w:val="008A16D2"/>
    <w:rsid w:val="008A1ECB"/>
    <w:rsid w:val="008A53CF"/>
    <w:rsid w:val="008B1062"/>
    <w:rsid w:val="008B4BA4"/>
    <w:rsid w:val="008B4D25"/>
    <w:rsid w:val="008B75EC"/>
    <w:rsid w:val="008C26CA"/>
    <w:rsid w:val="008C364A"/>
    <w:rsid w:val="008C475A"/>
    <w:rsid w:val="008C6739"/>
    <w:rsid w:val="008D5F6E"/>
    <w:rsid w:val="008D614F"/>
    <w:rsid w:val="008E1113"/>
    <w:rsid w:val="008E51E4"/>
    <w:rsid w:val="008F26CF"/>
    <w:rsid w:val="00900526"/>
    <w:rsid w:val="0090121D"/>
    <w:rsid w:val="00901249"/>
    <w:rsid w:val="00902B67"/>
    <w:rsid w:val="0091274A"/>
    <w:rsid w:val="009205A6"/>
    <w:rsid w:val="0092102C"/>
    <w:rsid w:val="009212E3"/>
    <w:rsid w:val="00926989"/>
    <w:rsid w:val="00930602"/>
    <w:rsid w:val="009311F6"/>
    <w:rsid w:val="00931C37"/>
    <w:rsid w:val="00935086"/>
    <w:rsid w:val="00935C16"/>
    <w:rsid w:val="009362CA"/>
    <w:rsid w:val="00940F60"/>
    <w:rsid w:val="00943418"/>
    <w:rsid w:val="009476DD"/>
    <w:rsid w:val="00956AA3"/>
    <w:rsid w:val="00960C0E"/>
    <w:rsid w:val="00961FFD"/>
    <w:rsid w:val="00962C7D"/>
    <w:rsid w:val="00963063"/>
    <w:rsid w:val="00963300"/>
    <w:rsid w:val="00964487"/>
    <w:rsid w:val="00965D55"/>
    <w:rsid w:val="00966287"/>
    <w:rsid w:val="009671B1"/>
    <w:rsid w:val="009736F7"/>
    <w:rsid w:val="009828B2"/>
    <w:rsid w:val="00986591"/>
    <w:rsid w:val="00986984"/>
    <w:rsid w:val="0099149E"/>
    <w:rsid w:val="009A1A70"/>
    <w:rsid w:val="009A2B9A"/>
    <w:rsid w:val="009B41AA"/>
    <w:rsid w:val="009B6713"/>
    <w:rsid w:val="009C20AE"/>
    <w:rsid w:val="009C3B71"/>
    <w:rsid w:val="009C65DB"/>
    <w:rsid w:val="009C7A74"/>
    <w:rsid w:val="009C7A7F"/>
    <w:rsid w:val="009D2608"/>
    <w:rsid w:val="009D2A63"/>
    <w:rsid w:val="009D4089"/>
    <w:rsid w:val="009D5F3F"/>
    <w:rsid w:val="009D65C2"/>
    <w:rsid w:val="009D7AB2"/>
    <w:rsid w:val="009E06DA"/>
    <w:rsid w:val="009E23A9"/>
    <w:rsid w:val="009E64EF"/>
    <w:rsid w:val="009E672B"/>
    <w:rsid w:val="009E73FE"/>
    <w:rsid w:val="009F0F19"/>
    <w:rsid w:val="009F121F"/>
    <w:rsid w:val="009F1AE4"/>
    <w:rsid w:val="009F3817"/>
    <w:rsid w:val="009F60B6"/>
    <w:rsid w:val="00A00289"/>
    <w:rsid w:val="00A05EC2"/>
    <w:rsid w:val="00A1052D"/>
    <w:rsid w:val="00A13E43"/>
    <w:rsid w:val="00A16C8F"/>
    <w:rsid w:val="00A1722B"/>
    <w:rsid w:val="00A3014D"/>
    <w:rsid w:val="00A30352"/>
    <w:rsid w:val="00A361E5"/>
    <w:rsid w:val="00A36212"/>
    <w:rsid w:val="00A378E7"/>
    <w:rsid w:val="00A422F9"/>
    <w:rsid w:val="00A45BF1"/>
    <w:rsid w:val="00A53153"/>
    <w:rsid w:val="00A5683B"/>
    <w:rsid w:val="00A627C3"/>
    <w:rsid w:val="00A73042"/>
    <w:rsid w:val="00A7380D"/>
    <w:rsid w:val="00A74CD7"/>
    <w:rsid w:val="00A75B89"/>
    <w:rsid w:val="00A82D7A"/>
    <w:rsid w:val="00A82FFD"/>
    <w:rsid w:val="00A849B7"/>
    <w:rsid w:val="00A850C0"/>
    <w:rsid w:val="00A860DE"/>
    <w:rsid w:val="00A9046F"/>
    <w:rsid w:val="00A93799"/>
    <w:rsid w:val="00A9528A"/>
    <w:rsid w:val="00A95B8B"/>
    <w:rsid w:val="00A96F50"/>
    <w:rsid w:val="00AA17FC"/>
    <w:rsid w:val="00AA3534"/>
    <w:rsid w:val="00AA3751"/>
    <w:rsid w:val="00AB5E1A"/>
    <w:rsid w:val="00AB77D0"/>
    <w:rsid w:val="00AC5969"/>
    <w:rsid w:val="00AC75E3"/>
    <w:rsid w:val="00AD24F7"/>
    <w:rsid w:val="00AD4661"/>
    <w:rsid w:val="00AD5146"/>
    <w:rsid w:val="00AE46B2"/>
    <w:rsid w:val="00AE48D6"/>
    <w:rsid w:val="00AF374B"/>
    <w:rsid w:val="00B02904"/>
    <w:rsid w:val="00B02C05"/>
    <w:rsid w:val="00B07939"/>
    <w:rsid w:val="00B159FF"/>
    <w:rsid w:val="00B2460B"/>
    <w:rsid w:val="00B35DF5"/>
    <w:rsid w:val="00B366EA"/>
    <w:rsid w:val="00B3714D"/>
    <w:rsid w:val="00B43820"/>
    <w:rsid w:val="00B62AE4"/>
    <w:rsid w:val="00B6351B"/>
    <w:rsid w:val="00B70C21"/>
    <w:rsid w:val="00B729D7"/>
    <w:rsid w:val="00B81919"/>
    <w:rsid w:val="00B86D55"/>
    <w:rsid w:val="00B87707"/>
    <w:rsid w:val="00B87EC2"/>
    <w:rsid w:val="00B97670"/>
    <w:rsid w:val="00BA030E"/>
    <w:rsid w:val="00BA1A19"/>
    <w:rsid w:val="00BA577D"/>
    <w:rsid w:val="00BA5C3A"/>
    <w:rsid w:val="00BA60C2"/>
    <w:rsid w:val="00BA66CE"/>
    <w:rsid w:val="00BB5CBA"/>
    <w:rsid w:val="00BC05A0"/>
    <w:rsid w:val="00BC4BC5"/>
    <w:rsid w:val="00BC56FF"/>
    <w:rsid w:val="00BD0CE7"/>
    <w:rsid w:val="00BD2115"/>
    <w:rsid w:val="00BE4774"/>
    <w:rsid w:val="00BF1413"/>
    <w:rsid w:val="00BF6067"/>
    <w:rsid w:val="00BF6572"/>
    <w:rsid w:val="00BF6E6D"/>
    <w:rsid w:val="00C0113F"/>
    <w:rsid w:val="00C026DF"/>
    <w:rsid w:val="00C03067"/>
    <w:rsid w:val="00C0335F"/>
    <w:rsid w:val="00C05330"/>
    <w:rsid w:val="00C15A2D"/>
    <w:rsid w:val="00C167A7"/>
    <w:rsid w:val="00C17EE7"/>
    <w:rsid w:val="00C27A26"/>
    <w:rsid w:val="00C33AC0"/>
    <w:rsid w:val="00C34395"/>
    <w:rsid w:val="00C350B2"/>
    <w:rsid w:val="00C361F6"/>
    <w:rsid w:val="00C41DD5"/>
    <w:rsid w:val="00C429AD"/>
    <w:rsid w:val="00C4657A"/>
    <w:rsid w:val="00C555F5"/>
    <w:rsid w:val="00C5571B"/>
    <w:rsid w:val="00C55B9C"/>
    <w:rsid w:val="00C6182D"/>
    <w:rsid w:val="00C75297"/>
    <w:rsid w:val="00C840FD"/>
    <w:rsid w:val="00C848F9"/>
    <w:rsid w:val="00C84BEA"/>
    <w:rsid w:val="00C851C5"/>
    <w:rsid w:val="00C904A3"/>
    <w:rsid w:val="00C91F01"/>
    <w:rsid w:val="00C962C5"/>
    <w:rsid w:val="00C96AEC"/>
    <w:rsid w:val="00CB6AC7"/>
    <w:rsid w:val="00CC34CF"/>
    <w:rsid w:val="00CC36C5"/>
    <w:rsid w:val="00CC3772"/>
    <w:rsid w:val="00CC6936"/>
    <w:rsid w:val="00CD2CC8"/>
    <w:rsid w:val="00CD4201"/>
    <w:rsid w:val="00CE1FE6"/>
    <w:rsid w:val="00CE23F8"/>
    <w:rsid w:val="00CE3B7B"/>
    <w:rsid w:val="00CE3BDF"/>
    <w:rsid w:val="00CE4808"/>
    <w:rsid w:val="00CF067C"/>
    <w:rsid w:val="00CF1FF6"/>
    <w:rsid w:val="00CF2DB1"/>
    <w:rsid w:val="00CF6CE6"/>
    <w:rsid w:val="00D00B30"/>
    <w:rsid w:val="00D01156"/>
    <w:rsid w:val="00D017A8"/>
    <w:rsid w:val="00D03F23"/>
    <w:rsid w:val="00D04060"/>
    <w:rsid w:val="00D04C85"/>
    <w:rsid w:val="00D112A4"/>
    <w:rsid w:val="00D16AF8"/>
    <w:rsid w:val="00D229E1"/>
    <w:rsid w:val="00D25E51"/>
    <w:rsid w:val="00D32A4F"/>
    <w:rsid w:val="00D400C5"/>
    <w:rsid w:val="00D41694"/>
    <w:rsid w:val="00D4371F"/>
    <w:rsid w:val="00D43C5D"/>
    <w:rsid w:val="00D47372"/>
    <w:rsid w:val="00D50B60"/>
    <w:rsid w:val="00D514CC"/>
    <w:rsid w:val="00D5246C"/>
    <w:rsid w:val="00D53604"/>
    <w:rsid w:val="00D641AC"/>
    <w:rsid w:val="00D651DB"/>
    <w:rsid w:val="00D6641F"/>
    <w:rsid w:val="00D66649"/>
    <w:rsid w:val="00D83761"/>
    <w:rsid w:val="00D83C07"/>
    <w:rsid w:val="00D90843"/>
    <w:rsid w:val="00D91D4C"/>
    <w:rsid w:val="00D94DB3"/>
    <w:rsid w:val="00D9645B"/>
    <w:rsid w:val="00DA0B9E"/>
    <w:rsid w:val="00DA2ABB"/>
    <w:rsid w:val="00DA5DB9"/>
    <w:rsid w:val="00DB3423"/>
    <w:rsid w:val="00DB41B7"/>
    <w:rsid w:val="00DC6EA6"/>
    <w:rsid w:val="00DC73D2"/>
    <w:rsid w:val="00DC7617"/>
    <w:rsid w:val="00DD49D5"/>
    <w:rsid w:val="00DD5007"/>
    <w:rsid w:val="00DD6CDF"/>
    <w:rsid w:val="00DD79DC"/>
    <w:rsid w:val="00DE10B3"/>
    <w:rsid w:val="00DE5737"/>
    <w:rsid w:val="00DE688F"/>
    <w:rsid w:val="00DE7175"/>
    <w:rsid w:val="00DF0FE3"/>
    <w:rsid w:val="00DF529A"/>
    <w:rsid w:val="00DF54C6"/>
    <w:rsid w:val="00E009AB"/>
    <w:rsid w:val="00E11F2D"/>
    <w:rsid w:val="00E12717"/>
    <w:rsid w:val="00E16E2B"/>
    <w:rsid w:val="00E20A0E"/>
    <w:rsid w:val="00E221E5"/>
    <w:rsid w:val="00E226A5"/>
    <w:rsid w:val="00E25CEA"/>
    <w:rsid w:val="00E33E5D"/>
    <w:rsid w:val="00E34B04"/>
    <w:rsid w:val="00E3736E"/>
    <w:rsid w:val="00E427F5"/>
    <w:rsid w:val="00E459C9"/>
    <w:rsid w:val="00E463D4"/>
    <w:rsid w:val="00E50705"/>
    <w:rsid w:val="00E50C97"/>
    <w:rsid w:val="00E62FBE"/>
    <w:rsid w:val="00E76BF5"/>
    <w:rsid w:val="00E77D96"/>
    <w:rsid w:val="00E83D7D"/>
    <w:rsid w:val="00E84AFD"/>
    <w:rsid w:val="00E852AF"/>
    <w:rsid w:val="00E85801"/>
    <w:rsid w:val="00E9016D"/>
    <w:rsid w:val="00E945CE"/>
    <w:rsid w:val="00E97152"/>
    <w:rsid w:val="00EA3EF7"/>
    <w:rsid w:val="00EA41DE"/>
    <w:rsid w:val="00EA50F5"/>
    <w:rsid w:val="00EA5F1A"/>
    <w:rsid w:val="00EB0FDA"/>
    <w:rsid w:val="00EB5EA3"/>
    <w:rsid w:val="00EC15FE"/>
    <w:rsid w:val="00EC47D8"/>
    <w:rsid w:val="00EC4DA8"/>
    <w:rsid w:val="00EC6271"/>
    <w:rsid w:val="00ED02C3"/>
    <w:rsid w:val="00ED2BD0"/>
    <w:rsid w:val="00ED43DF"/>
    <w:rsid w:val="00ED6E23"/>
    <w:rsid w:val="00EE5E8A"/>
    <w:rsid w:val="00EE6D65"/>
    <w:rsid w:val="00EE7F21"/>
    <w:rsid w:val="00EF3233"/>
    <w:rsid w:val="00EF6F34"/>
    <w:rsid w:val="00F064AC"/>
    <w:rsid w:val="00F07262"/>
    <w:rsid w:val="00F07AED"/>
    <w:rsid w:val="00F1031F"/>
    <w:rsid w:val="00F15A1B"/>
    <w:rsid w:val="00F166DA"/>
    <w:rsid w:val="00F16C20"/>
    <w:rsid w:val="00F2217C"/>
    <w:rsid w:val="00F222DF"/>
    <w:rsid w:val="00F22CA9"/>
    <w:rsid w:val="00F31E89"/>
    <w:rsid w:val="00F32BE4"/>
    <w:rsid w:val="00F3668D"/>
    <w:rsid w:val="00F40CE5"/>
    <w:rsid w:val="00F40E20"/>
    <w:rsid w:val="00F42E50"/>
    <w:rsid w:val="00F45647"/>
    <w:rsid w:val="00F45813"/>
    <w:rsid w:val="00F46D77"/>
    <w:rsid w:val="00F5433F"/>
    <w:rsid w:val="00F5636F"/>
    <w:rsid w:val="00F577D8"/>
    <w:rsid w:val="00F57E65"/>
    <w:rsid w:val="00F66B28"/>
    <w:rsid w:val="00F67914"/>
    <w:rsid w:val="00F718B0"/>
    <w:rsid w:val="00F772D4"/>
    <w:rsid w:val="00F81AD7"/>
    <w:rsid w:val="00F828E5"/>
    <w:rsid w:val="00F83419"/>
    <w:rsid w:val="00F84399"/>
    <w:rsid w:val="00F86A27"/>
    <w:rsid w:val="00F86F63"/>
    <w:rsid w:val="00F959ED"/>
    <w:rsid w:val="00FA0AAA"/>
    <w:rsid w:val="00FB40BC"/>
    <w:rsid w:val="00FC228D"/>
    <w:rsid w:val="00FC6D73"/>
    <w:rsid w:val="00FC7BB0"/>
    <w:rsid w:val="00FD3243"/>
    <w:rsid w:val="00FD3346"/>
    <w:rsid w:val="00FD5E72"/>
    <w:rsid w:val="00FE11F2"/>
    <w:rsid w:val="00FE25EC"/>
    <w:rsid w:val="00FE5FF2"/>
    <w:rsid w:val="00FE73B6"/>
    <w:rsid w:val="00FF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31BA-037B-4CF9-8C45-9103F9F8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paragraph" w:styleId="2">
    <w:name w:val="heading 2"/>
    <w:basedOn w:val="a"/>
    <w:next w:val="a"/>
    <w:link w:val="20"/>
    <w:qFormat/>
    <w:rsid w:val="00B87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87707"/>
    <w:pPr>
      <w:keepNext/>
      <w:spacing w:line="280" w:lineRule="exact"/>
      <w:jc w:val="both"/>
      <w:outlineLvl w:val="4"/>
    </w:pPr>
    <w:rPr>
      <w:b/>
      <w:bCs/>
      <w:color w:val="000000"/>
      <w:spacing w:val="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B87707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87707"/>
    <w:rPr>
      <w:b/>
      <w:bCs/>
      <w:color w:val="000000"/>
      <w:spacing w:val="2"/>
      <w:sz w:val="24"/>
      <w:lang w:eastAsia="en-US"/>
    </w:rPr>
  </w:style>
  <w:style w:type="paragraph" w:styleId="a3">
    <w:name w:val="Body Text"/>
    <w:basedOn w:val="a"/>
    <w:link w:val="a4"/>
    <w:rsid w:val="00B87707"/>
    <w:rPr>
      <w:sz w:val="22"/>
    </w:rPr>
  </w:style>
  <w:style w:type="character" w:customStyle="1" w:styleId="a4">
    <w:name w:val="Основной текст Знак"/>
    <w:basedOn w:val="a0"/>
    <w:link w:val="a3"/>
    <w:rsid w:val="00B87707"/>
    <w:rPr>
      <w:sz w:val="22"/>
      <w:szCs w:val="24"/>
    </w:rPr>
  </w:style>
  <w:style w:type="paragraph" w:styleId="21">
    <w:name w:val="Body Text 2"/>
    <w:basedOn w:val="a"/>
    <w:link w:val="22"/>
    <w:rsid w:val="00B87707"/>
    <w:rPr>
      <w:b/>
      <w:bCs/>
      <w:sz w:val="22"/>
    </w:rPr>
  </w:style>
  <w:style w:type="character" w:customStyle="1" w:styleId="22">
    <w:name w:val="Основной текст 2 Знак"/>
    <w:basedOn w:val="a0"/>
    <w:link w:val="21"/>
    <w:rsid w:val="00B87707"/>
    <w:rPr>
      <w:b/>
      <w:bCs/>
      <w:sz w:val="22"/>
      <w:szCs w:val="24"/>
    </w:rPr>
  </w:style>
  <w:style w:type="paragraph" w:styleId="31">
    <w:name w:val="Body Text 3"/>
    <w:basedOn w:val="a"/>
    <w:link w:val="32"/>
    <w:rsid w:val="00B87707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B87707"/>
    <w:rPr>
      <w:sz w:val="22"/>
      <w:szCs w:val="24"/>
    </w:rPr>
  </w:style>
  <w:style w:type="character" w:styleId="a5">
    <w:name w:val="footnote reference"/>
    <w:semiHidden/>
    <w:rsid w:val="00B87707"/>
    <w:rPr>
      <w:vertAlign w:val="superscript"/>
    </w:rPr>
  </w:style>
  <w:style w:type="table" w:styleId="a6">
    <w:name w:val="Table Grid"/>
    <w:basedOn w:val="a1"/>
    <w:uiPriority w:val="59"/>
    <w:rsid w:val="00B8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B87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7707"/>
    <w:rPr>
      <w:sz w:val="24"/>
      <w:szCs w:val="24"/>
    </w:rPr>
  </w:style>
  <w:style w:type="character" w:styleId="a9">
    <w:name w:val="page number"/>
    <w:basedOn w:val="a0"/>
    <w:rsid w:val="00B87707"/>
  </w:style>
  <w:style w:type="paragraph" w:styleId="33">
    <w:name w:val="Body Text Indent 3"/>
    <w:basedOn w:val="a"/>
    <w:link w:val="34"/>
    <w:rsid w:val="00B877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87707"/>
    <w:rPr>
      <w:sz w:val="16"/>
      <w:szCs w:val="16"/>
    </w:rPr>
  </w:style>
  <w:style w:type="paragraph" w:customStyle="1" w:styleId="11">
    <w:name w:val="Обычный1"/>
    <w:basedOn w:val="a"/>
    <w:rsid w:val="00B877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ullet">
    <w:name w:val="Bullet"/>
    <w:basedOn w:val="a"/>
    <w:rsid w:val="00B87707"/>
    <w:pPr>
      <w:tabs>
        <w:tab w:val="left" w:pos="794"/>
      </w:tabs>
      <w:ind w:left="794" w:hanging="794"/>
    </w:pPr>
    <w:rPr>
      <w:sz w:val="20"/>
      <w:szCs w:val="20"/>
      <w:lang w:val="en-GB" w:eastAsia="en-US"/>
    </w:rPr>
  </w:style>
  <w:style w:type="paragraph" w:styleId="12">
    <w:name w:val="toc 1"/>
    <w:basedOn w:val="a"/>
    <w:next w:val="a"/>
    <w:autoRedefine/>
    <w:semiHidden/>
    <w:rsid w:val="00B87707"/>
  </w:style>
  <w:style w:type="paragraph" w:styleId="23">
    <w:name w:val="toc 2"/>
    <w:basedOn w:val="a"/>
    <w:next w:val="a"/>
    <w:autoRedefine/>
    <w:semiHidden/>
    <w:rsid w:val="00B87707"/>
    <w:pPr>
      <w:ind w:left="240"/>
    </w:pPr>
  </w:style>
  <w:style w:type="character" w:styleId="aa">
    <w:name w:val="Hyperlink"/>
    <w:uiPriority w:val="99"/>
    <w:rsid w:val="00B87707"/>
    <w:rPr>
      <w:color w:val="0000FF"/>
      <w:u w:val="single"/>
    </w:rPr>
  </w:style>
  <w:style w:type="paragraph" w:customStyle="1" w:styleId="ab">
    <w:name w:val="МОН основной"/>
    <w:basedOn w:val="a"/>
    <w:link w:val="ac"/>
    <w:rsid w:val="00B8770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МОН"/>
    <w:basedOn w:val="a"/>
    <w:rsid w:val="00B87707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МОН основной Знак"/>
    <w:link w:val="ab"/>
    <w:rsid w:val="00B87707"/>
    <w:rPr>
      <w:sz w:val="28"/>
      <w:szCs w:val="24"/>
    </w:rPr>
  </w:style>
  <w:style w:type="character" w:styleId="ae">
    <w:name w:val="annotation reference"/>
    <w:semiHidden/>
    <w:rsid w:val="00B87707"/>
    <w:rPr>
      <w:sz w:val="16"/>
      <w:szCs w:val="16"/>
    </w:rPr>
  </w:style>
  <w:style w:type="paragraph" w:styleId="af">
    <w:name w:val="annotation text"/>
    <w:basedOn w:val="a"/>
    <w:link w:val="af0"/>
    <w:semiHidden/>
    <w:rsid w:val="00B8770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87707"/>
  </w:style>
  <w:style w:type="paragraph" w:styleId="af1">
    <w:name w:val="annotation subject"/>
    <w:basedOn w:val="af"/>
    <w:next w:val="af"/>
    <w:link w:val="af2"/>
    <w:semiHidden/>
    <w:rsid w:val="00B8770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87707"/>
    <w:rPr>
      <w:b/>
      <w:bCs/>
    </w:rPr>
  </w:style>
  <w:style w:type="paragraph" w:styleId="af3">
    <w:name w:val="Balloon Text"/>
    <w:basedOn w:val="a"/>
    <w:link w:val="af4"/>
    <w:uiPriority w:val="99"/>
    <w:semiHidden/>
    <w:rsid w:val="00B8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7707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rsid w:val="00B87707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87707"/>
  </w:style>
  <w:style w:type="paragraph" w:styleId="af7">
    <w:name w:val="Title"/>
    <w:basedOn w:val="a"/>
    <w:link w:val="af8"/>
    <w:qFormat/>
    <w:rsid w:val="00B877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87707"/>
    <w:rPr>
      <w:rFonts w:ascii="Arial" w:hAnsi="Arial"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rsid w:val="00B8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7707"/>
    <w:rPr>
      <w:rFonts w:ascii="Courier New" w:hAnsi="Courier New" w:cs="Courier New"/>
    </w:rPr>
  </w:style>
  <w:style w:type="paragraph" w:styleId="af9">
    <w:name w:val="Normal (Web)"/>
    <w:basedOn w:val="a"/>
    <w:rsid w:val="00B87707"/>
    <w:pPr>
      <w:spacing w:before="20" w:after="20"/>
    </w:pPr>
    <w:rPr>
      <w:rFonts w:ascii="Arial" w:hAnsi="Arial" w:cs="Arial"/>
      <w:color w:val="332E2D"/>
      <w:spacing w:val="2"/>
    </w:rPr>
  </w:style>
  <w:style w:type="paragraph" w:styleId="afa">
    <w:name w:val="List"/>
    <w:basedOn w:val="a"/>
    <w:rsid w:val="00B87707"/>
    <w:pPr>
      <w:ind w:left="283" w:hanging="283"/>
    </w:pPr>
    <w:rPr>
      <w:sz w:val="20"/>
      <w:szCs w:val="20"/>
    </w:rPr>
  </w:style>
  <w:style w:type="paragraph" w:customStyle="1" w:styleId="13">
    <w:name w:val="Знак1"/>
    <w:basedOn w:val="a"/>
    <w:rsid w:val="00B87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"/>
    <w:link w:val="afc"/>
    <w:uiPriority w:val="99"/>
    <w:rsid w:val="00B8770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87707"/>
    <w:rPr>
      <w:sz w:val="24"/>
      <w:szCs w:val="24"/>
    </w:rPr>
  </w:style>
  <w:style w:type="paragraph" w:customStyle="1" w:styleId="afd">
    <w:name w:val="Знак Знак Знак Знак Знак Знак Знак"/>
    <w:basedOn w:val="a"/>
    <w:rsid w:val="00B877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B87707"/>
    <w:rPr>
      <w:color w:val="800080" w:themeColor="followedHyperlink"/>
      <w:u w:val="single"/>
    </w:rPr>
  </w:style>
  <w:style w:type="paragraph" w:styleId="aff">
    <w:name w:val="List Paragraph"/>
    <w:basedOn w:val="a"/>
    <w:uiPriority w:val="99"/>
    <w:qFormat/>
    <w:rsid w:val="009127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F14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0">
    <w:name w:val="caption"/>
    <w:basedOn w:val="a"/>
    <w:next w:val="a"/>
    <w:uiPriority w:val="35"/>
    <w:unhideWhenUsed/>
    <w:qFormat/>
    <w:rsid w:val="00966287"/>
    <w:pPr>
      <w:spacing w:after="200"/>
    </w:pPr>
    <w:rPr>
      <w:b/>
      <w:bCs/>
      <w:color w:val="4F81BD" w:themeColor="accent1"/>
      <w:sz w:val="18"/>
      <w:szCs w:val="18"/>
    </w:rPr>
  </w:style>
  <w:style w:type="paragraph" w:styleId="aff1">
    <w:name w:val="No Spacing"/>
    <w:uiPriority w:val="1"/>
    <w:qFormat/>
    <w:rsid w:val="00E009A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/>
              <a:t>2017 год- 163 воспитанника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здание 1</c:v>
                </c:pt>
              </c:strCache>
            </c:strRef>
          </c:tx>
          <c:dLbls>
            <c:dLbl>
              <c:idx val="0"/>
              <c:layout>
                <c:manualLayout>
                  <c:x val="4.8003020848809671E-3"/>
                  <c:y val="1.3530111721360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658-4478-BD12-A05296C9C2D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87,3%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5.6</c:v>
                </c:pt>
                <c:pt idx="1">
                  <c:v>87.3</c:v>
                </c:pt>
                <c:pt idx="2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58-4478-BD12-A05296C9C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 w="3175">
      <a:noFill/>
      <a:prstDash val="solid"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E209-6A6B-4563-9A6E-B4DC3643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4</cp:revision>
  <cp:lastPrinted>2018-04-24T09:30:00Z</cp:lastPrinted>
  <dcterms:created xsi:type="dcterms:W3CDTF">2018-04-24T06:24:00Z</dcterms:created>
  <dcterms:modified xsi:type="dcterms:W3CDTF">2018-04-24T09:33:00Z</dcterms:modified>
</cp:coreProperties>
</file>