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Утверждаю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Заведующий МДОУ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Детский сад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182»</w:t>
      </w: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О.А. Горшкова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Расписание организационной образовательной деятельности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2023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2024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учебного года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tbl>
      <w:tblPr/>
      <w:tblGrid>
        <w:gridCol w:w="2552"/>
        <w:gridCol w:w="4264"/>
        <w:gridCol w:w="4264"/>
        <w:gridCol w:w="4265"/>
      </w:tblGrid>
      <w:tr>
        <w:trPr>
          <w:trHeight w:val="685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Группа</w:t>
            </w:r>
          </w:p>
          <w:p>
            <w:pPr>
              <w:spacing w:before="0" w:after="0" w:line="259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День недели</w:t>
            </w:r>
          </w:p>
        </w:tc>
        <w:tc>
          <w:tcPr>
            <w:tcW w:w="4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  <w:t xml:space="preserve">Звёздочки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  <w:t xml:space="preserve">»</w:t>
            </w:r>
          </w:p>
        </w:tc>
        <w:tc>
          <w:tcPr>
            <w:tcW w:w="4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  <w:t xml:space="preserve">Непоседы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  <w:t xml:space="preserve">»</w:t>
            </w:r>
          </w:p>
        </w:tc>
        <w:tc>
          <w:tcPr>
            <w:tcW w:w="4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  <w:t xml:space="preserve">Солнышко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  <w:t xml:space="preserve">»</w:t>
            </w:r>
          </w:p>
        </w:tc>
      </w:tr>
      <w:tr>
        <w:trPr>
          <w:trHeight w:val="685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Понедельник</w:t>
            </w:r>
          </w:p>
        </w:tc>
        <w:tc>
          <w:tcPr>
            <w:tcW w:w="4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9.00-9.20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Физкультура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9.30-9.50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речи</w:t>
            </w:r>
          </w:p>
        </w:tc>
        <w:tc>
          <w:tcPr>
            <w:tcW w:w="4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9:00-9:30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речи, основы грамотности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10:00-10:30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Физкультура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9:00-9:08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Лепка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9:18-9:26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Физкультура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85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Вторник</w:t>
            </w:r>
          </w:p>
        </w:tc>
        <w:tc>
          <w:tcPr>
            <w:tcW w:w="4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9.00-9.20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Лепка/ аппликация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9.30-9.50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</w:t>
            </w:r>
          </w:p>
        </w:tc>
        <w:tc>
          <w:tcPr>
            <w:tcW w:w="4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9:00-9:30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Рисование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9:40 -10:10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элементарных математических представлений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10:20-10:50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</w:t>
            </w:r>
          </w:p>
        </w:tc>
        <w:tc>
          <w:tcPr>
            <w:tcW w:w="4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9:00-9:08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9:18-9:26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Рисование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85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Среда</w:t>
            </w:r>
          </w:p>
        </w:tc>
        <w:tc>
          <w:tcPr>
            <w:tcW w:w="4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9.00-9.20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Физкультура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9.30-9.50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элементарных математических представлений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4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9:00-9:30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речи, основы грамотности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9:40 -10:10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Рисование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10:00-10:50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Физкультура</w:t>
            </w:r>
          </w:p>
        </w:tc>
        <w:tc>
          <w:tcPr>
            <w:tcW w:w="4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9:00-9:08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речи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10:30-10:40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Физкультура (на улице)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85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Четверг</w:t>
            </w:r>
          </w:p>
        </w:tc>
        <w:tc>
          <w:tcPr>
            <w:tcW w:w="4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9.00-9.20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Рисование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9.30-9.50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Ознакомление с окружающим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10.30.10-45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Физкультура (на улице)</w:t>
            </w:r>
          </w:p>
        </w:tc>
        <w:tc>
          <w:tcPr>
            <w:tcW w:w="4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9:00-9:30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элементарных математических представлений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9.40-10.10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Ознакомление с окружающим миром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15:15-15:45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Конструирование </w:t>
            </w:r>
          </w:p>
        </w:tc>
        <w:tc>
          <w:tcPr>
            <w:tcW w:w="4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9:00-9:08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элементарных  математических представлений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15:20-15:29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Физкультура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85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Пятница </w:t>
            </w:r>
          </w:p>
        </w:tc>
        <w:tc>
          <w:tcPr>
            <w:tcW w:w="4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9.00-9.20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Ознакомление с окружающим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9.30-9.50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Вечер: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Конструирование </w:t>
            </w:r>
          </w:p>
        </w:tc>
        <w:tc>
          <w:tcPr>
            <w:tcW w:w="4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9:00-9:30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Лепка/ Аппликация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10:00-10:30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11:00-11:30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Физкультура (на улице)</w:t>
            </w:r>
          </w:p>
        </w:tc>
        <w:tc>
          <w:tcPr>
            <w:tcW w:w="4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9:00-9:08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9:18-9:26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Ознакомление с окружающим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Утверждаю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Заведующий МДОУ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Детский сад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182»</w:t>
      </w: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О.А. Горшкова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Расписание организационной образовательной деятельности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второе полугодие 2023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2024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учебного года</w:t>
      </w:r>
    </w:p>
    <w:tbl>
      <w:tblPr>
        <w:tblInd w:w="25" w:type="dxa"/>
      </w:tblPr>
      <w:tblGrid>
        <w:gridCol w:w="2370"/>
        <w:gridCol w:w="2820"/>
        <w:gridCol w:w="2700"/>
        <w:gridCol w:w="3645"/>
        <w:gridCol w:w="3765"/>
      </w:tblGrid>
      <w:tr>
        <w:trPr>
          <w:trHeight w:val="525" w:hRule="auto"/>
          <w:jc w:val="left"/>
        </w:trPr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Группа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День недели</w:t>
            </w:r>
          </w:p>
        </w:tc>
        <w:tc>
          <w:tcPr>
            <w:tcW w:w="2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Капельки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Радуга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Колокольчики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3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Соловушки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540" w:hRule="auto"/>
          <w:jc w:val="left"/>
        </w:trPr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Понедельник</w:t>
            </w:r>
          </w:p>
        </w:tc>
        <w:tc>
          <w:tcPr>
            <w:tcW w:w="2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9:00-9:08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Музыка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9:18-9:26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Лепка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9.00-9.15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Развитие речи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1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9.25-9.40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Музыка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9.00-9.20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Развитие речи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/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Развитие речи (дети ОВЗ)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9.30-9.55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Музыка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11.00-11.25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Физкультура (на улице)</w:t>
            </w:r>
          </w:p>
        </w:tc>
        <w:tc>
          <w:tcPr>
            <w:tcW w:w="3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9.00-9.30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Ознакомление с окружающим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9.40-10.05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Рисование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10.20-10.50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Музыка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Вторник</w:t>
            </w:r>
          </w:p>
        </w:tc>
        <w:tc>
          <w:tcPr>
            <w:tcW w:w="2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9:00-9:08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Развитие речи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9:18-9:26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Физкультура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9.00-9.15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Физкультура </w:t>
            </w:r>
          </w:p>
          <w:p>
            <w:pPr>
              <w:spacing w:before="0" w:after="1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9.25-9.40 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Рисование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9.00-9.20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Формирование элементарных математических представлений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9.35-10.00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Физкультура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10.10-10.35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Рисование</w:t>
            </w:r>
          </w:p>
        </w:tc>
        <w:tc>
          <w:tcPr>
            <w:tcW w:w="3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9.00-9.30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Развитие речи, основы грамотности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9.40-10.05 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Формирование элементарных математических представлений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10.20-10.50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Физкультура</w:t>
            </w:r>
          </w:p>
        </w:tc>
      </w:tr>
      <w:tr>
        <w:trPr>
          <w:trHeight w:val="480" w:hRule="auto"/>
          <w:jc w:val="left"/>
        </w:trPr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Среда</w:t>
            </w:r>
          </w:p>
        </w:tc>
        <w:tc>
          <w:tcPr>
            <w:tcW w:w="2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9:00-9:08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Музыка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10:30-10:40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Физкультура (на улице)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9.00-9.15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Формирование элементарных математических представлений </w:t>
            </w:r>
          </w:p>
          <w:p>
            <w:pPr>
              <w:spacing w:before="0" w:after="1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9.25-9.40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Музыка </w:t>
            </w:r>
          </w:p>
          <w:p>
            <w:pPr>
              <w:spacing w:before="0" w:after="1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10.30-10.45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Физкультура (на улице)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9.00-9.25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Ознакомление с окружающим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9.35-9.55 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Лепка/ Аппликация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9.00-9.30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Формирование элементарных математических представлений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9.40-10.05 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Лепка/ аппликация</w:t>
            </w:r>
          </w:p>
        </w:tc>
      </w:tr>
      <w:tr>
        <w:trPr>
          <w:trHeight w:val="525" w:hRule="auto"/>
          <w:jc w:val="left"/>
        </w:trPr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Четверг</w:t>
            </w:r>
          </w:p>
        </w:tc>
        <w:tc>
          <w:tcPr>
            <w:tcW w:w="2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9:00-9:08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Формирование элементарных  математических представлений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15:20-15:29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Физкультура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9.00-9.15 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Ознакомление с окружающим</w:t>
            </w:r>
          </w:p>
          <w:p>
            <w:pPr>
              <w:spacing w:before="0" w:after="1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9.25-9.40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Физкультура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9.00-9.20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Формирование элементарных математических представлений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9.30-9.50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Рисование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10.00-10.25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Музыка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9.00-9.20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Развитие речи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(подгрупповая работа дети ОВЗ)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9.30-9.50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Рисование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10.20-10.50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Музыка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11.00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11.30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Физкультура на улице</w:t>
            </w:r>
          </w:p>
        </w:tc>
      </w:tr>
      <w:tr>
        <w:trPr>
          <w:trHeight w:val="270" w:hRule="auto"/>
          <w:jc w:val="left"/>
        </w:trPr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Пятница</w:t>
            </w:r>
          </w:p>
        </w:tc>
        <w:tc>
          <w:tcPr>
            <w:tcW w:w="2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9:00-9:08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Рисование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9:18-9:26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Ознакомление с окружающим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9.00-9.15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Лепка/ аппликация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9.00-9.20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Развитие речи, основы грамотности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9.35-10.00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Физкультура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Вечер : Конструирование</w:t>
            </w:r>
          </w:p>
        </w:tc>
        <w:tc>
          <w:tcPr>
            <w:tcW w:w="3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9.10-9.30 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Развитие речи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10.20-10.50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Физкультура</w:t>
            </w:r>
          </w:p>
        </w:tc>
      </w:tr>
    </w:tbl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