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FD" w:rsidRDefault="00397AFD" w:rsidP="00C320D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397AFD">
        <w:rPr>
          <w:rFonts w:ascii="Times New Roman" w:hAnsi="Times New Roman"/>
          <w:b/>
          <w:bCs/>
          <w:sz w:val="26"/>
          <w:szCs w:val="26"/>
        </w:rPr>
        <w:t>ПОКАЗАТЕЛИ</w:t>
      </w:r>
      <w:r w:rsidRPr="00397AFD">
        <w:rPr>
          <w:rFonts w:ascii="Times New Roman" w:hAnsi="Times New Roman"/>
          <w:b/>
          <w:bCs/>
          <w:sz w:val="26"/>
          <w:szCs w:val="26"/>
        </w:rPr>
        <w:br/>
      </w:r>
      <w:r w:rsidR="00C320D2">
        <w:rPr>
          <w:rFonts w:ascii="Times New Roman" w:hAnsi="Times New Roman"/>
          <w:b/>
          <w:bCs/>
          <w:sz w:val="26"/>
          <w:szCs w:val="26"/>
        </w:rPr>
        <w:t xml:space="preserve">деятельности муниципальной дошкольной образовательной организации «Детского сада № 182» </w:t>
      </w:r>
    </w:p>
    <w:p w:rsidR="00C320D2" w:rsidRPr="00397AFD" w:rsidRDefault="00C320D2" w:rsidP="00C320D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6"/>
        <w:gridCol w:w="2197"/>
        <w:gridCol w:w="2189"/>
      </w:tblGrid>
      <w:tr w:rsidR="00B601FE" w:rsidRPr="009D0E17" w:rsidTr="00B601FE">
        <w:tc>
          <w:tcPr>
            <w:tcW w:w="5566" w:type="dxa"/>
            <w:vAlign w:val="center"/>
          </w:tcPr>
          <w:p w:rsidR="00B601FE" w:rsidRPr="009D0E17" w:rsidRDefault="00B601FE" w:rsidP="00397A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601FE" w:rsidRPr="00B601FE" w:rsidRDefault="00B601FE" w:rsidP="00B60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1FE">
              <w:rPr>
                <w:rFonts w:ascii="Times New Roman" w:hAnsi="Times New Roman"/>
                <w:b/>
                <w:sz w:val="24"/>
                <w:szCs w:val="24"/>
              </w:rPr>
              <w:t>за 2016 год</w:t>
            </w:r>
          </w:p>
        </w:tc>
        <w:tc>
          <w:tcPr>
            <w:tcW w:w="2189" w:type="dxa"/>
            <w:vAlign w:val="center"/>
          </w:tcPr>
          <w:p w:rsidR="00B601FE" w:rsidRDefault="00B601FE" w:rsidP="00B60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за 2017 год</w:t>
            </w:r>
          </w:p>
          <w:p w:rsidR="00603EBA" w:rsidRPr="009D0E17" w:rsidRDefault="00603EBA" w:rsidP="00B60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EBA" w:rsidRPr="009D0E17" w:rsidTr="00B601FE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97" w:type="dxa"/>
          </w:tcPr>
          <w:p w:rsidR="00603EBA" w:rsidRDefault="00603EBA" w:rsidP="00603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603EBA" w:rsidRPr="00B601FE" w:rsidRDefault="00603EBA" w:rsidP="00603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603EBA" w:rsidRDefault="00603EBA" w:rsidP="00603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603EBA" w:rsidRPr="009D0E17" w:rsidRDefault="00603EBA" w:rsidP="00603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EBA" w:rsidRPr="009D0E17" w:rsidTr="00B601FE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97" w:type="dxa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9" w:type="dxa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3EBA" w:rsidRPr="009D0E17" w:rsidTr="00B601FE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97" w:type="dxa"/>
            <w:vAlign w:val="center"/>
          </w:tcPr>
          <w:p w:rsidR="00603EBA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03EBA" w:rsidRPr="009D0E17" w:rsidTr="00B601FE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197" w:type="dxa"/>
          </w:tcPr>
          <w:p w:rsidR="00603EBA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03EBA" w:rsidRPr="009D0E17" w:rsidTr="00B53C7E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3EBA" w:rsidRPr="009D0E17" w:rsidTr="00B53C7E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3EBA" w:rsidRPr="009D0E17" w:rsidTr="00B53C7E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3EBA" w:rsidRPr="009D0E17" w:rsidTr="004F79FD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03EBA" w:rsidRPr="009D0E17" w:rsidTr="004F79FD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128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03EBA" w:rsidRPr="009D0E17" w:rsidTr="00603EBA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603EBA" w:rsidRPr="009D0E17" w:rsidTr="00B601FE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197" w:type="dxa"/>
          </w:tcPr>
          <w:p w:rsidR="00603EBA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161/100 %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161/100 %</w:t>
            </w:r>
          </w:p>
        </w:tc>
      </w:tr>
      <w:tr w:rsidR="00603EBA" w:rsidRPr="009D0E17" w:rsidTr="00CF1FA0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3EBA" w:rsidRPr="009D0E17" w:rsidTr="00CF1FA0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3EBA" w:rsidRPr="009D0E17" w:rsidTr="00CF1FA0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3EBA" w:rsidRPr="009D0E17" w:rsidTr="00CF1FA0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3EBA" w:rsidRPr="009D0E17" w:rsidTr="00CF1FA0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3EBA" w:rsidRPr="009D0E17" w:rsidTr="00CF1FA0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3EBA" w:rsidRPr="009D0E17" w:rsidTr="00B601FE">
        <w:tc>
          <w:tcPr>
            <w:tcW w:w="5566" w:type="dxa"/>
            <w:vAlign w:val="center"/>
          </w:tcPr>
          <w:p w:rsidR="00603EBA" w:rsidRPr="00FC1A02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02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97" w:type="dxa"/>
            <w:vAlign w:val="center"/>
          </w:tcPr>
          <w:p w:rsidR="00603EBA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603EBA" w:rsidRPr="009D0E17" w:rsidTr="003F3130">
        <w:tc>
          <w:tcPr>
            <w:tcW w:w="5566" w:type="dxa"/>
            <w:vAlign w:val="center"/>
          </w:tcPr>
          <w:p w:rsidR="00603EBA" w:rsidRPr="00FC1A02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0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чел./70 %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чел./70 %</w:t>
            </w:r>
          </w:p>
        </w:tc>
      </w:tr>
      <w:tr w:rsidR="00603EBA" w:rsidRPr="009D0E17" w:rsidTr="003F3130">
        <w:tc>
          <w:tcPr>
            <w:tcW w:w="5566" w:type="dxa"/>
            <w:vAlign w:val="center"/>
          </w:tcPr>
          <w:p w:rsidR="00603EBA" w:rsidRPr="00FC1A02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0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чел./70 %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чел./70 %</w:t>
            </w:r>
          </w:p>
        </w:tc>
      </w:tr>
      <w:tr w:rsidR="00603EBA" w:rsidRPr="009D0E17" w:rsidTr="003F3130">
        <w:tc>
          <w:tcPr>
            <w:tcW w:w="5566" w:type="dxa"/>
            <w:vAlign w:val="center"/>
          </w:tcPr>
          <w:p w:rsidR="00603EBA" w:rsidRPr="00FC1A02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02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чел./30 %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чел./30 %</w:t>
            </w:r>
          </w:p>
        </w:tc>
      </w:tr>
      <w:tr w:rsidR="00603EBA" w:rsidRPr="009D0E17" w:rsidTr="00BF202B">
        <w:tc>
          <w:tcPr>
            <w:tcW w:w="5566" w:type="dxa"/>
            <w:vAlign w:val="center"/>
          </w:tcPr>
          <w:p w:rsidR="00603EBA" w:rsidRPr="00FC1A02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0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чел./30 %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чел./30 %</w:t>
            </w:r>
          </w:p>
        </w:tc>
      </w:tr>
      <w:tr w:rsidR="00603EBA" w:rsidRPr="009D0E17" w:rsidTr="00BF202B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чел./85 %</w:t>
            </w:r>
          </w:p>
        </w:tc>
        <w:tc>
          <w:tcPr>
            <w:tcW w:w="2189" w:type="dxa"/>
            <w:vAlign w:val="center"/>
          </w:tcPr>
          <w:p w:rsidR="00603EBA" w:rsidRDefault="00603EBA" w:rsidP="00603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чел./70 %</w:t>
            </w:r>
          </w:p>
          <w:p w:rsidR="00603EBA" w:rsidRPr="009D0E17" w:rsidRDefault="00603EBA" w:rsidP="00603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(молодые специалисты)</w:t>
            </w:r>
          </w:p>
        </w:tc>
      </w:tr>
      <w:tr w:rsidR="00603EBA" w:rsidRPr="009D0E17" w:rsidTr="00BF202B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чел./10 %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чел./10 %</w:t>
            </w:r>
          </w:p>
        </w:tc>
      </w:tr>
      <w:tr w:rsidR="00603EBA" w:rsidRPr="009D0E17" w:rsidTr="00BF202B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чел./75 %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чел./75 %</w:t>
            </w:r>
          </w:p>
        </w:tc>
      </w:tr>
      <w:tr w:rsidR="00603EBA" w:rsidRPr="009D0E17" w:rsidTr="00C02254">
        <w:tc>
          <w:tcPr>
            <w:tcW w:w="9952" w:type="dxa"/>
            <w:gridSpan w:val="3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603EBA" w:rsidRPr="009D0E17" w:rsidTr="001F73D1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чел./5 %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чел./25 %</w:t>
            </w:r>
          </w:p>
        </w:tc>
      </w:tr>
      <w:tr w:rsidR="00603EBA" w:rsidRPr="009D0E17" w:rsidTr="001F73D1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чел./15 %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чел./20 %</w:t>
            </w:r>
          </w:p>
        </w:tc>
      </w:tr>
      <w:tr w:rsidR="00603EBA" w:rsidRPr="009D0E17" w:rsidTr="001F73D1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чел./10 %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чел./20 %</w:t>
            </w:r>
          </w:p>
        </w:tc>
      </w:tr>
      <w:tr w:rsidR="00603EBA" w:rsidRPr="009D0E17" w:rsidTr="001F73D1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чел./10 %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чел./10 %</w:t>
            </w:r>
          </w:p>
        </w:tc>
      </w:tr>
      <w:tr w:rsidR="00603EBA" w:rsidRPr="009D0E17" w:rsidTr="001F73D1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чел./100 %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чел./100 %</w:t>
            </w:r>
          </w:p>
        </w:tc>
      </w:tr>
      <w:tr w:rsidR="00603EBA" w:rsidRPr="009D0E17" w:rsidTr="001F73D1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97" w:type="dxa"/>
            <w:vAlign w:val="center"/>
          </w:tcPr>
          <w:p w:rsidR="00603EBA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чел./21 чел.</w:t>
            </w:r>
          </w:p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100 %/ 95,2 %</w:t>
            </w:r>
          </w:p>
        </w:tc>
        <w:tc>
          <w:tcPr>
            <w:tcW w:w="2189" w:type="dxa"/>
            <w:vAlign w:val="center"/>
          </w:tcPr>
          <w:p w:rsidR="00603EBA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чел./21чел.</w:t>
            </w:r>
          </w:p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100 %/ 95,2 %</w:t>
            </w:r>
          </w:p>
        </w:tc>
      </w:tr>
      <w:tr w:rsidR="00603EBA" w:rsidRPr="009D0E17" w:rsidTr="001F73D1">
        <w:tc>
          <w:tcPr>
            <w:tcW w:w="5566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97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чел./8 чел.</w:t>
            </w:r>
          </w:p>
        </w:tc>
        <w:tc>
          <w:tcPr>
            <w:tcW w:w="2189" w:type="dxa"/>
            <w:vAlign w:val="center"/>
          </w:tcPr>
          <w:p w:rsidR="00603EBA" w:rsidRPr="009D0E17" w:rsidRDefault="00603EBA" w:rsidP="00603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чел./8 чел.</w:t>
            </w:r>
          </w:p>
        </w:tc>
      </w:tr>
    </w:tbl>
    <w:p w:rsidR="00C320D2" w:rsidRDefault="00C320D2"/>
    <w:p w:rsidR="00C320D2" w:rsidRDefault="00C320D2"/>
    <w:p w:rsidR="00C320D2" w:rsidRPr="00C320D2" w:rsidRDefault="00603E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детским садом </w:t>
      </w:r>
      <w:r w:rsidR="00FC1A02">
        <w:rPr>
          <w:rFonts w:ascii="Times New Roman" w:hAnsi="Times New Roman"/>
          <w:sz w:val="24"/>
          <w:szCs w:val="24"/>
        </w:rPr>
        <w:t>Горшкова О.А.</w:t>
      </w:r>
    </w:p>
    <w:sectPr w:rsidR="00C320D2" w:rsidRPr="00C320D2" w:rsidSect="00DB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FD"/>
    <w:rsid w:val="00276EAE"/>
    <w:rsid w:val="00315A0D"/>
    <w:rsid w:val="00336F17"/>
    <w:rsid w:val="00361429"/>
    <w:rsid w:val="00397AFD"/>
    <w:rsid w:val="00417222"/>
    <w:rsid w:val="00487F53"/>
    <w:rsid w:val="00603EBA"/>
    <w:rsid w:val="006641AC"/>
    <w:rsid w:val="006D7D25"/>
    <w:rsid w:val="008D2881"/>
    <w:rsid w:val="009625B2"/>
    <w:rsid w:val="009B7F43"/>
    <w:rsid w:val="00B601FE"/>
    <w:rsid w:val="00C320D2"/>
    <w:rsid w:val="00CB02A9"/>
    <w:rsid w:val="00D4075B"/>
    <w:rsid w:val="00D43D87"/>
    <w:rsid w:val="00D84860"/>
    <w:rsid w:val="00DB0974"/>
    <w:rsid w:val="00DF2CC2"/>
    <w:rsid w:val="00EA6812"/>
    <w:rsid w:val="00F12789"/>
    <w:rsid w:val="00F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C45D4-A99C-4227-8C70-153FBB90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2018-01-18T08:29:00Z</cp:lastPrinted>
  <dcterms:created xsi:type="dcterms:W3CDTF">2018-01-18T10:10:00Z</dcterms:created>
  <dcterms:modified xsi:type="dcterms:W3CDTF">2018-01-18T10:10:00Z</dcterms:modified>
</cp:coreProperties>
</file>