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29" w:rsidRDefault="00B27429" w:rsidP="00B274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МДОУ «Детский сад № 182»</w:t>
      </w:r>
    </w:p>
    <w:p w:rsidR="00B27429" w:rsidRDefault="00B27429" w:rsidP="00B274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  <w:lang w:val="ru-RU"/>
        </w:rPr>
      </w:pPr>
    </w:p>
    <w:p w:rsidR="00B27429" w:rsidRPr="009E66D2" w:rsidRDefault="00B27429" w:rsidP="00B27429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  <w:lang w:val="ru-RU"/>
        </w:rPr>
      </w:pPr>
      <w:r w:rsidRPr="009E66D2">
        <w:rPr>
          <w:b/>
          <w:bCs/>
          <w:color w:val="FF0000"/>
          <w:sz w:val="36"/>
          <w:szCs w:val="36"/>
          <w:lang w:val="ru-RU"/>
        </w:rPr>
        <w:t>Консультация для родителей</w:t>
      </w:r>
    </w:p>
    <w:p w:rsidR="00B27429" w:rsidRDefault="00B27429" w:rsidP="00B27429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FF0000"/>
          <w:sz w:val="36"/>
          <w:szCs w:val="36"/>
          <w:lang w:val="ru-RU"/>
        </w:rPr>
      </w:pPr>
      <w:r w:rsidRPr="009E66D2">
        <w:rPr>
          <w:b/>
          <w:bCs/>
          <w:color w:val="FF0000"/>
          <w:sz w:val="36"/>
          <w:szCs w:val="36"/>
          <w:lang w:val="ru-RU"/>
        </w:rPr>
        <w:t>«</w:t>
      </w:r>
      <w:r w:rsidRPr="00A024D2">
        <w:rPr>
          <w:rStyle w:val="c5"/>
          <w:b/>
          <w:bCs/>
          <w:color w:val="FF0000"/>
          <w:sz w:val="32"/>
          <w:szCs w:val="32"/>
          <w:lang w:val="ru-RU"/>
        </w:rPr>
        <w:t>Консультация для воспитателей по формированию у детей культурно-гигиенических навыков</w:t>
      </w:r>
      <w:r w:rsidRPr="009E66D2">
        <w:rPr>
          <w:b/>
          <w:bCs/>
          <w:color w:val="FF0000"/>
          <w:sz w:val="36"/>
          <w:szCs w:val="36"/>
          <w:lang w:val="ru-RU"/>
        </w:rPr>
        <w:t>»</w:t>
      </w:r>
    </w:p>
    <w:p w:rsidR="00B27429" w:rsidRPr="009E66D2" w:rsidRDefault="00B27429" w:rsidP="00B27429">
      <w:pPr>
        <w:pStyle w:val="a3"/>
        <w:shd w:val="clear" w:color="auto" w:fill="FFFFFF"/>
        <w:spacing w:before="0" w:beforeAutospacing="0" w:after="0" w:afterAutospacing="0"/>
        <w:jc w:val="right"/>
        <w:rPr>
          <w:color w:val="FF0000"/>
          <w:sz w:val="36"/>
          <w:szCs w:val="36"/>
          <w:lang w:val="ru-RU"/>
        </w:rPr>
      </w:pPr>
      <w:r>
        <w:rPr>
          <w:b/>
          <w:bCs/>
          <w:color w:val="FF0000"/>
          <w:sz w:val="36"/>
          <w:szCs w:val="36"/>
          <w:lang w:val="ru-RU"/>
        </w:rPr>
        <w:t>Моисеева Н.А.</w:t>
      </w:r>
    </w:p>
    <w:p w:rsidR="00B27429" w:rsidRDefault="00B27429" w:rsidP="00B27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u w:val="single"/>
          <w:lang w:val="ru-RU"/>
        </w:rPr>
      </w:pP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В дошкольном учреждении уделяется большое внимание воспитанию у детей культурно-гигиенических навыков. Во всех возрастных группах эта задача осуществляется в соответствии с программными требованиями. Воспитатели учат детей осознавать ценность здорового образа жизни, бережно относиться к своему здоровью.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Воспитание у детей навыков личной гигиены играет важную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 Постепенно, в процессе формирования культурно-гигиенических навыков малыш начинает осознавать, что выполнение правил поведения обусловлено нормами человеческих взаимоотношений, а в их соблюдении проявляется уважение к окружающим, ведь неприятно смотреть на неряху или грязнулю.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В процессе повседневной работы с детьми воспитателю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В начале мы приучаем детей к выполнению элементарных правил: мыть руки перед едой, после пользования туалетом, игры, прогулки и т.д., пользоваться индивидуальным полотенцем, расческой.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Для эффективного гигиенического воспитания малышей большое значение имеет и внешний вид окружающих и взрослых.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Нам нужно всегда помнить о том, что дети в этом возрасте очень наблюдательны и склонны к подражанию, поэтому воспитатель должен быть для них образцом.</w:t>
      </w:r>
    </w:p>
    <w:p w:rsid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024D2">
        <w:rPr>
          <w:color w:val="000000"/>
          <w:sz w:val="28"/>
          <w:szCs w:val="28"/>
          <w:lang w:val="ru-RU"/>
        </w:rPr>
        <w:t xml:space="preserve">Большое влияние на формирование культурно-гигиенических навыков оказывают условия и формы организации детей. </w:t>
      </w:r>
      <w:r>
        <w:rPr>
          <w:color w:val="000000"/>
          <w:sz w:val="28"/>
          <w:szCs w:val="28"/>
        </w:rPr>
        <w:t>К числу основных условий относятся:</w:t>
      </w:r>
    </w:p>
    <w:p w:rsidR="00A024D2" w:rsidRDefault="00A024D2" w:rsidP="00A024D2">
      <w:pPr>
        <w:pStyle w:val="c1"/>
        <w:numPr>
          <w:ilvl w:val="0"/>
          <w:numId w:val="1"/>
        </w:numPr>
        <w:shd w:val="clear" w:color="auto" w:fill="FFFFFF"/>
        <w:ind w:left="179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Рационально организованная обстановка</w:t>
      </w:r>
    </w:p>
    <w:p w:rsidR="00A024D2" w:rsidRDefault="00A024D2" w:rsidP="00A024D2">
      <w:pPr>
        <w:pStyle w:val="c1"/>
        <w:numPr>
          <w:ilvl w:val="0"/>
          <w:numId w:val="1"/>
        </w:numPr>
        <w:shd w:val="clear" w:color="auto" w:fill="FFFFFF"/>
        <w:ind w:left="179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Четкий режим дня</w:t>
      </w:r>
    </w:p>
    <w:p w:rsidR="00A024D2" w:rsidRDefault="00A024D2" w:rsidP="00A024D2">
      <w:pPr>
        <w:pStyle w:val="c1"/>
        <w:numPr>
          <w:ilvl w:val="0"/>
          <w:numId w:val="1"/>
        </w:numPr>
        <w:shd w:val="clear" w:color="auto" w:fill="FFFFFF"/>
        <w:ind w:left="179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Руководство взрослых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Под рационально организованной обстановкой понимается наличие чистого просторного помещения с необходимым оборудованием, обеспечивающим проведение всех режимных элементов (умывание, питание, сон, игры и т.д.). И здесь важно определить место расположения вещей, игрушек, порядок их уборки и хранения. Для малышей особое значение имеет постоянство условий, знание назначения и места каждой нужной ему вещи.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 xml:space="preserve">Например, в умывальной комнате должно быть достаточное количество раковин необходимого размера, на каждой из которых лежит мыло; </w:t>
      </w:r>
      <w:r w:rsidRPr="009B471F">
        <w:rPr>
          <w:color w:val="000000"/>
          <w:sz w:val="28"/>
          <w:szCs w:val="28"/>
          <w:lang w:val="ru-RU"/>
        </w:rPr>
        <w:t>раковины</w:t>
      </w:r>
      <w:r w:rsidRPr="00A024D2">
        <w:rPr>
          <w:color w:val="000000"/>
          <w:sz w:val="28"/>
          <w:szCs w:val="28"/>
          <w:lang w:val="ru-RU"/>
        </w:rPr>
        <w:t xml:space="preserve"> и полотенца размещаются с учетом роста детей.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Режим дня обеспечивает ежедневное повторение гигиенических процедур в одно и тоже время – это способствует постепенному формированию навыков. Формирование их происходит в играх, труде, в быту. Ежедневно повторяясь, режим дня приучает организм ребенка к определенному ритму, обеспечивает смену деятельности</w:t>
      </w:r>
      <w:proofErr w:type="gramStart"/>
      <w:r w:rsidRPr="00A024D2">
        <w:rPr>
          <w:color w:val="000000"/>
          <w:sz w:val="28"/>
          <w:szCs w:val="28"/>
          <w:lang w:val="ru-RU"/>
        </w:rPr>
        <w:t>.</w:t>
      </w:r>
      <w:proofErr w:type="gramEnd"/>
      <w:r w:rsidRPr="00A024D2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024D2">
        <w:rPr>
          <w:color w:val="000000"/>
          <w:sz w:val="28"/>
          <w:szCs w:val="28"/>
          <w:lang w:val="ru-RU"/>
        </w:rPr>
        <w:t>т</w:t>
      </w:r>
      <w:proofErr w:type="gramEnd"/>
      <w:r w:rsidRPr="00A024D2">
        <w:rPr>
          <w:color w:val="000000"/>
          <w:sz w:val="28"/>
          <w:szCs w:val="28"/>
          <w:lang w:val="ru-RU"/>
        </w:rPr>
        <w:t>ем самым предохраняя нервную систему от переутомления. Выполнение режима дня способствует формированию культурно-гигиенических навыков.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Формирование культурно-гигиенических навыков осуществляется под руководством взрослых – родителей, воспитателей. Поэтому должна быть обеспечена полная согласованность в требованиях воспитателей и родителей. Еще до поступления ребенка в детский сад воспитатели знакомят родителей с правилами и требованиями, которые необходимо выполнять по уходу за ребенком, с основами рационального питания в соответствии с его возрастом, средствами закаливания, мерами профилактики инфекционных заболеваний, с режимом жизни в детском саду. В беседе с родителями воспитатель должен подчеркнуть обязательность соблюдения такого же режим и дома, указывать на необходимость закрепления дома гигиенических навыков и привычек, которые ребенок приобретает в детском саду.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 xml:space="preserve">Просвещение родителей должно идти параллельно с гигиеническим воспитанием ребенка в дошкольном учреждении. Это поможет ребенку освоить </w:t>
      </w:r>
      <w:r w:rsidRPr="009B471F">
        <w:rPr>
          <w:color w:val="000000"/>
          <w:sz w:val="28"/>
          <w:szCs w:val="28"/>
          <w:lang w:val="ru-RU"/>
        </w:rPr>
        <w:t>новый</w:t>
      </w:r>
      <w:r w:rsidRPr="00A024D2">
        <w:rPr>
          <w:color w:val="000000"/>
          <w:sz w:val="28"/>
          <w:szCs w:val="28"/>
          <w:lang w:val="ru-RU"/>
        </w:rPr>
        <w:t xml:space="preserve"> навык и облегчит закрепление гигиенических знаний.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С родителями проводятся беседы, в которых воспитатель использует конкретные примеры из жизни в детском саду.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Педагог проводит индивидуальные беседы с каждым родителем избегая публичных обсуждений ошибок, допускаемых родителями в воспитании детей, так как это может вызвать негативную реакцию и прервет контакт, что существенно вредит делу.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lastRenderedPageBreak/>
        <w:t xml:space="preserve">Общие вопросы гигиенического воспитания детей, укрепления здоровья и физического развития выносятся на </w:t>
      </w:r>
      <w:r w:rsidRPr="009B471F">
        <w:rPr>
          <w:color w:val="000000"/>
          <w:sz w:val="28"/>
          <w:szCs w:val="28"/>
          <w:lang w:val="ru-RU"/>
        </w:rPr>
        <w:t>родительские</w:t>
      </w:r>
      <w:r w:rsidRPr="00A024D2">
        <w:rPr>
          <w:color w:val="000000"/>
          <w:sz w:val="28"/>
          <w:szCs w:val="28"/>
          <w:lang w:val="ru-RU"/>
        </w:rPr>
        <w:t xml:space="preserve"> собрания.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Например: Тема родительского собрания «Формирование культурно-гигиенических навыков у детей младшего дошкольного возраста».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Цель: Формирование у детей и родителей культуры здоровья.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Участники собрания: воспитатели, родители, медсестра.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И здесь воспитателю важно заинтересовать родителей, привлечь их принять активное участие в обсуждении этого вопроса, обменяться опытом семейного воспитания.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Можно провести «блиц-опрос родителей» по культурно-гигиеническим навыкам, анкетирование, рекомендации «Полезные советы для родителей».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Эффективность санитарно-просветительской работы повышается, если в раздевалке оформлен «Уголок для родителей», где помещают тематические бюллетени, плакаты, стенды с иллюстрациями основных моментов жизни ребенка в саду и дома: игры, зарядка, закаливание, труд. Здесь помещают советы педагога, врача, рекомендации по гигиеническому воспитанию детей</w:t>
      </w:r>
      <w:r w:rsidR="009B471F" w:rsidRPr="00A024D2">
        <w:rPr>
          <w:color w:val="000000"/>
          <w:sz w:val="28"/>
          <w:szCs w:val="28"/>
          <w:lang w:val="ru-RU"/>
        </w:rPr>
        <w:t>: можно</w:t>
      </w:r>
      <w:r w:rsidRPr="00A024D2">
        <w:rPr>
          <w:color w:val="000000"/>
          <w:sz w:val="28"/>
          <w:szCs w:val="28"/>
          <w:lang w:val="ru-RU"/>
        </w:rPr>
        <w:t xml:space="preserve"> подготовить фотовитрину: «Дома» и «В детском саду». Фотографии, иллюстрации должны рассказать о гигиеническом поведении ребенка дома и в детском саду.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Полезно организовать выставки методической и научно-популярной литературы, памяток, брошюр, предоставив родителям, возможность брать книги домой для более глубокого изучения вопросов развития. В работе с родителями воспитателю можно рекомендовать средства массовой информации и пропаганды кино, телевидение, радиовещание, печать.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Для закрепления навыков гигиенической культуры можно предложить родителям приобрести дидактический материал, настольно-печатные игры, художественную литературу (К. Чуковский «Мойдодыр», «Федорино горе», «Муха-цокотуха», А. Барто «Девочка чумазая», «Девочка ревушка», М.Яснов «Я мою руки», Я. Аким «Мыть посуду я люблю», В. Зайцев «Я одеться сам могу», А. Воронкова «Маша-растеряша», Е. Благинина «Аленушка», «Научу обуваться я братца», З. Александрова «Утром», «Купание»).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Также можно предложить родителям использовать в играх с детьми потешки, загадки, песенки, пословицы, В то время, когда дети играют и прослушивают художественный материал, не подозревая этого, они осваивают знания, овладевают навыками действия с определенными предметами, учатся культуре общения друг с другом.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 xml:space="preserve">Использование художественного слова создает у детей хорошее настроение и формирует культурно-гигиенические навыки. Большую роль играет оценка, т.е. суждение взрослого о поступках и поведении ребенка. </w:t>
      </w:r>
      <w:r w:rsidRPr="00A024D2">
        <w:rPr>
          <w:color w:val="000000"/>
          <w:sz w:val="28"/>
          <w:szCs w:val="28"/>
          <w:lang w:val="ru-RU"/>
        </w:rPr>
        <w:lastRenderedPageBreak/>
        <w:t>Более широко необходимо пользоваться положительной оценкой, одобрение, поощрением, похвалой.</w:t>
      </w:r>
    </w:p>
    <w:p w:rsidR="00A024D2" w:rsidRPr="00A024D2" w:rsidRDefault="00A024D2" w:rsidP="00A024D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  <w:lang w:val="ru-RU"/>
        </w:rPr>
      </w:pPr>
      <w:r w:rsidRPr="00A024D2">
        <w:rPr>
          <w:color w:val="000000"/>
          <w:sz w:val="28"/>
          <w:szCs w:val="28"/>
          <w:lang w:val="ru-RU"/>
        </w:rPr>
        <w:t>Обязанность родителей – постоянно закреплять данные навыки, воспитываемые у ребенка в детском саду. Важно, чтобы взрослые подавали ребенку пример, сами всегда их соблюдали.</w:t>
      </w:r>
    </w:p>
    <w:p w:rsidR="009C09DE" w:rsidRPr="00A024D2" w:rsidRDefault="009C09DE">
      <w:pPr>
        <w:rPr>
          <w:lang w:val="ru-RU"/>
        </w:rPr>
      </w:pPr>
    </w:p>
    <w:sectPr w:rsidR="009C09DE" w:rsidRPr="00A024D2" w:rsidSect="00CA6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4468"/>
    <w:multiLevelType w:val="multilevel"/>
    <w:tmpl w:val="F962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294"/>
    <w:rsid w:val="006D569A"/>
    <w:rsid w:val="009A3294"/>
    <w:rsid w:val="009B471F"/>
    <w:rsid w:val="009C09DE"/>
    <w:rsid w:val="009D4A37"/>
    <w:rsid w:val="00A024D2"/>
    <w:rsid w:val="00B27429"/>
    <w:rsid w:val="00CA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0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5">
    <w:name w:val="c5"/>
    <w:basedOn w:val="a0"/>
    <w:rsid w:val="00A024D2"/>
  </w:style>
  <w:style w:type="paragraph" w:customStyle="1" w:styleId="c1">
    <w:name w:val="c1"/>
    <w:basedOn w:val="a"/>
    <w:rsid w:val="00A0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2">
    <w:name w:val="c2"/>
    <w:basedOn w:val="a0"/>
    <w:rsid w:val="00A024D2"/>
  </w:style>
  <w:style w:type="paragraph" w:styleId="a3">
    <w:name w:val="Normal (Web)"/>
    <w:basedOn w:val="a"/>
    <w:uiPriority w:val="99"/>
    <w:semiHidden/>
    <w:unhideWhenUsed/>
    <w:rsid w:val="00B2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Moiseeva</dc:creator>
  <cp:keywords/>
  <dc:description/>
  <cp:lastModifiedBy>VM5</cp:lastModifiedBy>
  <cp:revision>4</cp:revision>
  <dcterms:created xsi:type="dcterms:W3CDTF">2023-05-20T15:56:00Z</dcterms:created>
  <dcterms:modified xsi:type="dcterms:W3CDTF">2023-05-24T07:06:00Z</dcterms:modified>
</cp:coreProperties>
</file>