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860" w:rsidRDefault="001E7860" w:rsidP="001E7860">
      <w:pPr>
        <w:jc w:val="center"/>
        <w:rPr>
          <w:rFonts w:ascii="Times New Roman" w:hAnsi="Times New Roman" w:cs="Times New Roman"/>
          <w:b/>
          <w:sz w:val="28"/>
          <w:szCs w:val="28"/>
        </w:rPr>
      </w:pPr>
    </w:p>
    <w:p w:rsidR="001E7860" w:rsidRDefault="001E7860" w:rsidP="001E7860">
      <w:pPr>
        <w:jc w:val="center"/>
        <w:rPr>
          <w:rFonts w:ascii="Times New Roman" w:hAnsi="Times New Roman" w:cs="Times New Roman"/>
          <w:b/>
          <w:sz w:val="28"/>
          <w:szCs w:val="28"/>
        </w:rPr>
      </w:pPr>
    </w:p>
    <w:p w:rsidR="001E7860" w:rsidRDefault="001E7860" w:rsidP="001E7860">
      <w:pPr>
        <w:jc w:val="center"/>
        <w:rPr>
          <w:rFonts w:ascii="Times New Roman" w:hAnsi="Times New Roman" w:cs="Times New Roman"/>
          <w:b/>
          <w:sz w:val="28"/>
          <w:szCs w:val="28"/>
        </w:rPr>
      </w:pPr>
    </w:p>
    <w:p w:rsidR="001E7860" w:rsidRDefault="001E7860" w:rsidP="001E7860">
      <w:pPr>
        <w:jc w:val="center"/>
        <w:rPr>
          <w:rFonts w:ascii="Times New Roman" w:hAnsi="Times New Roman" w:cs="Times New Roman"/>
          <w:b/>
          <w:sz w:val="28"/>
          <w:szCs w:val="28"/>
        </w:rPr>
      </w:pPr>
    </w:p>
    <w:p w:rsidR="001E7860" w:rsidRDefault="001E7860" w:rsidP="001E7860">
      <w:pPr>
        <w:jc w:val="center"/>
        <w:rPr>
          <w:rFonts w:ascii="Times New Roman" w:hAnsi="Times New Roman" w:cs="Times New Roman"/>
          <w:b/>
          <w:sz w:val="28"/>
          <w:szCs w:val="28"/>
        </w:rPr>
      </w:pPr>
    </w:p>
    <w:p w:rsidR="001E7860" w:rsidRDefault="001E7860" w:rsidP="001E7860">
      <w:pPr>
        <w:jc w:val="center"/>
        <w:rPr>
          <w:rFonts w:ascii="Times New Roman" w:hAnsi="Times New Roman" w:cs="Times New Roman"/>
          <w:b/>
          <w:sz w:val="28"/>
          <w:szCs w:val="28"/>
        </w:rPr>
      </w:pPr>
    </w:p>
    <w:p w:rsidR="001E7860" w:rsidRDefault="001E7860" w:rsidP="001E7860">
      <w:pPr>
        <w:jc w:val="center"/>
        <w:rPr>
          <w:rFonts w:ascii="Times New Roman" w:hAnsi="Times New Roman" w:cs="Times New Roman"/>
          <w:b/>
          <w:sz w:val="28"/>
          <w:szCs w:val="28"/>
        </w:rPr>
      </w:pPr>
    </w:p>
    <w:p w:rsidR="001E7860" w:rsidRDefault="001E7860" w:rsidP="001E7860">
      <w:pPr>
        <w:jc w:val="center"/>
        <w:rPr>
          <w:rFonts w:ascii="Times New Roman" w:hAnsi="Times New Roman" w:cs="Times New Roman"/>
          <w:b/>
          <w:sz w:val="48"/>
          <w:szCs w:val="48"/>
        </w:rPr>
      </w:pPr>
    </w:p>
    <w:p w:rsidR="001E7860" w:rsidRDefault="001E7860" w:rsidP="001E7860">
      <w:pPr>
        <w:jc w:val="center"/>
        <w:rPr>
          <w:rFonts w:ascii="Times New Roman" w:hAnsi="Times New Roman" w:cs="Times New Roman"/>
          <w:b/>
          <w:sz w:val="48"/>
          <w:szCs w:val="48"/>
        </w:rPr>
      </w:pPr>
    </w:p>
    <w:p w:rsidR="001E7860" w:rsidRPr="001E7860" w:rsidRDefault="001E7860" w:rsidP="001E7860">
      <w:pPr>
        <w:jc w:val="center"/>
        <w:rPr>
          <w:rFonts w:ascii="Times New Roman" w:hAnsi="Times New Roman" w:cs="Times New Roman"/>
          <w:b/>
          <w:sz w:val="48"/>
          <w:szCs w:val="48"/>
        </w:rPr>
      </w:pPr>
      <w:r w:rsidRPr="001E7860">
        <w:rPr>
          <w:rFonts w:ascii="Times New Roman" w:hAnsi="Times New Roman" w:cs="Times New Roman"/>
          <w:b/>
          <w:sz w:val="48"/>
          <w:szCs w:val="48"/>
        </w:rPr>
        <w:t>Консультация для педагогов</w:t>
      </w:r>
    </w:p>
    <w:p w:rsidR="001E7860" w:rsidRDefault="001E7860" w:rsidP="001E7860">
      <w:pPr>
        <w:jc w:val="center"/>
        <w:rPr>
          <w:rFonts w:ascii="Times New Roman" w:hAnsi="Times New Roman" w:cs="Times New Roman"/>
          <w:sz w:val="48"/>
          <w:szCs w:val="48"/>
        </w:rPr>
      </w:pPr>
      <w:r w:rsidRPr="001E7860">
        <w:rPr>
          <w:rFonts w:ascii="Times New Roman" w:hAnsi="Times New Roman" w:cs="Times New Roman"/>
          <w:sz w:val="48"/>
          <w:szCs w:val="48"/>
        </w:rPr>
        <w:t>«Нетрадиционные техники рисования и их роль в развитии детей дошкольного возраста»</w:t>
      </w:r>
    </w:p>
    <w:p w:rsidR="001E7860" w:rsidRDefault="001E7860" w:rsidP="001E7860">
      <w:pPr>
        <w:jc w:val="center"/>
        <w:rPr>
          <w:rFonts w:ascii="Times New Roman" w:hAnsi="Times New Roman" w:cs="Times New Roman"/>
          <w:sz w:val="48"/>
          <w:szCs w:val="48"/>
        </w:rPr>
      </w:pPr>
    </w:p>
    <w:p w:rsidR="001E7860" w:rsidRDefault="001E7860" w:rsidP="001E7860">
      <w:pPr>
        <w:jc w:val="center"/>
        <w:rPr>
          <w:rFonts w:ascii="Times New Roman" w:hAnsi="Times New Roman" w:cs="Times New Roman"/>
          <w:sz w:val="48"/>
          <w:szCs w:val="48"/>
        </w:rPr>
      </w:pPr>
    </w:p>
    <w:p w:rsidR="001E7860" w:rsidRDefault="001E7860" w:rsidP="001E7860">
      <w:pPr>
        <w:jc w:val="center"/>
        <w:rPr>
          <w:rFonts w:ascii="Times New Roman" w:hAnsi="Times New Roman" w:cs="Times New Roman"/>
          <w:sz w:val="48"/>
          <w:szCs w:val="48"/>
        </w:rPr>
      </w:pPr>
    </w:p>
    <w:p w:rsidR="001E7860" w:rsidRDefault="001E7860" w:rsidP="001E7860">
      <w:pPr>
        <w:jc w:val="center"/>
        <w:rPr>
          <w:rFonts w:ascii="Times New Roman" w:hAnsi="Times New Roman" w:cs="Times New Roman"/>
          <w:sz w:val="48"/>
          <w:szCs w:val="48"/>
        </w:rPr>
      </w:pPr>
    </w:p>
    <w:p w:rsidR="001E7860" w:rsidRDefault="001E7860" w:rsidP="001E7860">
      <w:pPr>
        <w:jc w:val="center"/>
        <w:rPr>
          <w:rFonts w:ascii="Times New Roman" w:hAnsi="Times New Roman" w:cs="Times New Roman"/>
          <w:sz w:val="48"/>
          <w:szCs w:val="48"/>
        </w:rPr>
      </w:pPr>
    </w:p>
    <w:p w:rsidR="001E7860" w:rsidRDefault="001E7860" w:rsidP="001E7860">
      <w:pPr>
        <w:jc w:val="center"/>
        <w:rPr>
          <w:rFonts w:ascii="Times New Roman" w:hAnsi="Times New Roman" w:cs="Times New Roman"/>
          <w:sz w:val="48"/>
          <w:szCs w:val="48"/>
        </w:rPr>
      </w:pPr>
    </w:p>
    <w:p w:rsidR="001E7860" w:rsidRDefault="001E7860" w:rsidP="001E7860">
      <w:pPr>
        <w:jc w:val="center"/>
        <w:rPr>
          <w:rFonts w:ascii="Times New Roman" w:hAnsi="Times New Roman" w:cs="Times New Roman"/>
          <w:sz w:val="48"/>
          <w:szCs w:val="48"/>
        </w:rPr>
      </w:pPr>
    </w:p>
    <w:p w:rsidR="001E7860" w:rsidRDefault="001E7860" w:rsidP="001E7860">
      <w:pPr>
        <w:jc w:val="right"/>
        <w:rPr>
          <w:rFonts w:ascii="Times New Roman" w:hAnsi="Times New Roman" w:cs="Times New Roman"/>
          <w:sz w:val="28"/>
          <w:szCs w:val="28"/>
        </w:rPr>
      </w:pPr>
      <w:r w:rsidRPr="001E7860">
        <w:rPr>
          <w:rFonts w:ascii="Times New Roman" w:hAnsi="Times New Roman" w:cs="Times New Roman"/>
          <w:sz w:val="28"/>
          <w:szCs w:val="28"/>
        </w:rPr>
        <w:t>Подготовила воспитатель</w:t>
      </w:r>
    </w:p>
    <w:p w:rsidR="001E7860" w:rsidRPr="001E7860" w:rsidRDefault="001E7860" w:rsidP="001E7860">
      <w:pPr>
        <w:jc w:val="right"/>
        <w:rPr>
          <w:rFonts w:ascii="Times New Roman" w:hAnsi="Times New Roman" w:cs="Times New Roman"/>
          <w:sz w:val="28"/>
          <w:szCs w:val="28"/>
        </w:rPr>
      </w:pPr>
      <w:proofErr w:type="spellStart"/>
      <w:r>
        <w:rPr>
          <w:rFonts w:ascii="Times New Roman" w:hAnsi="Times New Roman" w:cs="Times New Roman"/>
          <w:sz w:val="28"/>
          <w:szCs w:val="28"/>
        </w:rPr>
        <w:t>Баркова</w:t>
      </w:r>
      <w:proofErr w:type="spellEnd"/>
      <w:r>
        <w:rPr>
          <w:rFonts w:ascii="Times New Roman" w:hAnsi="Times New Roman" w:cs="Times New Roman"/>
          <w:sz w:val="28"/>
          <w:szCs w:val="28"/>
        </w:rPr>
        <w:t xml:space="preserve"> А.В.</w:t>
      </w:r>
    </w:p>
    <w:p w:rsidR="001E7860" w:rsidRDefault="001E7860" w:rsidP="001E7860">
      <w:pPr>
        <w:rPr>
          <w:rFonts w:ascii="Times New Roman" w:hAnsi="Times New Roman" w:cs="Times New Roman"/>
          <w:b/>
          <w:sz w:val="28"/>
          <w:szCs w:val="28"/>
        </w:rPr>
      </w:pPr>
    </w:p>
    <w:p w:rsidR="001E7860" w:rsidRDefault="001E7860" w:rsidP="00790DF4">
      <w:pPr>
        <w:rPr>
          <w:rFonts w:ascii="Times New Roman" w:hAnsi="Times New Roman" w:cs="Times New Roman"/>
          <w:b/>
          <w:sz w:val="28"/>
          <w:szCs w:val="28"/>
        </w:rPr>
      </w:pPr>
      <w:bookmarkStart w:id="0" w:name="_GoBack"/>
      <w:bookmarkEnd w:id="0"/>
    </w:p>
    <w:p w:rsidR="00790DF4" w:rsidRDefault="00790DF4" w:rsidP="00790DF4">
      <w:pPr>
        <w:rPr>
          <w:rFonts w:ascii="Times New Roman" w:hAnsi="Times New Roman" w:cs="Times New Roman"/>
          <w:b/>
          <w:sz w:val="28"/>
          <w:szCs w:val="28"/>
        </w:rPr>
      </w:pPr>
      <w:r w:rsidRPr="00790DF4">
        <w:rPr>
          <w:rFonts w:ascii="Times New Roman" w:hAnsi="Times New Roman" w:cs="Times New Roman"/>
          <w:b/>
          <w:sz w:val="28"/>
          <w:szCs w:val="28"/>
        </w:rPr>
        <w:t>Консультация для педагогов «Нетрадиционные техники рисования и их роль в развитии детей дошкольного возраста»</w:t>
      </w:r>
    </w:p>
    <w:p w:rsidR="00790DF4" w:rsidRPr="00790DF4" w:rsidRDefault="00790DF4" w:rsidP="00790DF4">
      <w:pPr>
        <w:jc w:val="right"/>
        <w:rPr>
          <w:rFonts w:ascii="Times New Roman" w:hAnsi="Times New Roman" w:cs="Times New Roman"/>
          <w:b/>
          <w:sz w:val="28"/>
          <w:szCs w:val="28"/>
        </w:rPr>
      </w:pPr>
      <w:proofErr w:type="spellStart"/>
      <w:r>
        <w:rPr>
          <w:rFonts w:ascii="Times New Roman" w:hAnsi="Times New Roman" w:cs="Times New Roman"/>
          <w:b/>
          <w:sz w:val="28"/>
          <w:szCs w:val="28"/>
        </w:rPr>
        <w:t>Баркова</w:t>
      </w:r>
      <w:proofErr w:type="spellEnd"/>
      <w:r>
        <w:rPr>
          <w:rFonts w:ascii="Times New Roman" w:hAnsi="Times New Roman" w:cs="Times New Roman"/>
          <w:b/>
          <w:sz w:val="28"/>
          <w:szCs w:val="28"/>
        </w:rPr>
        <w:t xml:space="preserve"> А.В.</w:t>
      </w: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t>Дошкольный возраст – это тот период, когда изобразительная деятельность может стать и чаще всего является устойчивым увлечением не только «особо» одаренных, но и всех детей. Общение с искусством доставляет огромное удовольствие в жизни дошкольников.</w:t>
      </w: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t>Все дети любят рисовать, когда это у них хорошо получается. Рисование карандашами, кистью требует высокого уровня владения техникой рисования, сформированных навыков и знаний, приемов работы. Очень часто отсутствие этих знаний и навыков быстро отвращает ребенка от рисования, поскольку в результате его усилий рисунок получается неправильным, он не соответствует желанию ребенка получить изображение, близкое к его замыслу или реальному объекту, который он пытался изобразить.</w:t>
      </w: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t>Наблюдения за эффективностью рисования в детском саду приводят к выводу о необходимости использования нетрадиционных техник, которые создадут ситуацию успеха у воспитанников, сформируют устойчивую мотивацию к рисованию.</w:t>
      </w: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t>Нетрадиционно - не основываясь на традиции. Происходя не в силу установившейся традиции, устраиваясь не по заведенному обычаю. Отличаясь оригинальностью. Не придерживаясь традиций.</w:t>
      </w: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t>Что подразумевается под словосочетанием «нетрадиционное рисование»?</w:t>
      </w: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t>Нетрадиционное рисование – это искусство изображать, не основываясь на традиции.</w:t>
      </w: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t>Рисование нетрадиционными способами, увлекательная, завораживающая деятельность, которая удивляет и восхищает детей.</w:t>
      </w: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t>Цели нетрадиционной изобразительной деятельности:</w:t>
      </w: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t>1. Развивать художественное творчество, воображение, фантазию дошкольников. Формировать индивидуальные, интеллектуальные творческие способности через использование нетрадиционных техник и материалов в изобразительной деятельности;</w:t>
      </w: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t>2. Развивать умения самостоятельно создавать, применять, использовать различный нетрадиционный материал и нетрадиционные техники в художественном творчестве.</w:t>
      </w: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t>Задачи:</w:t>
      </w:r>
    </w:p>
    <w:p w:rsidR="00790DF4" w:rsidRPr="00790DF4" w:rsidRDefault="00790DF4" w:rsidP="00790DF4">
      <w:pPr>
        <w:rPr>
          <w:rFonts w:ascii="Times New Roman" w:hAnsi="Times New Roman" w:cs="Times New Roman"/>
          <w:sz w:val="28"/>
          <w:szCs w:val="28"/>
        </w:rPr>
      </w:pP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t xml:space="preserve">1. Прививать и поддерживать интерес к нетрадиционным техникам </w:t>
      </w:r>
      <w:proofErr w:type="gramStart"/>
      <w:r w:rsidRPr="00790DF4">
        <w:rPr>
          <w:rFonts w:ascii="Times New Roman" w:hAnsi="Times New Roman" w:cs="Times New Roman"/>
          <w:sz w:val="28"/>
          <w:szCs w:val="28"/>
        </w:rPr>
        <w:t>рисования :</w:t>
      </w:r>
      <w:proofErr w:type="gramEnd"/>
      <w:r w:rsidRPr="00790DF4">
        <w:rPr>
          <w:rFonts w:ascii="Times New Roman" w:hAnsi="Times New Roman" w:cs="Times New Roman"/>
          <w:sz w:val="28"/>
          <w:szCs w:val="28"/>
        </w:rPr>
        <w:t xml:space="preserve"> создавать предметно-развивающую среду по художественному творчеству;</w:t>
      </w:r>
    </w:p>
    <w:p w:rsidR="00790DF4" w:rsidRPr="00790DF4" w:rsidRDefault="00790DF4" w:rsidP="00790DF4">
      <w:pPr>
        <w:rPr>
          <w:rFonts w:ascii="Times New Roman" w:hAnsi="Times New Roman" w:cs="Times New Roman"/>
          <w:sz w:val="28"/>
          <w:szCs w:val="28"/>
        </w:rPr>
      </w:pP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t>2. Продолжать знакомить дошкольников с нетрадиционными техниками рисования; находить нестандартные (креативные) способы изображения предметов и явлений;</w:t>
      </w:r>
    </w:p>
    <w:p w:rsidR="00790DF4" w:rsidRPr="00790DF4" w:rsidRDefault="00790DF4" w:rsidP="00790DF4">
      <w:pPr>
        <w:rPr>
          <w:rFonts w:ascii="Times New Roman" w:hAnsi="Times New Roman" w:cs="Times New Roman"/>
          <w:sz w:val="28"/>
          <w:szCs w:val="28"/>
        </w:rPr>
      </w:pP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t>3. Развивать изобразительные умения, навыки, систематизировать полученные знания;</w:t>
      </w:r>
    </w:p>
    <w:p w:rsidR="00790DF4" w:rsidRPr="00790DF4" w:rsidRDefault="00790DF4" w:rsidP="00790DF4">
      <w:pPr>
        <w:rPr>
          <w:rFonts w:ascii="Times New Roman" w:hAnsi="Times New Roman" w:cs="Times New Roman"/>
          <w:sz w:val="28"/>
          <w:szCs w:val="28"/>
        </w:rPr>
      </w:pP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t>4. Развивать технические художественные умения и навыки по принципу: от простого к сложному (переход от простых нетрадиционных способов изображения к более сложным);</w:t>
      </w:r>
    </w:p>
    <w:p w:rsidR="00790DF4" w:rsidRPr="00790DF4" w:rsidRDefault="00790DF4" w:rsidP="00790DF4">
      <w:pPr>
        <w:rPr>
          <w:rFonts w:ascii="Times New Roman" w:hAnsi="Times New Roman" w:cs="Times New Roman"/>
          <w:sz w:val="28"/>
          <w:szCs w:val="28"/>
        </w:rPr>
      </w:pP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t>5. Продолжать развивать чувство цвета, формы, композиции, пространственное воображение, художественный и эстетический вкус;</w:t>
      </w:r>
    </w:p>
    <w:p w:rsidR="00790DF4" w:rsidRPr="00790DF4" w:rsidRDefault="00790DF4" w:rsidP="00790DF4">
      <w:pPr>
        <w:rPr>
          <w:rFonts w:ascii="Times New Roman" w:hAnsi="Times New Roman" w:cs="Times New Roman"/>
          <w:sz w:val="28"/>
          <w:szCs w:val="28"/>
        </w:rPr>
      </w:pP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t>6. Расширять представление о прекрасном через наблюдение в природе, рассматривание красивых предметов интерьера, репродукций художников, иллюстраций в книгах, альбомах, прослушивание классической музыки, посещение красивых и культурных мест в городе: художественных салонов, выставок.</w:t>
      </w:r>
    </w:p>
    <w:p w:rsidR="00790DF4" w:rsidRPr="00790DF4" w:rsidRDefault="00790DF4" w:rsidP="00790DF4">
      <w:pPr>
        <w:rPr>
          <w:rFonts w:ascii="Times New Roman" w:hAnsi="Times New Roman" w:cs="Times New Roman"/>
          <w:sz w:val="28"/>
          <w:szCs w:val="28"/>
        </w:rPr>
      </w:pP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t>7. Сплотить детский коллектив путем совместного творчества.</w:t>
      </w:r>
    </w:p>
    <w:p w:rsidR="00790DF4" w:rsidRPr="00790DF4" w:rsidRDefault="00790DF4" w:rsidP="00790DF4">
      <w:pPr>
        <w:rPr>
          <w:rFonts w:ascii="Times New Roman" w:hAnsi="Times New Roman" w:cs="Times New Roman"/>
          <w:sz w:val="28"/>
          <w:szCs w:val="28"/>
        </w:rPr>
      </w:pP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t>8. Развивать желание экспериментировать, проявляя яркие познавательные чувства: удивление, сомнение, радость от узнавания нового.</w:t>
      </w:r>
    </w:p>
    <w:p w:rsidR="00790DF4" w:rsidRPr="00790DF4" w:rsidRDefault="00790DF4" w:rsidP="00790DF4">
      <w:pPr>
        <w:rPr>
          <w:rFonts w:ascii="Times New Roman" w:hAnsi="Times New Roman" w:cs="Times New Roman"/>
          <w:sz w:val="28"/>
          <w:szCs w:val="28"/>
        </w:rPr>
      </w:pP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t>9. Закреплять и обогащать знания детей о разных видах художественного творчества;</w:t>
      </w:r>
    </w:p>
    <w:p w:rsidR="00790DF4" w:rsidRPr="00790DF4" w:rsidRDefault="00790DF4" w:rsidP="00790DF4">
      <w:pPr>
        <w:rPr>
          <w:rFonts w:ascii="Times New Roman" w:hAnsi="Times New Roman" w:cs="Times New Roman"/>
          <w:sz w:val="28"/>
          <w:szCs w:val="28"/>
        </w:rPr>
      </w:pP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lastRenderedPageBreak/>
        <w:t>10. Воспитывать трудолюбие и желание добиваться успеха собственным трудом.</w:t>
      </w:r>
    </w:p>
    <w:p w:rsidR="00790DF4" w:rsidRPr="00790DF4" w:rsidRDefault="00790DF4" w:rsidP="00790DF4">
      <w:pPr>
        <w:rPr>
          <w:rFonts w:ascii="Times New Roman" w:hAnsi="Times New Roman" w:cs="Times New Roman"/>
          <w:sz w:val="28"/>
          <w:szCs w:val="28"/>
        </w:rPr>
      </w:pP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t>11. Воспитывать внимание, аккуратность, целеустремлённость, творческую самореализацию. можно судить о настроении ребёнка, о том, что его радует, что его огорчает.</w:t>
      </w:r>
    </w:p>
    <w:p w:rsidR="00790DF4" w:rsidRPr="00790DF4" w:rsidRDefault="00790DF4" w:rsidP="00790DF4">
      <w:pPr>
        <w:rPr>
          <w:rFonts w:ascii="Times New Roman" w:hAnsi="Times New Roman" w:cs="Times New Roman"/>
          <w:sz w:val="28"/>
          <w:szCs w:val="28"/>
        </w:rPr>
      </w:pP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t xml:space="preserve">Проведение творческой художественной деятельности с использованием нетрадиционных </w:t>
      </w:r>
      <w:proofErr w:type="gramStart"/>
      <w:r w:rsidRPr="00790DF4">
        <w:rPr>
          <w:rFonts w:ascii="Times New Roman" w:hAnsi="Times New Roman" w:cs="Times New Roman"/>
          <w:sz w:val="28"/>
          <w:szCs w:val="28"/>
        </w:rPr>
        <w:t>техник :</w:t>
      </w:r>
      <w:proofErr w:type="gramEnd"/>
    </w:p>
    <w:p w:rsidR="00790DF4" w:rsidRPr="00790DF4" w:rsidRDefault="00790DF4" w:rsidP="00790DF4">
      <w:pPr>
        <w:rPr>
          <w:rFonts w:ascii="Times New Roman" w:hAnsi="Times New Roman" w:cs="Times New Roman"/>
          <w:sz w:val="28"/>
          <w:szCs w:val="28"/>
        </w:rPr>
      </w:pP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t>-Способствует снятию детских страхов;</w:t>
      </w:r>
    </w:p>
    <w:p w:rsidR="00790DF4" w:rsidRPr="00790DF4" w:rsidRDefault="00790DF4" w:rsidP="00790DF4">
      <w:pPr>
        <w:rPr>
          <w:rFonts w:ascii="Times New Roman" w:hAnsi="Times New Roman" w:cs="Times New Roman"/>
          <w:sz w:val="28"/>
          <w:szCs w:val="28"/>
        </w:rPr>
      </w:pP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t>-Развивает уверенность в своих силах;</w:t>
      </w:r>
    </w:p>
    <w:p w:rsidR="00790DF4" w:rsidRPr="00790DF4" w:rsidRDefault="00790DF4" w:rsidP="00790DF4">
      <w:pPr>
        <w:rPr>
          <w:rFonts w:ascii="Times New Roman" w:hAnsi="Times New Roman" w:cs="Times New Roman"/>
          <w:sz w:val="28"/>
          <w:szCs w:val="28"/>
        </w:rPr>
      </w:pP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t>-Развивает пространственное мышление;</w:t>
      </w:r>
    </w:p>
    <w:p w:rsidR="00790DF4" w:rsidRPr="00790DF4" w:rsidRDefault="00790DF4" w:rsidP="00790DF4">
      <w:pPr>
        <w:rPr>
          <w:rFonts w:ascii="Times New Roman" w:hAnsi="Times New Roman" w:cs="Times New Roman"/>
          <w:sz w:val="28"/>
          <w:szCs w:val="28"/>
        </w:rPr>
      </w:pP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t>-Развивает в детях свободно выражать свой замысел;</w:t>
      </w:r>
    </w:p>
    <w:p w:rsidR="00790DF4" w:rsidRPr="00790DF4" w:rsidRDefault="00790DF4" w:rsidP="00790DF4">
      <w:pPr>
        <w:rPr>
          <w:rFonts w:ascii="Times New Roman" w:hAnsi="Times New Roman" w:cs="Times New Roman"/>
          <w:sz w:val="28"/>
          <w:szCs w:val="28"/>
        </w:rPr>
      </w:pP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t>-Побуждает детей к творческим поискам и решениям;</w:t>
      </w:r>
    </w:p>
    <w:p w:rsidR="00790DF4" w:rsidRPr="00790DF4" w:rsidRDefault="00790DF4" w:rsidP="00790DF4">
      <w:pPr>
        <w:rPr>
          <w:rFonts w:ascii="Times New Roman" w:hAnsi="Times New Roman" w:cs="Times New Roman"/>
          <w:sz w:val="28"/>
          <w:szCs w:val="28"/>
        </w:rPr>
      </w:pP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t>-Развивает умение детей действовать с разнообразным материалом;</w:t>
      </w:r>
    </w:p>
    <w:p w:rsidR="00790DF4" w:rsidRPr="00790DF4" w:rsidRDefault="00790DF4" w:rsidP="00790DF4">
      <w:pPr>
        <w:rPr>
          <w:rFonts w:ascii="Times New Roman" w:hAnsi="Times New Roman" w:cs="Times New Roman"/>
          <w:sz w:val="28"/>
          <w:szCs w:val="28"/>
        </w:rPr>
      </w:pP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t>-Развивает чувство композиции, ритма, колорита, чувство фактурности и объёмности;</w:t>
      </w:r>
    </w:p>
    <w:p w:rsidR="00790DF4" w:rsidRPr="00790DF4" w:rsidRDefault="00790DF4" w:rsidP="00790DF4">
      <w:pPr>
        <w:rPr>
          <w:rFonts w:ascii="Times New Roman" w:hAnsi="Times New Roman" w:cs="Times New Roman"/>
          <w:sz w:val="28"/>
          <w:szCs w:val="28"/>
        </w:rPr>
      </w:pP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t>-Развивает мелкую моторику рук;</w:t>
      </w:r>
    </w:p>
    <w:p w:rsidR="00790DF4" w:rsidRPr="00790DF4" w:rsidRDefault="00790DF4" w:rsidP="00790DF4">
      <w:pPr>
        <w:rPr>
          <w:rFonts w:ascii="Times New Roman" w:hAnsi="Times New Roman" w:cs="Times New Roman"/>
          <w:sz w:val="28"/>
          <w:szCs w:val="28"/>
        </w:rPr>
      </w:pP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t>-Развивает творческие способности, воображение и полёт фантазии;</w:t>
      </w:r>
    </w:p>
    <w:p w:rsidR="00790DF4" w:rsidRPr="00790DF4" w:rsidRDefault="00790DF4" w:rsidP="00790DF4">
      <w:pPr>
        <w:rPr>
          <w:rFonts w:ascii="Times New Roman" w:hAnsi="Times New Roman" w:cs="Times New Roman"/>
          <w:sz w:val="28"/>
          <w:szCs w:val="28"/>
        </w:rPr>
      </w:pP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t>-Во время деятельности дети получают эстетическое удовольствие.</w:t>
      </w:r>
    </w:p>
    <w:p w:rsidR="00790DF4" w:rsidRPr="00790DF4" w:rsidRDefault="00790DF4" w:rsidP="00790DF4">
      <w:pPr>
        <w:rPr>
          <w:rFonts w:ascii="Times New Roman" w:hAnsi="Times New Roman" w:cs="Times New Roman"/>
          <w:sz w:val="28"/>
          <w:szCs w:val="28"/>
        </w:rPr>
      </w:pP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t xml:space="preserve">Нетрадиционные </w:t>
      </w:r>
      <w:proofErr w:type="gramStart"/>
      <w:r w:rsidRPr="00790DF4">
        <w:rPr>
          <w:rFonts w:ascii="Times New Roman" w:hAnsi="Times New Roman" w:cs="Times New Roman"/>
          <w:sz w:val="28"/>
          <w:szCs w:val="28"/>
        </w:rPr>
        <w:t>техники :</w:t>
      </w:r>
      <w:proofErr w:type="gramEnd"/>
      <w:r w:rsidRPr="00790DF4">
        <w:rPr>
          <w:rFonts w:ascii="Times New Roman" w:hAnsi="Times New Roman" w:cs="Times New Roman"/>
          <w:sz w:val="28"/>
          <w:szCs w:val="28"/>
        </w:rPr>
        <w:t xml:space="preserve"> пальцевая живопись, рисование ладошкой, рисование различными оттисками, монотипия, </w:t>
      </w:r>
      <w:proofErr w:type="spellStart"/>
      <w:r w:rsidRPr="00790DF4">
        <w:rPr>
          <w:rFonts w:ascii="Times New Roman" w:hAnsi="Times New Roman" w:cs="Times New Roman"/>
          <w:sz w:val="28"/>
          <w:szCs w:val="28"/>
        </w:rPr>
        <w:t>граттаж</w:t>
      </w:r>
      <w:proofErr w:type="spellEnd"/>
      <w:r w:rsidRPr="00790DF4">
        <w:rPr>
          <w:rFonts w:ascii="Times New Roman" w:hAnsi="Times New Roman" w:cs="Times New Roman"/>
          <w:sz w:val="28"/>
          <w:szCs w:val="28"/>
        </w:rPr>
        <w:t xml:space="preserve">, </w:t>
      </w:r>
      <w:proofErr w:type="spellStart"/>
      <w:r w:rsidRPr="00790DF4">
        <w:rPr>
          <w:rFonts w:ascii="Times New Roman" w:hAnsi="Times New Roman" w:cs="Times New Roman"/>
          <w:sz w:val="28"/>
          <w:szCs w:val="28"/>
        </w:rPr>
        <w:t>ниткография</w:t>
      </w:r>
      <w:proofErr w:type="spellEnd"/>
      <w:r w:rsidRPr="00790DF4">
        <w:rPr>
          <w:rFonts w:ascii="Times New Roman" w:hAnsi="Times New Roman" w:cs="Times New Roman"/>
          <w:sz w:val="28"/>
          <w:szCs w:val="28"/>
        </w:rPr>
        <w:t>, рисование свечой, углем, точечное рисование (</w:t>
      </w:r>
      <w:proofErr w:type="spellStart"/>
      <w:r w:rsidRPr="00790DF4">
        <w:rPr>
          <w:rFonts w:ascii="Times New Roman" w:hAnsi="Times New Roman" w:cs="Times New Roman"/>
          <w:sz w:val="28"/>
          <w:szCs w:val="28"/>
        </w:rPr>
        <w:t>пуантелизм</w:t>
      </w:r>
      <w:proofErr w:type="spellEnd"/>
      <w:r w:rsidRPr="00790DF4">
        <w:rPr>
          <w:rFonts w:ascii="Times New Roman" w:hAnsi="Times New Roman" w:cs="Times New Roman"/>
          <w:sz w:val="28"/>
          <w:szCs w:val="28"/>
        </w:rPr>
        <w:t xml:space="preserve">, рисование по ткани, </w:t>
      </w:r>
      <w:proofErr w:type="spellStart"/>
      <w:r w:rsidRPr="00790DF4">
        <w:rPr>
          <w:rFonts w:ascii="Times New Roman" w:hAnsi="Times New Roman" w:cs="Times New Roman"/>
          <w:sz w:val="28"/>
          <w:szCs w:val="28"/>
        </w:rPr>
        <w:t>кляксография</w:t>
      </w:r>
      <w:proofErr w:type="spellEnd"/>
      <w:r w:rsidRPr="00790DF4">
        <w:rPr>
          <w:rFonts w:ascii="Times New Roman" w:hAnsi="Times New Roman" w:cs="Times New Roman"/>
          <w:sz w:val="28"/>
          <w:szCs w:val="28"/>
        </w:rPr>
        <w:t>, выдувание и т. д.</w:t>
      </w:r>
    </w:p>
    <w:p w:rsidR="00790DF4" w:rsidRPr="00790DF4" w:rsidRDefault="00790DF4" w:rsidP="00790DF4">
      <w:pPr>
        <w:rPr>
          <w:rFonts w:ascii="Times New Roman" w:hAnsi="Times New Roman" w:cs="Times New Roman"/>
          <w:sz w:val="28"/>
          <w:szCs w:val="28"/>
        </w:rPr>
      </w:pP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t>Сочетание основ техник традиционного рисования и нетрадиционных техник изобразительной деятельности дает положительные результаты, дети получают истинное удовлетворение от художественной деятельности.</w:t>
      </w:r>
    </w:p>
    <w:p w:rsidR="00790DF4" w:rsidRPr="00790DF4" w:rsidRDefault="00790DF4" w:rsidP="00790DF4">
      <w:pPr>
        <w:rPr>
          <w:rFonts w:ascii="Times New Roman" w:hAnsi="Times New Roman" w:cs="Times New Roman"/>
          <w:sz w:val="28"/>
          <w:szCs w:val="28"/>
        </w:rPr>
      </w:pP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t>С детьми младшего дошкольного возраста рекомендуется использовать:</w:t>
      </w:r>
    </w:p>
    <w:p w:rsidR="00790DF4" w:rsidRPr="00790DF4" w:rsidRDefault="00790DF4" w:rsidP="00790DF4">
      <w:pPr>
        <w:rPr>
          <w:rFonts w:ascii="Times New Roman" w:hAnsi="Times New Roman" w:cs="Times New Roman"/>
          <w:sz w:val="28"/>
          <w:szCs w:val="28"/>
        </w:rPr>
      </w:pP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t>-рисование пальчиками;</w:t>
      </w:r>
    </w:p>
    <w:p w:rsidR="00790DF4" w:rsidRPr="00790DF4" w:rsidRDefault="00790DF4" w:rsidP="00790DF4">
      <w:pPr>
        <w:rPr>
          <w:rFonts w:ascii="Times New Roman" w:hAnsi="Times New Roman" w:cs="Times New Roman"/>
          <w:sz w:val="28"/>
          <w:szCs w:val="28"/>
        </w:rPr>
      </w:pP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t>-оттиск печатками из картофеля, моркови, пенопласта;</w:t>
      </w:r>
    </w:p>
    <w:p w:rsidR="00790DF4" w:rsidRPr="00790DF4" w:rsidRDefault="00790DF4" w:rsidP="00790DF4">
      <w:pPr>
        <w:rPr>
          <w:rFonts w:ascii="Times New Roman" w:hAnsi="Times New Roman" w:cs="Times New Roman"/>
          <w:sz w:val="28"/>
          <w:szCs w:val="28"/>
        </w:rPr>
      </w:pP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t>-рисование ладошками.</w:t>
      </w:r>
    </w:p>
    <w:p w:rsidR="00790DF4" w:rsidRPr="00790DF4" w:rsidRDefault="00790DF4" w:rsidP="00790DF4">
      <w:pPr>
        <w:rPr>
          <w:rFonts w:ascii="Times New Roman" w:hAnsi="Times New Roman" w:cs="Times New Roman"/>
          <w:sz w:val="28"/>
          <w:szCs w:val="28"/>
        </w:rPr>
      </w:pP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t xml:space="preserve">Детей среднего дошкольного возраста можно знакомить с более сложными </w:t>
      </w:r>
      <w:proofErr w:type="gramStart"/>
      <w:r w:rsidRPr="00790DF4">
        <w:rPr>
          <w:rFonts w:ascii="Times New Roman" w:hAnsi="Times New Roman" w:cs="Times New Roman"/>
          <w:sz w:val="28"/>
          <w:szCs w:val="28"/>
        </w:rPr>
        <w:t>техниками :</w:t>
      </w:r>
      <w:proofErr w:type="gramEnd"/>
    </w:p>
    <w:p w:rsidR="00790DF4" w:rsidRPr="00790DF4" w:rsidRDefault="00790DF4" w:rsidP="00790DF4">
      <w:pPr>
        <w:rPr>
          <w:rFonts w:ascii="Times New Roman" w:hAnsi="Times New Roman" w:cs="Times New Roman"/>
          <w:sz w:val="28"/>
          <w:szCs w:val="28"/>
        </w:rPr>
      </w:pP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t>-тычок жесткой полусухой кистью.</w:t>
      </w:r>
    </w:p>
    <w:p w:rsidR="00790DF4" w:rsidRPr="00790DF4" w:rsidRDefault="00790DF4" w:rsidP="00790DF4">
      <w:pPr>
        <w:rPr>
          <w:rFonts w:ascii="Times New Roman" w:hAnsi="Times New Roman" w:cs="Times New Roman"/>
          <w:sz w:val="28"/>
          <w:szCs w:val="28"/>
        </w:rPr>
      </w:pP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t>-печать поролоном;</w:t>
      </w:r>
    </w:p>
    <w:p w:rsidR="00790DF4" w:rsidRPr="00790DF4" w:rsidRDefault="00790DF4" w:rsidP="00790DF4">
      <w:pPr>
        <w:rPr>
          <w:rFonts w:ascii="Times New Roman" w:hAnsi="Times New Roman" w:cs="Times New Roman"/>
          <w:sz w:val="28"/>
          <w:szCs w:val="28"/>
        </w:rPr>
      </w:pP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t>-печать пробками;</w:t>
      </w:r>
    </w:p>
    <w:p w:rsidR="00790DF4" w:rsidRPr="00790DF4" w:rsidRDefault="00790DF4" w:rsidP="00790DF4">
      <w:pPr>
        <w:rPr>
          <w:rFonts w:ascii="Times New Roman" w:hAnsi="Times New Roman" w:cs="Times New Roman"/>
          <w:sz w:val="28"/>
          <w:szCs w:val="28"/>
        </w:rPr>
      </w:pP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t>-восковые мелки + гуашь</w:t>
      </w:r>
    </w:p>
    <w:p w:rsidR="00790DF4" w:rsidRPr="00790DF4" w:rsidRDefault="00790DF4" w:rsidP="00790DF4">
      <w:pPr>
        <w:rPr>
          <w:rFonts w:ascii="Times New Roman" w:hAnsi="Times New Roman" w:cs="Times New Roman"/>
          <w:sz w:val="28"/>
          <w:szCs w:val="28"/>
        </w:rPr>
      </w:pP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t>-свеча + акварель;</w:t>
      </w:r>
    </w:p>
    <w:p w:rsidR="00790DF4" w:rsidRPr="00790DF4" w:rsidRDefault="00790DF4" w:rsidP="00790DF4">
      <w:pPr>
        <w:rPr>
          <w:rFonts w:ascii="Times New Roman" w:hAnsi="Times New Roman" w:cs="Times New Roman"/>
          <w:sz w:val="28"/>
          <w:szCs w:val="28"/>
        </w:rPr>
      </w:pP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t>-отпечатки листьев;</w:t>
      </w:r>
    </w:p>
    <w:p w:rsidR="00790DF4" w:rsidRPr="00790DF4" w:rsidRDefault="00790DF4" w:rsidP="00790DF4">
      <w:pPr>
        <w:rPr>
          <w:rFonts w:ascii="Times New Roman" w:hAnsi="Times New Roman" w:cs="Times New Roman"/>
          <w:sz w:val="28"/>
          <w:szCs w:val="28"/>
        </w:rPr>
      </w:pP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t>-рисунки из ладошки;</w:t>
      </w:r>
    </w:p>
    <w:p w:rsidR="00790DF4" w:rsidRPr="00790DF4" w:rsidRDefault="00790DF4" w:rsidP="00790DF4">
      <w:pPr>
        <w:rPr>
          <w:rFonts w:ascii="Times New Roman" w:hAnsi="Times New Roman" w:cs="Times New Roman"/>
          <w:sz w:val="28"/>
          <w:szCs w:val="28"/>
        </w:rPr>
      </w:pP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t>-рисование ватными палочками;</w:t>
      </w:r>
    </w:p>
    <w:p w:rsidR="00790DF4" w:rsidRPr="00790DF4" w:rsidRDefault="00790DF4" w:rsidP="00790DF4">
      <w:pPr>
        <w:rPr>
          <w:rFonts w:ascii="Times New Roman" w:hAnsi="Times New Roman" w:cs="Times New Roman"/>
          <w:sz w:val="28"/>
          <w:szCs w:val="28"/>
        </w:rPr>
      </w:pP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t>-волшебные веревочки;</w:t>
      </w:r>
    </w:p>
    <w:p w:rsidR="00790DF4" w:rsidRPr="00790DF4" w:rsidRDefault="00790DF4" w:rsidP="00790DF4">
      <w:pPr>
        <w:rPr>
          <w:rFonts w:ascii="Times New Roman" w:hAnsi="Times New Roman" w:cs="Times New Roman"/>
          <w:sz w:val="28"/>
          <w:szCs w:val="28"/>
        </w:rPr>
      </w:pP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t xml:space="preserve">В старшем дошкольном возрасте дети могут освоить еще более трудные методы и </w:t>
      </w:r>
      <w:proofErr w:type="gramStart"/>
      <w:r w:rsidRPr="00790DF4">
        <w:rPr>
          <w:rFonts w:ascii="Times New Roman" w:hAnsi="Times New Roman" w:cs="Times New Roman"/>
          <w:sz w:val="28"/>
          <w:szCs w:val="28"/>
        </w:rPr>
        <w:t>техники :</w:t>
      </w:r>
      <w:proofErr w:type="gramEnd"/>
    </w:p>
    <w:p w:rsidR="00790DF4" w:rsidRPr="00790DF4" w:rsidRDefault="00790DF4" w:rsidP="00790DF4">
      <w:pPr>
        <w:rPr>
          <w:rFonts w:ascii="Times New Roman" w:hAnsi="Times New Roman" w:cs="Times New Roman"/>
          <w:sz w:val="28"/>
          <w:szCs w:val="28"/>
        </w:rPr>
      </w:pP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t>-рисование солью, песком, манкой;</w:t>
      </w:r>
    </w:p>
    <w:p w:rsidR="00790DF4" w:rsidRPr="00790DF4" w:rsidRDefault="00790DF4" w:rsidP="00790DF4">
      <w:pPr>
        <w:rPr>
          <w:rFonts w:ascii="Times New Roman" w:hAnsi="Times New Roman" w:cs="Times New Roman"/>
          <w:sz w:val="28"/>
          <w:szCs w:val="28"/>
        </w:rPr>
      </w:pP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t>-рисование мыльными пузырями;</w:t>
      </w:r>
    </w:p>
    <w:p w:rsidR="00790DF4" w:rsidRPr="00790DF4" w:rsidRDefault="00790DF4" w:rsidP="00790DF4">
      <w:pPr>
        <w:rPr>
          <w:rFonts w:ascii="Times New Roman" w:hAnsi="Times New Roman" w:cs="Times New Roman"/>
          <w:sz w:val="28"/>
          <w:szCs w:val="28"/>
        </w:rPr>
      </w:pP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t>-рисование мятой бумагой;</w:t>
      </w:r>
    </w:p>
    <w:p w:rsidR="00790DF4" w:rsidRPr="00790DF4" w:rsidRDefault="00790DF4" w:rsidP="00790DF4">
      <w:pPr>
        <w:rPr>
          <w:rFonts w:ascii="Times New Roman" w:hAnsi="Times New Roman" w:cs="Times New Roman"/>
          <w:sz w:val="28"/>
          <w:szCs w:val="28"/>
        </w:rPr>
      </w:pP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t>-</w:t>
      </w:r>
      <w:proofErr w:type="spellStart"/>
      <w:r w:rsidRPr="00790DF4">
        <w:rPr>
          <w:rFonts w:ascii="Times New Roman" w:hAnsi="Times New Roman" w:cs="Times New Roman"/>
          <w:sz w:val="28"/>
          <w:szCs w:val="28"/>
        </w:rPr>
        <w:t>кляксография</w:t>
      </w:r>
      <w:proofErr w:type="spellEnd"/>
      <w:r w:rsidRPr="00790DF4">
        <w:rPr>
          <w:rFonts w:ascii="Times New Roman" w:hAnsi="Times New Roman" w:cs="Times New Roman"/>
          <w:sz w:val="28"/>
          <w:szCs w:val="28"/>
        </w:rPr>
        <w:t xml:space="preserve"> с трубочкой;</w:t>
      </w:r>
    </w:p>
    <w:p w:rsidR="00790DF4" w:rsidRPr="00790DF4" w:rsidRDefault="00790DF4" w:rsidP="00790DF4">
      <w:pPr>
        <w:rPr>
          <w:rFonts w:ascii="Times New Roman" w:hAnsi="Times New Roman" w:cs="Times New Roman"/>
          <w:sz w:val="28"/>
          <w:szCs w:val="28"/>
        </w:rPr>
      </w:pP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t>-монотипия пейзажная;</w:t>
      </w:r>
    </w:p>
    <w:p w:rsidR="00790DF4" w:rsidRPr="00790DF4" w:rsidRDefault="00790DF4" w:rsidP="00790DF4">
      <w:pPr>
        <w:rPr>
          <w:rFonts w:ascii="Times New Roman" w:hAnsi="Times New Roman" w:cs="Times New Roman"/>
          <w:sz w:val="28"/>
          <w:szCs w:val="28"/>
        </w:rPr>
      </w:pP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t>-печать по трафарету;</w:t>
      </w:r>
    </w:p>
    <w:p w:rsidR="00790DF4" w:rsidRPr="00790DF4" w:rsidRDefault="00790DF4" w:rsidP="00790DF4">
      <w:pPr>
        <w:rPr>
          <w:rFonts w:ascii="Times New Roman" w:hAnsi="Times New Roman" w:cs="Times New Roman"/>
          <w:sz w:val="28"/>
          <w:szCs w:val="28"/>
        </w:rPr>
      </w:pP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t>-</w:t>
      </w:r>
      <w:proofErr w:type="spellStart"/>
      <w:r w:rsidRPr="00790DF4">
        <w:rPr>
          <w:rFonts w:ascii="Times New Roman" w:hAnsi="Times New Roman" w:cs="Times New Roman"/>
          <w:sz w:val="28"/>
          <w:szCs w:val="28"/>
        </w:rPr>
        <w:t>кляксография</w:t>
      </w:r>
      <w:proofErr w:type="spellEnd"/>
      <w:r w:rsidRPr="00790DF4">
        <w:rPr>
          <w:rFonts w:ascii="Times New Roman" w:hAnsi="Times New Roman" w:cs="Times New Roman"/>
          <w:sz w:val="28"/>
          <w:szCs w:val="28"/>
        </w:rPr>
        <w:t xml:space="preserve"> обычная;</w:t>
      </w:r>
    </w:p>
    <w:p w:rsidR="00790DF4" w:rsidRPr="00790DF4" w:rsidRDefault="00790DF4" w:rsidP="00790DF4">
      <w:pPr>
        <w:rPr>
          <w:rFonts w:ascii="Times New Roman" w:hAnsi="Times New Roman" w:cs="Times New Roman"/>
          <w:sz w:val="28"/>
          <w:szCs w:val="28"/>
        </w:rPr>
      </w:pP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t>-</w:t>
      </w:r>
      <w:proofErr w:type="spellStart"/>
      <w:r w:rsidRPr="00790DF4">
        <w:rPr>
          <w:rFonts w:ascii="Times New Roman" w:hAnsi="Times New Roman" w:cs="Times New Roman"/>
          <w:sz w:val="28"/>
          <w:szCs w:val="28"/>
        </w:rPr>
        <w:t>граттаж</w:t>
      </w:r>
      <w:proofErr w:type="spellEnd"/>
      <w:r w:rsidRPr="00790DF4">
        <w:rPr>
          <w:rFonts w:ascii="Times New Roman" w:hAnsi="Times New Roman" w:cs="Times New Roman"/>
          <w:sz w:val="28"/>
          <w:szCs w:val="28"/>
        </w:rPr>
        <w:t>.</w:t>
      </w:r>
    </w:p>
    <w:p w:rsidR="00790DF4" w:rsidRPr="00790DF4" w:rsidRDefault="00790DF4" w:rsidP="00790DF4">
      <w:pPr>
        <w:rPr>
          <w:rFonts w:ascii="Times New Roman" w:hAnsi="Times New Roman" w:cs="Times New Roman"/>
          <w:sz w:val="28"/>
          <w:szCs w:val="28"/>
        </w:rPr>
      </w:pP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lastRenderedPageBreak/>
        <w:t>Важную роль в развитии ребёнка играет развивающая творческая среда, которая должна стимулировать ребенка на активную деятельность.</w:t>
      </w:r>
    </w:p>
    <w:p w:rsidR="00790DF4" w:rsidRPr="00790DF4" w:rsidRDefault="00790DF4" w:rsidP="00790DF4">
      <w:pPr>
        <w:rPr>
          <w:rFonts w:ascii="Times New Roman" w:hAnsi="Times New Roman" w:cs="Times New Roman"/>
          <w:sz w:val="28"/>
          <w:szCs w:val="28"/>
        </w:rPr>
      </w:pP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t>При организации предметно - развивающей творческой среды в изобразительной деятельности нужно учитывать потребности детей. А потребность их состоит в том, чтобы они могли свободно, самостоятельно и доступно пользоваться традиционными и нетрадиционными изобразительными материалами в группе, также необходимо учитывать индивидуальные особенности, уровень знаний, умений и навыков в рисовании, возраст дошкольников.</w:t>
      </w:r>
    </w:p>
    <w:p w:rsidR="00790DF4" w:rsidRPr="00790DF4" w:rsidRDefault="00790DF4" w:rsidP="00790DF4">
      <w:pPr>
        <w:rPr>
          <w:rFonts w:ascii="Times New Roman" w:hAnsi="Times New Roman" w:cs="Times New Roman"/>
          <w:sz w:val="28"/>
          <w:szCs w:val="28"/>
        </w:rPr>
      </w:pP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t>Задачи уголка творчества: развитие у детей интереса и желания заниматься изобразительной деятельностью; закрепление умений и навыков в рисовании, лепке, аппликации; расширение представлений о цвете, свойствах и качествах различных материалах; развитие пальцевой моторики, творческого воображения, творческой фантазии.</w:t>
      </w:r>
    </w:p>
    <w:p w:rsidR="00790DF4" w:rsidRPr="00790DF4" w:rsidRDefault="00790DF4" w:rsidP="00790DF4">
      <w:pPr>
        <w:rPr>
          <w:rFonts w:ascii="Times New Roman" w:hAnsi="Times New Roman" w:cs="Times New Roman"/>
          <w:sz w:val="28"/>
          <w:szCs w:val="28"/>
        </w:rPr>
      </w:pP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t>Какая предметно-развивающая среда по нетрадиционному художественному творчеству детей создана в вашей группе? (ответы воспитателей)</w:t>
      </w:r>
    </w:p>
    <w:p w:rsidR="00790DF4" w:rsidRPr="00790DF4" w:rsidRDefault="00790DF4" w:rsidP="00790DF4">
      <w:pPr>
        <w:rPr>
          <w:rFonts w:ascii="Times New Roman" w:hAnsi="Times New Roman" w:cs="Times New Roman"/>
          <w:sz w:val="28"/>
          <w:szCs w:val="28"/>
        </w:rPr>
      </w:pP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t>Предметно-развивающая среда по изобразительной деятельности в группе детского сада должна содержать:</w:t>
      </w:r>
    </w:p>
    <w:p w:rsidR="00790DF4" w:rsidRPr="00790DF4" w:rsidRDefault="00790DF4" w:rsidP="00790DF4">
      <w:pPr>
        <w:rPr>
          <w:rFonts w:ascii="Times New Roman" w:hAnsi="Times New Roman" w:cs="Times New Roman"/>
          <w:sz w:val="28"/>
          <w:szCs w:val="28"/>
        </w:rPr>
      </w:pP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t>Уголок красоты:</w:t>
      </w:r>
    </w:p>
    <w:p w:rsidR="00790DF4" w:rsidRPr="00790DF4" w:rsidRDefault="00790DF4" w:rsidP="00790DF4">
      <w:pPr>
        <w:rPr>
          <w:rFonts w:ascii="Times New Roman" w:hAnsi="Times New Roman" w:cs="Times New Roman"/>
          <w:sz w:val="28"/>
          <w:szCs w:val="28"/>
        </w:rPr>
      </w:pP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t>- Репродукции произведениями живописи, скульптура малых форм, произведения графики, книги с красивыми иллюстрациями, подлинные изделия мастеров народно-прикладного искусства; детские энциклопедии по изобразительной деятельности; диски с красивой спокойной мелодией, классической музыкой, магнитофон.</w:t>
      </w:r>
    </w:p>
    <w:p w:rsidR="00790DF4" w:rsidRPr="00790DF4" w:rsidRDefault="00790DF4" w:rsidP="00790DF4">
      <w:pPr>
        <w:rPr>
          <w:rFonts w:ascii="Times New Roman" w:hAnsi="Times New Roman" w:cs="Times New Roman"/>
          <w:sz w:val="28"/>
          <w:szCs w:val="28"/>
        </w:rPr>
      </w:pP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t>Уголок изобразительной деятельности:</w:t>
      </w:r>
    </w:p>
    <w:p w:rsidR="00790DF4" w:rsidRPr="00790DF4" w:rsidRDefault="00790DF4" w:rsidP="00790DF4">
      <w:pPr>
        <w:rPr>
          <w:rFonts w:ascii="Times New Roman" w:hAnsi="Times New Roman" w:cs="Times New Roman"/>
          <w:sz w:val="28"/>
          <w:szCs w:val="28"/>
        </w:rPr>
      </w:pP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lastRenderedPageBreak/>
        <w:t xml:space="preserve">-Книжки-раскраски; картотека нетрадиционных техник рисования; альбомы для рассматривания «Городецкая игрушка», «Хохломская роспись» и </w:t>
      </w:r>
      <w:proofErr w:type="gramStart"/>
      <w:r w:rsidRPr="00790DF4">
        <w:rPr>
          <w:rFonts w:ascii="Times New Roman" w:hAnsi="Times New Roman" w:cs="Times New Roman"/>
          <w:sz w:val="28"/>
          <w:szCs w:val="28"/>
        </w:rPr>
        <w:t>др. ;</w:t>
      </w:r>
      <w:proofErr w:type="gramEnd"/>
      <w:r w:rsidRPr="00790DF4">
        <w:rPr>
          <w:rFonts w:ascii="Times New Roman" w:hAnsi="Times New Roman" w:cs="Times New Roman"/>
          <w:sz w:val="28"/>
          <w:szCs w:val="28"/>
        </w:rPr>
        <w:t xml:space="preserve"> альбомы с разными изображениями травы, деревьев, солнца, домов и т. д., дидактические игры для развития творческих способностей, воображения;</w:t>
      </w:r>
    </w:p>
    <w:p w:rsidR="00790DF4" w:rsidRPr="00790DF4" w:rsidRDefault="00790DF4" w:rsidP="00790DF4">
      <w:pPr>
        <w:rPr>
          <w:rFonts w:ascii="Times New Roman" w:hAnsi="Times New Roman" w:cs="Times New Roman"/>
          <w:sz w:val="28"/>
          <w:szCs w:val="28"/>
        </w:rPr>
      </w:pP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t xml:space="preserve">-Гуашь, акварельные краски, восковые карандаши, пастельные мелки, восковые мелки, фломастеры, маркеры разной толщины, цветные карандаши, графитные карандаши, набор шариковых ручек, вата, ватные палочки, поролоновые губки, тычки, уголь, сангина, свечки, коктейльные трубочки, оттиски разных форм, нитки, сухие листья и т. </w:t>
      </w:r>
      <w:proofErr w:type="gramStart"/>
      <w:r w:rsidRPr="00790DF4">
        <w:rPr>
          <w:rFonts w:ascii="Times New Roman" w:hAnsi="Times New Roman" w:cs="Times New Roman"/>
          <w:sz w:val="28"/>
          <w:szCs w:val="28"/>
        </w:rPr>
        <w:t>д. ;</w:t>
      </w:r>
      <w:proofErr w:type="gramEnd"/>
      <w:r w:rsidRPr="00790DF4">
        <w:rPr>
          <w:rFonts w:ascii="Times New Roman" w:hAnsi="Times New Roman" w:cs="Times New Roman"/>
          <w:sz w:val="28"/>
          <w:szCs w:val="28"/>
        </w:rPr>
        <w:t xml:space="preserve"> глина, пластилин, тесто, материалы для декора; бумага различной фактуры и размера, картон, клей ПВА;</w:t>
      </w:r>
    </w:p>
    <w:p w:rsidR="00790DF4" w:rsidRPr="00790DF4" w:rsidRDefault="00790DF4" w:rsidP="00790DF4">
      <w:pPr>
        <w:rPr>
          <w:rFonts w:ascii="Times New Roman" w:hAnsi="Times New Roman" w:cs="Times New Roman"/>
          <w:sz w:val="28"/>
          <w:szCs w:val="28"/>
        </w:rPr>
      </w:pP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t xml:space="preserve">-Инструменты: кисти нейлоновые или с натуральным ворсом от № 2 до № 10 (в зависимости от возраста и задач в рисовании) и щетина № 7, 8, ножницы, палитры, доски для лепки, печатки, валик, палочки, штампы, поролон, трафареты по темам; панно для выставки детских работ, магнитная доска, мольберты; клеенчатые скатерти, банки двойные, подставки </w:t>
      </w:r>
      <w:proofErr w:type="gramStart"/>
      <w:r w:rsidRPr="00790DF4">
        <w:rPr>
          <w:rFonts w:ascii="Times New Roman" w:hAnsi="Times New Roman" w:cs="Times New Roman"/>
          <w:sz w:val="28"/>
          <w:szCs w:val="28"/>
        </w:rPr>
        <w:t>под кист</w:t>
      </w:r>
      <w:proofErr w:type="gramEnd"/>
      <w:r w:rsidRPr="00790DF4">
        <w:rPr>
          <w:rFonts w:ascii="Times New Roman" w:hAnsi="Times New Roman" w:cs="Times New Roman"/>
          <w:sz w:val="28"/>
          <w:szCs w:val="28"/>
        </w:rPr>
        <w:t>.</w:t>
      </w:r>
    </w:p>
    <w:p w:rsidR="00790DF4" w:rsidRPr="00790DF4" w:rsidRDefault="00790DF4" w:rsidP="00790DF4">
      <w:pPr>
        <w:rPr>
          <w:rFonts w:ascii="Times New Roman" w:hAnsi="Times New Roman" w:cs="Times New Roman"/>
          <w:sz w:val="28"/>
          <w:szCs w:val="28"/>
        </w:rPr>
      </w:pP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t>Таким образом, художественная предметно-развивающая среда должна обеспечивать принцип доступности и максимально комфортное состояние дошкольников в группе.</w:t>
      </w:r>
    </w:p>
    <w:p w:rsidR="00790DF4" w:rsidRPr="00790DF4" w:rsidRDefault="00790DF4" w:rsidP="00790DF4">
      <w:pPr>
        <w:rPr>
          <w:rFonts w:ascii="Times New Roman" w:hAnsi="Times New Roman" w:cs="Times New Roman"/>
          <w:sz w:val="28"/>
          <w:szCs w:val="28"/>
        </w:rPr>
      </w:pP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t>В деятельности по художественному творчеству необходимо предоставлять детям свободу выбора изобразительных материалов. Необходимо использовать разные материалы: краски, цветные карандаши, мелки. Это даёт возможность ребёнку выбрать художественный материал по желанию, развивается самостоятельность в работе, познавательная и экспериментальная активность, творчество.</w:t>
      </w:r>
    </w:p>
    <w:p w:rsidR="00790DF4" w:rsidRPr="00790DF4" w:rsidRDefault="00790DF4" w:rsidP="00790DF4">
      <w:pPr>
        <w:rPr>
          <w:rFonts w:ascii="Times New Roman" w:hAnsi="Times New Roman" w:cs="Times New Roman"/>
          <w:sz w:val="28"/>
          <w:szCs w:val="28"/>
        </w:rPr>
      </w:pP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t xml:space="preserve">Законченные работы обязательно выставляются на доске или раскладываются на столе, ковре в конце занятия. Анализ художественной деятельности важен для развития детского творчества, прежде всего тем, что дети видят результаты своей деятельности, учатся решать изобразительные задачи. Дети с удовольствием любят рассматривать свои работы, говорить о них. Эту активность педагог должен поддерживать, развивать. Анализ работ </w:t>
      </w:r>
      <w:r w:rsidRPr="00790DF4">
        <w:rPr>
          <w:rFonts w:ascii="Times New Roman" w:hAnsi="Times New Roman" w:cs="Times New Roman"/>
          <w:sz w:val="28"/>
          <w:szCs w:val="28"/>
        </w:rPr>
        <w:lastRenderedPageBreak/>
        <w:t>обязательно связывается с изобразительной задачей. Оценивается не сам ребёнок, а его рисунок.</w:t>
      </w:r>
    </w:p>
    <w:p w:rsidR="00790DF4" w:rsidRPr="00790DF4" w:rsidRDefault="00790DF4" w:rsidP="00790DF4">
      <w:pPr>
        <w:rPr>
          <w:rFonts w:ascii="Times New Roman" w:hAnsi="Times New Roman" w:cs="Times New Roman"/>
          <w:sz w:val="28"/>
          <w:szCs w:val="28"/>
        </w:rPr>
      </w:pP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t>Чтоб заинтересовать детей, педагог может предложить им показать понравившиеся работы, рассказать, почему они нравятся. В другом случае, педагог обращается к самому автору с тем, чтобы он объяснил, почему избрал такую форму, в третьем – предлагает каждому исполнителю оценить свою работу. Итог подводит вся группа.</w:t>
      </w:r>
    </w:p>
    <w:p w:rsidR="00790DF4" w:rsidRPr="00790DF4" w:rsidRDefault="00790DF4" w:rsidP="00790DF4">
      <w:pPr>
        <w:rPr>
          <w:rFonts w:ascii="Times New Roman" w:hAnsi="Times New Roman" w:cs="Times New Roman"/>
          <w:sz w:val="28"/>
          <w:szCs w:val="28"/>
        </w:rPr>
      </w:pP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t>Успех в развитии интереса к нетрадиционным техникам во многом зависит от того, какие методы и приемы использует педагог, чтобы донести до детей определенное содержание, сформировать у них знания, умения и навыки в изобразительной деятельности. Важно, перед тем, как показать детям определенную нетрадиционную технику, педагог должен изучить все тонкости данной техники, её методику. Результат будет зависеть от правильно подобранного материала, оборудования, доступности объяснения последовательности действий. Педагогу необходимо подобрать и изучить литературу по нетрадиционному рисованию, подобрать материал с учетом гигиеничности и безопасности материала, осуществлять планирование с учетом возраста детей, их индивидуальных особенностей и навыков в рисовании, самому быть творческой личностью, любить рисовать.</w:t>
      </w:r>
    </w:p>
    <w:p w:rsidR="00790DF4" w:rsidRPr="00790DF4" w:rsidRDefault="00790DF4" w:rsidP="00790DF4">
      <w:pPr>
        <w:rPr>
          <w:rFonts w:ascii="Times New Roman" w:hAnsi="Times New Roman" w:cs="Times New Roman"/>
          <w:sz w:val="28"/>
          <w:szCs w:val="28"/>
        </w:rPr>
      </w:pP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t>Методы, которые необходимо применять в изобразительной деятельности:</w:t>
      </w:r>
    </w:p>
    <w:p w:rsidR="00790DF4" w:rsidRPr="00790DF4" w:rsidRDefault="00790DF4" w:rsidP="00790DF4">
      <w:pPr>
        <w:rPr>
          <w:rFonts w:ascii="Times New Roman" w:hAnsi="Times New Roman" w:cs="Times New Roman"/>
          <w:sz w:val="28"/>
          <w:szCs w:val="28"/>
        </w:rPr>
      </w:pP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t>Информационно рецептивный; репродуктивный; исследовательский; эвристический; проблемное изложение материала.</w:t>
      </w:r>
    </w:p>
    <w:p w:rsidR="00790DF4" w:rsidRPr="00790DF4" w:rsidRDefault="00790DF4" w:rsidP="00790DF4">
      <w:pPr>
        <w:rPr>
          <w:rFonts w:ascii="Times New Roman" w:hAnsi="Times New Roman" w:cs="Times New Roman"/>
          <w:sz w:val="28"/>
          <w:szCs w:val="28"/>
        </w:rPr>
      </w:pP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t>В информационно-рецептивный метод включаются следующие приемы: рассматривание; наблюдение; экскурсия; беседы; слушание музыкальных произведений; чтение художественной литературы; показ воспитателя.</w:t>
      </w:r>
    </w:p>
    <w:p w:rsidR="00790DF4" w:rsidRPr="00790DF4" w:rsidRDefault="00790DF4" w:rsidP="00790DF4">
      <w:pPr>
        <w:rPr>
          <w:rFonts w:ascii="Times New Roman" w:hAnsi="Times New Roman" w:cs="Times New Roman"/>
          <w:sz w:val="28"/>
          <w:szCs w:val="28"/>
        </w:rPr>
      </w:pP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t>Репродуктивный метод - это метод, направленный на закрепление знаний и навыков детей. Другими словами, это владение техникой рисования. Техника рисования – это язык художника, не владеть техникой рисования, значить не уметь передавать свои впечатления и ощущения в рисунке. Этот метод упражнений, доводящие изобразительные навыки до автоматизма.</w:t>
      </w:r>
    </w:p>
    <w:p w:rsidR="00790DF4" w:rsidRPr="00790DF4" w:rsidRDefault="00790DF4" w:rsidP="00790DF4">
      <w:pPr>
        <w:rPr>
          <w:rFonts w:ascii="Times New Roman" w:hAnsi="Times New Roman" w:cs="Times New Roman"/>
          <w:sz w:val="28"/>
          <w:szCs w:val="28"/>
        </w:rPr>
      </w:pP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t>Эвристический метод направлен на самостоятельность в выполнении рисунка, проявление творчества, фантазии в художественной деятельности;</w:t>
      </w:r>
    </w:p>
    <w:p w:rsidR="00790DF4" w:rsidRPr="00790DF4" w:rsidRDefault="00790DF4" w:rsidP="00790DF4">
      <w:pPr>
        <w:rPr>
          <w:rFonts w:ascii="Times New Roman" w:hAnsi="Times New Roman" w:cs="Times New Roman"/>
          <w:sz w:val="28"/>
          <w:szCs w:val="28"/>
        </w:rPr>
      </w:pP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t>Исследовательский метод направлен на развитие у детей познавательной активности и умение экспериментировать с художественным материалом и техниками в изобразительном творчестве;</w:t>
      </w:r>
    </w:p>
    <w:p w:rsidR="00790DF4" w:rsidRPr="00790DF4" w:rsidRDefault="00790DF4" w:rsidP="00790DF4">
      <w:pPr>
        <w:rPr>
          <w:rFonts w:ascii="Times New Roman" w:hAnsi="Times New Roman" w:cs="Times New Roman"/>
          <w:sz w:val="28"/>
          <w:szCs w:val="28"/>
        </w:rPr>
      </w:pP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t>Метод проблемного изложения материала заключается в нахождении решений в проблемной ситуации или в вопросе. Эту проблемную ситуацию перед детьми создает педагог.</w:t>
      </w:r>
    </w:p>
    <w:p w:rsidR="00790DF4" w:rsidRPr="00790DF4" w:rsidRDefault="00790DF4" w:rsidP="00790DF4">
      <w:pPr>
        <w:rPr>
          <w:rFonts w:ascii="Times New Roman" w:hAnsi="Times New Roman" w:cs="Times New Roman"/>
          <w:sz w:val="28"/>
          <w:szCs w:val="28"/>
        </w:rPr>
      </w:pP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t xml:space="preserve">Развитие художественной деятельности с помощью нетрадиционных техник рисования происходит </w:t>
      </w:r>
      <w:proofErr w:type="gramStart"/>
      <w:r w:rsidRPr="00790DF4">
        <w:rPr>
          <w:rFonts w:ascii="Times New Roman" w:hAnsi="Times New Roman" w:cs="Times New Roman"/>
          <w:sz w:val="28"/>
          <w:szCs w:val="28"/>
        </w:rPr>
        <w:t>поэтапно :</w:t>
      </w:r>
      <w:proofErr w:type="gramEnd"/>
    </w:p>
    <w:p w:rsidR="00790DF4" w:rsidRPr="00790DF4" w:rsidRDefault="00790DF4" w:rsidP="00790DF4">
      <w:pPr>
        <w:rPr>
          <w:rFonts w:ascii="Times New Roman" w:hAnsi="Times New Roman" w:cs="Times New Roman"/>
          <w:sz w:val="28"/>
          <w:szCs w:val="28"/>
        </w:rPr>
      </w:pP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t>- от рисования отдельных предметов к рисованию сюжетных эпизодов и далее к сюжетному рисованию;</w:t>
      </w:r>
    </w:p>
    <w:p w:rsidR="00790DF4" w:rsidRPr="00790DF4" w:rsidRDefault="00790DF4" w:rsidP="00790DF4">
      <w:pPr>
        <w:rPr>
          <w:rFonts w:ascii="Times New Roman" w:hAnsi="Times New Roman" w:cs="Times New Roman"/>
          <w:sz w:val="28"/>
          <w:szCs w:val="28"/>
        </w:rPr>
      </w:pP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t>- от применения наиболее простых видов нетрадиционной техники изображения к сложным;</w:t>
      </w:r>
    </w:p>
    <w:p w:rsidR="00790DF4" w:rsidRPr="00790DF4" w:rsidRDefault="00790DF4" w:rsidP="00790DF4">
      <w:pPr>
        <w:rPr>
          <w:rFonts w:ascii="Times New Roman" w:hAnsi="Times New Roman" w:cs="Times New Roman"/>
          <w:sz w:val="28"/>
          <w:szCs w:val="28"/>
        </w:rPr>
      </w:pP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t>- от использования готового оборудования, материала к применению, которые необходимо самим изготовить;</w:t>
      </w:r>
    </w:p>
    <w:p w:rsidR="00790DF4" w:rsidRPr="00790DF4" w:rsidRDefault="00790DF4" w:rsidP="00790DF4">
      <w:pPr>
        <w:rPr>
          <w:rFonts w:ascii="Times New Roman" w:hAnsi="Times New Roman" w:cs="Times New Roman"/>
          <w:sz w:val="28"/>
          <w:szCs w:val="28"/>
        </w:rPr>
      </w:pP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t>- от использования метода подражания к самостоятельному выполнению замысла;</w:t>
      </w:r>
    </w:p>
    <w:p w:rsidR="00790DF4" w:rsidRPr="00790DF4" w:rsidRDefault="00790DF4" w:rsidP="00790DF4">
      <w:pPr>
        <w:rPr>
          <w:rFonts w:ascii="Times New Roman" w:hAnsi="Times New Roman" w:cs="Times New Roman"/>
          <w:sz w:val="28"/>
          <w:szCs w:val="28"/>
        </w:rPr>
      </w:pP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t>- от применения в рисунке одного вида техники к использованию несколько нетрадиционных техник изображения;</w:t>
      </w:r>
    </w:p>
    <w:p w:rsidR="00790DF4" w:rsidRPr="00790DF4" w:rsidRDefault="00790DF4" w:rsidP="00790DF4">
      <w:pPr>
        <w:rPr>
          <w:rFonts w:ascii="Times New Roman" w:hAnsi="Times New Roman" w:cs="Times New Roman"/>
          <w:sz w:val="28"/>
          <w:szCs w:val="28"/>
        </w:rPr>
      </w:pP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t>- от индивидуальной работы к коллективному изображению предметов, сюжетов в нетрадиционной технике рисования.</w:t>
      </w:r>
    </w:p>
    <w:p w:rsidR="00790DF4" w:rsidRPr="00790DF4" w:rsidRDefault="00790DF4" w:rsidP="00790DF4">
      <w:pPr>
        <w:rPr>
          <w:rFonts w:ascii="Times New Roman" w:hAnsi="Times New Roman" w:cs="Times New Roman"/>
          <w:sz w:val="28"/>
          <w:szCs w:val="28"/>
        </w:rPr>
      </w:pP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t>Творческий процесс - это настоящее чудо. Каждая из нетрадиционных техник - это маленькая игра. Их использование позволяет детям чувствовать себя свободнее, смелее, непосредственнее, развивает воображение, дает полную свободу для самовыражения. Дети раскрывают свои уникальные способности, испытывают радость, которая им доставляет созидание. Здесь они начинают чувствовать пользу творчества и верят, что ошибки - это всего лишь шаги к достижению цели, а не препятствие, как в творчестве, так и во всех аспектах их жизни. Детям лучше внушить: "В творчестве не существует не правильный путь, есть только свой собственный путь"</w:t>
      </w:r>
    </w:p>
    <w:p w:rsidR="00790DF4" w:rsidRPr="00790DF4" w:rsidRDefault="00790DF4" w:rsidP="00790DF4">
      <w:pPr>
        <w:rPr>
          <w:rFonts w:ascii="Times New Roman" w:hAnsi="Times New Roman" w:cs="Times New Roman"/>
          <w:sz w:val="28"/>
          <w:szCs w:val="28"/>
        </w:rPr>
      </w:pP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t>Во многом результат работы ребёнка зависит от его заинтересованности, поэтому важно активизировать внимание дошкольника, побудить его к художественной деятельности при помощи дополнительных стимулов. Такими стимулами могут быть:</w:t>
      </w:r>
    </w:p>
    <w:p w:rsidR="00790DF4" w:rsidRPr="00790DF4" w:rsidRDefault="00790DF4" w:rsidP="00790DF4">
      <w:pPr>
        <w:rPr>
          <w:rFonts w:ascii="Times New Roman" w:hAnsi="Times New Roman" w:cs="Times New Roman"/>
          <w:sz w:val="28"/>
          <w:szCs w:val="28"/>
        </w:rPr>
      </w:pP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t>- игра (дидактическая, игра-экспериментирование, творческая, которая является основным видом деятельности детей и мотивирует их.</w:t>
      </w:r>
    </w:p>
    <w:p w:rsidR="00790DF4" w:rsidRPr="00790DF4" w:rsidRDefault="00790DF4" w:rsidP="00790DF4">
      <w:pPr>
        <w:rPr>
          <w:rFonts w:ascii="Times New Roman" w:hAnsi="Times New Roman" w:cs="Times New Roman"/>
          <w:sz w:val="28"/>
          <w:szCs w:val="28"/>
        </w:rPr>
      </w:pP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t>Игры на развитие художественного воображения: «На что это похоже», «Расколдуй картинку», «Продолжи рисунок», «Волшебные картинки», «Дорисуй», «На что похожи наши ладошки», «Волшебные кляксы», «Волшебная ниточка», «О чем рассказала музыка», «Несуществующее животное или растение», «Цветные сказки», «Нарисуй настроение», «Закорючки», «Продолжи рисунок», «Представь себе», «Точка, точка».</w:t>
      </w:r>
    </w:p>
    <w:p w:rsidR="00790DF4" w:rsidRPr="00790DF4" w:rsidRDefault="00790DF4" w:rsidP="00790DF4">
      <w:pPr>
        <w:rPr>
          <w:rFonts w:ascii="Times New Roman" w:hAnsi="Times New Roman" w:cs="Times New Roman"/>
          <w:sz w:val="28"/>
          <w:szCs w:val="28"/>
        </w:rPr>
      </w:pP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t>сюрпризный момент - любимый герой сказки или мультфильма приходит в гости и приглашает ребенка отправиться в путешествие;</w:t>
      </w:r>
    </w:p>
    <w:p w:rsidR="00790DF4" w:rsidRPr="00790DF4" w:rsidRDefault="00790DF4" w:rsidP="00790DF4">
      <w:pPr>
        <w:rPr>
          <w:rFonts w:ascii="Times New Roman" w:hAnsi="Times New Roman" w:cs="Times New Roman"/>
          <w:sz w:val="28"/>
          <w:szCs w:val="28"/>
        </w:rPr>
      </w:pP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t>просьба о помощи, ведь дети никогда не откажутся помочь, им важно почувствовать себя значимыми;</w:t>
      </w:r>
    </w:p>
    <w:p w:rsidR="00790DF4" w:rsidRPr="00790DF4" w:rsidRDefault="00790DF4" w:rsidP="00790DF4">
      <w:pPr>
        <w:rPr>
          <w:rFonts w:ascii="Times New Roman" w:hAnsi="Times New Roman" w:cs="Times New Roman"/>
          <w:sz w:val="28"/>
          <w:szCs w:val="28"/>
        </w:rPr>
      </w:pP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t>создание проблемной ситуации;</w:t>
      </w:r>
    </w:p>
    <w:p w:rsidR="00790DF4" w:rsidRPr="00790DF4" w:rsidRDefault="00790DF4" w:rsidP="00790DF4">
      <w:pPr>
        <w:rPr>
          <w:rFonts w:ascii="Times New Roman" w:hAnsi="Times New Roman" w:cs="Times New Roman"/>
          <w:sz w:val="28"/>
          <w:szCs w:val="28"/>
        </w:rPr>
      </w:pP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t>музыкальное сопровождение, чтение художественного слова и т. д.</w:t>
      </w:r>
    </w:p>
    <w:p w:rsidR="00790DF4" w:rsidRPr="00790DF4" w:rsidRDefault="00790DF4" w:rsidP="00790DF4">
      <w:pPr>
        <w:rPr>
          <w:rFonts w:ascii="Times New Roman" w:hAnsi="Times New Roman" w:cs="Times New Roman"/>
          <w:sz w:val="28"/>
          <w:szCs w:val="28"/>
        </w:rPr>
      </w:pP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t>эмоциональное объяснение детям способов действий с нетрадиционным материалами и показ разных приемов нетрадиционного изображения.</w:t>
      </w:r>
    </w:p>
    <w:p w:rsidR="00790DF4" w:rsidRPr="00790DF4" w:rsidRDefault="00790DF4" w:rsidP="00790DF4">
      <w:pPr>
        <w:rPr>
          <w:rFonts w:ascii="Times New Roman" w:hAnsi="Times New Roman" w:cs="Times New Roman"/>
          <w:sz w:val="28"/>
          <w:szCs w:val="28"/>
        </w:rPr>
      </w:pP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t>Нетрадиционное рисование тесно связано с развитием наглядно-действенного и наглядно-образного мышления, также с выработкой навыков анализа, синтеза, сопоставления, сравнения, обобщения. Работая над рисунком, дошкольники учатся выделять особенности, качества, внешние свойства предметов, главные и второстепенные детали, правильно устанавливать и соотносить одну часть предмета с другой, передавать пропорции, сравнивать величину деталей, сопоставлять свой рисунок с натурой, с работами сверстников.</w:t>
      </w:r>
    </w:p>
    <w:p w:rsidR="00790DF4" w:rsidRPr="00790DF4" w:rsidRDefault="00790DF4" w:rsidP="00790DF4">
      <w:pPr>
        <w:rPr>
          <w:rFonts w:ascii="Times New Roman" w:hAnsi="Times New Roman" w:cs="Times New Roman"/>
          <w:sz w:val="28"/>
          <w:szCs w:val="28"/>
        </w:rPr>
      </w:pP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t>В процессе рисования дети учатся рассуждать, делать выводы. Происходит обогащение их словарного запаса. При рисовании с натуры у детей развивается внимание, при рисовании по представлению – память.</w:t>
      </w:r>
    </w:p>
    <w:p w:rsidR="00790DF4" w:rsidRPr="00790DF4" w:rsidRDefault="00790DF4" w:rsidP="00790DF4">
      <w:pPr>
        <w:rPr>
          <w:rFonts w:ascii="Times New Roman" w:hAnsi="Times New Roman" w:cs="Times New Roman"/>
          <w:sz w:val="28"/>
          <w:szCs w:val="28"/>
        </w:rPr>
      </w:pP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t>В художественной деятельности с использованием нетрадиционных техник, у детей развивается ориентировочно – исследовательская деятельность, фантазия, память, эстетический вкус, познавательные способности, самостоятельность. Ребенок использует цвет как средство передачи настроения, экспериментирует (смешивает краску с мыльной пеной, на изображенный предмет цветными мелками наносит гуашь). При непосредственном контакте пальцев рук с краской дети познают ее свойства: густоту, твердость, вязкость. В изображении сказочных образов появляется умение передавать признаки необычности, сказочности.</w:t>
      </w:r>
    </w:p>
    <w:p w:rsidR="00790DF4" w:rsidRPr="00790DF4" w:rsidRDefault="00790DF4" w:rsidP="00790DF4">
      <w:pPr>
        <w:rPr>
          <w:rFonts w:ascii="Times New Roman" w:hAnsi="Times New Roman" w:cs="Times New Roman"/>
          <w:sz w:val="28"/>
          <w:szCs w:val="28"/>
        </w:rPr>
      </w:pP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t>Работа с нетрадиционными техниками изображения стимулирует положительную мотивацию рисуночной деятельности, вызывает радостное настроение у детей, снимает страх перед краской, боязнь не справиться с процессом рисования. Многие виды нетрадиционного рисования способствуют повышению уровня развития зрительно – моторной координации. Например, рисование по стеклу, роспись ткани, рисование мелом по бархатной бумаге.</w:t>
      </w:r>
    </w:p>
    <w:p w:rsidR="00790DF4" w:rsidRPr="00790DF4" w:rsidRDefault="00790DF4" w:rsidP="00790DF4">
      <w:pPr>
        <w:rPr>
          <w:rFonts w:ascii="Times New Roman" w:hAnsi="Times New Roman" w:cs="Times New Roman"/>
          <w:sz w:val="28"/>
          <w:szCs w:val="28"/>
        </w:rPr>
      </w:pP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lastRenderedPageBreak/>
        <w:t>Данные техники не утомляют дошкольников, у них сохраняется высокая активность, работоспособность на протяжении всего времени, отведенного на выполнение задания. Использование нетрадиционных техник изображения способствует познавательной деятельности, коррекции психических процессов и личностной сферы дошкольников в целом.</w:t>
      </w:r>
    </w:p>
    <w:p w:rsidR="00790DF4" w:rsidRPr="00790DF4" w:rsidRDefault="00790DF4" w:rsidP="00790DF4">
      <w:pPr>
        <w:rPr>
          <w:rFonts w:ascii="Times New Roman" w:hAnsi="Times New Roman" w:cs="Times New Roman"/>
          <w:sz w:val="28"/>
          <w:szCs w:val="28"/>
        </w:rPr>
      </w:pP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t xml:space="preserve">Многие виды нетрадиционного рисования способствуют повышению уровня развития зрительно – моторной координации. Если чрезмерно активный ребенок нуждается в обширном пространстве для разворачивания деятельности, если его внимание рассеянно и крайне неустойчиво, то в процессе нетрадиционного рисования зона его активности сужается, уменьшается амплитуда движений. Крупные и неточные движения руками постепенно становятся более тонкими и точными. Нетрадиционные техники изображения способствуют развитию познавательной деятельности, коррекции психических процессов и личностной сферы дошкольников в целом. Художественное творчество очень важно при подготовке ребенка к школьному обучению, благодаря рисуночной деятельности дети учатся удерживать определенное положение корпуса, рук, наклон карандаша, кисти, регулировать размах, темп, силу нажима, укладываться в определенное время, оценивать работу, доводить начатое до конца. Участвуя в творческом процессе, дети проявляют интерес к миру природы, гармонии цвета и форм. Это позволяет </w:t>
      </w:r>
      <w:proofErr w:type="gramStart"/>
      <w:r w:rsidRPr="00790DF4">
        <w:rPr>
          <w:rFonts w:ascii="Times New Roman" w:hAnsi="Times New Roman" w:cs="Times New Roman"/>
          <w:sz w:val="28"/>
          <w:szCs w:val="28"/>
        </w:rPr>
        <w:t>по особенному</w:t>
      </w:r>
      <w:proofErr w:type="gramEnd"/>
      <w:r w:rsidRPr="00790DF4">
        <w:rPr>
          <w:rFonts w:ascii="Times New Roman" w:hAnsi="Times New Roman" w:cs="Times New Roman"/>
          <w:sz w:val="28"/>
          <w:szCs w:val="28"/>
        </w:rPr>
        <w:t xml:space="preserve"> смотреть на все их окружение, прививать любовь ко всему живому.</w:t>
      </w:r>
    </w:p>
    <w:p w:rsidR="00790DF4" w:rsidRPr="00790DF4" w:rsidRDefault="00790DF4" w:rsidP="00790DF4">
      <w:pPr>
        <w:rPr>
          <w:rFonts w:ascii="Times New Roman" w:hAnsi="Times New Roman" w:cs="Times New Roman"/>
          <w:sz w:val="28"/>
          <w:szCs w:val="28"/>
        </w:rPr>
      </w:pPr>
    </w:p>
    <w:p w:rsidR="00790DF4"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t>В работе нужно использовать такие формы организации как: целевые прогулки, фотовыставки, выставки рисунков, конкурсы, развлечения.</w:t>
      </w:r>
    </w:p>
    <w:p w:rsidR="00790DF4" w:rsidRPr="00790DF4" w:rsidRDefault="00790DF4" w:rsidP="00790DF4">
      <w:pPr>
        <w:rPr>
          <w:rFonts w:ascii="Times New Roman" w:hAnsi="Times New Roman" w:cs="Times New Roman"/>
          <w:sz w:val="28"/>
          <w:szCs w:val="28"/>
        </w:rPr>
      </w:pPr>
    </w:p>
    <w:p w:rsidR="00B40BEF" w:rsidRPr="00790DF4" w:rsidRDefault="00790DF4" w:rsidP="00790DF4">
      <w:pPr>
        <w:rPr>
          <w:rFonts w:ascii="Times New Roman" w:hAnsi="Times New Roman" w:cs="Times New Roman"/>
          <w:sz w:val="28"/>
          <w:szCs w:val="28"/>
        </w:rPr>
      </w:pPr>
      <w:r w:rsidRPr="00790DF4">
        <w:rPr>
          <w:rFonts w:ascii="Times New Roman" w:hAnsi="Times New Roman" w:cs="Times New Roman"/>
          <w:sz w:val="28"/>
          <w:szCs w:val="28"/>
        </w:rPr>
        <w:t>Знания, которые приобретают дети, складываются в систему. Они учатся замечать изменения, возникающие в изобразительном искусстве от применения в процессе работы нестандартных материалов. Приобретая соответствующий опыт рисования в нетрадиционных техниках, и, таким образом, преодолев страх перед неудачей, ребенок в дальнейшем будет получать удовольствие от работы, беспрепятственно переходить к овладению все новых и новых техник в рисовании.</w:t>
      </w:r>
    </w:p>
    <w:sectPr w:rsidR="00B40BEF" w:rsidRPr="00790D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DF4"/>
    <w:rsid w:val="001E7860"/>
    <w:rsid w:val="00790DF4"/>
    <w:rsid w:val="00B40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E46F6"/>
  <w15:chartTrackingRefBased/>
  <w15:docId w15:val="{FCB34B51-45A1-4C5B-8CE2-19207E1DC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2619</Words>
  <Characters>14931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Аня</cp:lastModifiedBy>
  <cp:revision>2</cp:revision>
  <dcterms:created xsi:type="dcterms:W3CDTF">2022-12-23T08:33:00Z</dcterms:created>
  <dcterms:modified xsi:type="dcterms:W3CDTF">2022-12-23T11:11:00Z</dcterms:modified>
</cp:coreProperties>
</file>