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2" w:rsidRPr="006A7F22" w:rsidRDefault="006A7F22" w:rsidP="006A7F22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 w:rsidRPr="006A7F22">
        <w:rPr>
          <w:rFonts w:ascii="Times New Roman" w:hAnsi="Times New Roman" w:cs="Times New Roman"/>
          <w:sz w:val="48"/>
          <w:szCs w:val="48"/>
        </w:rPr>
        <w:t>Эссе «Моя педагогическая философия»</w:t>
      </w:r>
    </w:p>
    <w:p w:rsidR="006A7F22" w:rsidRPr="006A7F22" w:rsidRDefault="006A7F22" w:rsidP="006A7F22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 w:rsidRPr="006A7F22">
        <w:rPr>
          <w:rFonts w:ascii="Times New Roman" w:hAnsi="Times New Roman" w:cs="Times New Roman"/>
          <w:sz w:val="48"/>
          <w:szCs w:val="48"/>
        </w:rPr>
        <w:t>Крючкова</w:t>
      </w:r>
      <w:proofErr w:type="spellEnd"/>
      <w:r w:rsidRPr="006A7F22">
        <w:rPr>
          <w:rFonts w:ascii="Times New Roman" w:hAnsi="Times New Roman" w:cs="Times New Roman"/>
          <w:sz w:val="48"/>
          <w:szCs w:val="48"/>
        </w:rPr>
        <w:t xml:space="preserve"> М.В.</w:t>
      </w:r>
    </w:p>
    <w:p w:rsidR="006A7F22" w:rsidRDefault="006A7F22" w:rsidP="006A7F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F22" w:rsidRDefault="006A7F22" w:rsidP="006A7F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F22" w:rsidRDefault="006A7F22" w:rsidP="006A7F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F22" w:rsidRDefault="006A7F22" w:rsidP="006A7F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F22" w:rsidRDefault="006A7F22" w:rsidP="006A7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«Люби, цени свое призвание! И назначением своим гордись, я так считаю: воспитатель - это звание, через него проходит чья-то жизнь!».</w:t>
      </w:r>
    </w:p>
    <w:p w:rsidR="006A7F22" w:rsidRDefault="006A7F22" w:rsidP="006A7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16 лет, как я работаю воспитателем в детском саду. За это время многое изменилось, мы становимся старше и мудрее, с годами накапливается наш педагогический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пополняется багаж знаний, умений и навыков.</w:t>
      </w:r>
    </w:p>
    <w:p w:rsidR="006A7F22" w:rsidRDefault="006A7F22" w:rsidP="006A7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21 века, какой он?</w:t>
      </w:r>
    </w:p>
    <w:p w:rsidR="006A7F22" w:rsidRDefault="006A7F22" w:rsidP="006A7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 это и педагог, и психолог, и профессионал своего дела! Он должен владеть информационными и компьютерными технологиями, постоянно повышать свой профессиональный уровень, но самое главное качество остается неизменным - любовь к детям! Основным достижением в своей работе считаю призвание! Это значит – хотите уметь снова проживать детство с каждым ребенком, видеть мир его глазами, быть незаменимым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ему нужны помощь! Быть интересным ребенку, принимать его таким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есть. В наше сложное время воспитателям 21 века приходится жить в новых условиях, когда компетентность, профессионализм, творчество, инициативность, готовность брать ответственность на себя, являются главными качествами современного воспитателя! К чему я и стремлюсь!</w:t>
      </w:r>
    </w:p>
    <w:p w:rsidR="006A7F22" w:rsidRPr="006A7F22" w:rsidRDefault="006A7F22" w:rsidP="006A7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7F22" w:rsidRPr="006A7F22" w:rsidSect="00C1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7F22"/>
    <w:rsid w:val="006A7F22"/>
    <w:rsid w:val="00C1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Company>Krokoz™ Inc.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2018-05-15T11:44:00Z</dcterms:created>
  <dcterms:modified xsi:type="dcterms:W3CDTF">2018-05-15T11:55:00Z</dcterms:modified>
</cp:coreProperties>
</file>